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1D6" w:rsidRPr="00B70FA3" w:rsidRDefault="006151D6" w:rsidP="00C369D0">
      <w:pPr>
        <w:jc w:val="right"/>
        <w:rPr>
          <w:rFonts w:eastAsia="Arial Unicode MS" w:cs="Arial"/>
          <w:b/>
          <w:color w:val="000000"/>
          <w:sz w:val="24"/>
          <w:szCs w:val="24"/>
          <w:lang w:val="sr-Cyrl-RS" w:eastAsia="ar-SA"/>
        </w:rPr>
      </w:pPr>
    </w:p>
    <w:p w:rsidR="000971FA" w:rsidRDefault="000971FA" w:rsidP="000971FA">
      <w:pPr>
        <w:jc w:val="center"/>
      </w:pPr>
      <w:r>
        <w:rPr>
          <w:rFonts w:eastAsia="Arial Unicode MS" w:cs="Arial"/>
          <w:b/>
          <w:color w:val="000000"/>
          <w:sz w:val="24"/>
          <w:szCs w:val="24"/>
          <w:lang w:eastAsia="ar-SA"/>
        </w:rPr>
        <w:t>ЈАВНО ПРЕДУЗЕЋЕ «ЕЛЕКТРОПРИВРЕДА СРБИЈЕ» БЕОГРАД</w:t>
      </w:r>
    </w:p>
    <w:p w:rsidR="000971FA" w:rsidRDefault="000971FA" w:rsidP="000971FA">
      <w:pPr>
        <w:jc w:val="center"/>
        <w:rPr>
          <w:rFonts w:cs="Arial"/>
          <w:b/>
          <w:sz w:val="24"/>
          <w:szCs w:val="24"/>
        </w:rPr>
      </w:pPr>
      <w:r>
        <w:rPr>
          <w:rFonts w:cs="Arial"/>
          <w:b/>
          <w:sz w:val="24"/>
          <w:szCs w:val="24"/>
        </w:rPr>
        <w:t>ОГРАНАК РБ КОЛУБАРА</w:t>
      </w:r>
    </w:p>
    <w:p w:rsidR="000971FA" w:rsidRDefault="000971FA" w:rsidP="000971FA">
      <w:pPr>
        <w:jc w:val="center"/>
        <w:rPr>
          <w:rFonts w:cs="Arial"/>
          <w:b/>
          <w:color w:val="FF0000"/>
          <w:sz w:val="24"/>
          <w:szCs w:val="24"/>
        </w:rPr>
      </w:pPr>
    </w:p>
    <w:p w:rsidR="000971FA" w:rsidRDefault="000971FA" w:rsidP="000971FA">
      <w:pPr>
        <w:jc w:val="center"/>
        <w:rPr>
          <w:rFonts w:cs="Arial"/>
          <w:sz w:val="24"/>
          <w:szCs w:val="24"/>
        </w:rPr>
      </w:pPr>
    </w:p>
    <w:p w:rsidR="000971FA" w:rsidRDefault="000971FA" w:rsidP="000971FA">
      <w:pPr>
        <w:jc w:val="center"/>
      </w:pPr>
      <w:r>
        <w:rPr>
          <w:rFonts w:cs="Arial"/>
          <w:noProof/>
          <w:sz w:val="24"/>
          <w:szCs w:val="24"/>
        </w:rPr>
        <w:drawing>
          <wp:inline distT="0" distB="0" distL="0" distR="0">
            <wp:extent cx="1200150" cy="1276346"/>
            <wp:effectExtent l="0" t="0" r="0" b="4"/>
            <wp:docPr id="2"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0150" cy="1276346"/>
                    </a:xfrm>
                    <a:prstGeom prst="rect">
                      <a:avLst/>
                    </a:prstGeom>
                    <a:noFill/>
                    <a:ln>
                      <a:noFill/>
                      <a:prstDash/>
                    </a:ln>
                  </pic:spPr>
                </pic:pic>
              </a:graphicData>
            </a:graphic>
          </wp:inline>
        </w:drawing>
      </w:r>
    </w:p>
    <w:p w:rsidR="00064D4C" w:rsidRDefault="00064D4C" w:rsidP="000971FA">
      <w:pPr>
        <w:pStyle w:val="Standard"/>
        <w:jc w:val="center"/>
        <w:rPr>
          <w:b/>
        </w:rPr>
      </w:pPr>
    </w:p>
    <w:p w:rsidR="000971FA" w:rsidRDefault="000971FA" w:rsidP="000971FA">
      <w:pPr>
        <w:pStyle w:val="Standard"/>
        <w:jc w:val="center"/>
      </w:pPr>
      <w:r w:rsidRPr="006D07E5">
        <w:rPr>
          <w:b/>
        </w:rPr>
        <w:t>КОНКУРСНА</w:t>
      </w:r>
      <w:r>
        <w:rPr>
          <w:b/>
        </w:rPr>
        <w:t xml:space="preserve"> ДОКУМЕНТАЦИЈА</w:t>
      </w:r>
    </w:p>
    <w:p w:rsidR="000971FA" w:rsidRDefault="000971FA" w:rsidP="000971FA">
      <w:pPr>
        <w:pStyle w:val="Standard"/>
        <w:jc w:val="center"/>
      </w:pPr>
      <w:r>
        <w:rPr>
          <w:rFonts w:cs="Arial"/>
        </w:rPr>
        <w:t>за подношење понуда у отвореном поступку</w:t>
      </w:r>
    </w:p>
    <w:p w:rsidR="000971FA" w:rsidRDefault="000971FA" w:rsidP="000971FA">
      <w:pPr>
        <w:pStyle w:val="Standard"/>
        <w:jc w:val="center"/>
      </w:pPr>
      <w:bookmarkStart w:id="0" w:name="_Toc441215597"/>
      <w:bookmarkStart w:id="1" w:name="_Toc441651536"/>
      <w:bookmarkStart w:id="2" w:name="_Toc442559873"/>
      <w:r>
        <w:t>за јавну набавку услуга бр</w:t>
      </w:r>
      <w:bookmarkEnd w:id="0"/>
      <w:bookmarkEnd w:id="1"/>
      <w:bookmarkEnd w:id="2"/>
      <w:r>
        <w:t>.</w:t>
      </w:r>
      <w:r w:rsidR="00A05DC4">
        <w:t xml:space="preserve"> </w:t>
      </w:r>
      <w:r w:rsidR="00B467BB">
        <w:t xml:space="preserve">ЈН/4000/0226/2019 </w:t>
      </w:r>
      <w:r w:rsidR="00A3536B">
        <w:t xml:space="preserve">(ЈАНА: </w:t>
      </w:r>
      <w:r w:rsidR="00361F1A">
        <w:t>1454</w:t>
      </w:r>
      <w:r w:rsidR="00A3536B">
        <w:t>/2019)</w:t>
      </w:r>
    </w:p>
    <w:p w:rsidR="000971FA" w:rsidRDefault="000971FA" w:rsidP="000971FA">
      <w:pPr>
        <w:pStyle w:val="Standard"/>
      </w:pPr>
    </w:p>
    <w:p w:rsidR="002A4D24" w:rsidRDefault="002A4D24" w:rsidP="0074343F">
      <w:pPr>
        <w:pStyle w:val="ListParagraph"/>
        <w:spacing w:after="0" w:line="240" w:lineRule="auto"/>
        <w:ind w:left="-360" w:right="-14"/>
        <w:jc w:val="center"/>
        <w:rPr>
          <w:rFonts w:ascii="Arial" w:hAnsi="Arial" w:cs="Arial"/>
        </w:rPr>
      </w:pPr>
    </w:p>
    <w:p w:rsidR="00AB6DF4" w:rsidRPr="00AB6DF4" w:rsidRDefault="00B467BB" w:rsidP="00553E97">
      <w:pPr>
        <w:pStyle w:val="ListParagraph"/>
        <w:spacing w:after="0" w:line="240" w:lineRule="auto"/>
        <w:ind w:left="-360" w:right="-14"/>
        <w:jc w:val="center"/>
        <w:rPr>
          <w:rFonts w:cs="Arial"/>
          <w:i/>
          <w:lang w:val="sr-Cyrl-CS"/>
        </w:rPr>
      </w:pPr>
      <w:r>
        <w:rPr>
          <w:rFonts w:ascii="Arial" w:hAnsi="Arial" w:cs="Arial"/>
        </w:rPr>
        <w:t>Израда пројекта санације челичне конструкције багера Вердичара ERs1000</w:t>
      </w:r>
    </w:p>
    <w:p w:rsidR="002A4D24" w:rsidRDefault="002A4D24" w:rsidP="002E574F">
      <w:pPr>
        <w:pStyle w:val="Standard"/>
        <w:jc w:val="center"/>
        <w:rPr>
          <w:rFonts w:eastAsia="Arial Unicode MS" w:cs="Arial" w:hint="eastAsia"/>
          <w:b/>
          <w:lang w:val="sr-Latn-RS"/>
        </w:rPr>
      </w:pPr>
    </w:p>
    <w:p w:rsidR="000971FA" w:rsidRDefault="000971FA" w:rsidP="002E574F">
      <w:pPr>
        <w:pStyle w:val="Standard"/>
        <w:jc w:val="center"/>
      </w:pPr>
      <w:r>
        <w:rPr>
          <w:rFonts w:eastAsia="Arial Unicode MS" w:cs="Arial"/>
          <w:b/>
          <w:lang w:val="ru-RU"/>
        </w:rPr>
        <w:t>К О М И С И Ј А</w:t>
      </w:r>
    </w:p>
    <w:p w:rsidR="000971FA" w:rsidRPr="006D07E5" w:rsidRDefault="000971FA" w:rsidP="002E574F">
      <w:pPr>
        <w:pStyle w:val="Standard"/>
        <w:jc w:val="center"/>
        <w:rPr>
          <w:lang w:val="sr-Cyrl-RS"/>
        </w:rPr>
      </w:pPr>
      <w:r>
        <w:rPr>
          <w:rFonts w:eastAsia="Arial Unicode MS" w:cs="Arial"/>
          <w:lang w:val="ru-RU"/>
        </w:rPr>
        <w:t xml:space="preserve">за спровођење </w:t>
      </w:r>
      <w:r w:rsidR="00B467BB">
        <w:t xml:space="preserve">ЈН/4000/0226/2019 </w:t>
      </w:r>
      <w:r w:rsidR="00A3536B">
        <w:t xml:space="preserve">(ЈАНА: </w:t>
      </w:r>
      <w:r w:rsidR="00361F1A">
        <w:t>1454</w:t>
      </w:r>
      <w:r w:rsidR="00A3536B">
        <w:t>/2019)</w:t>
      </w:r>
    </w:p>
    <w:p w:rsidR="0018718D" w:rsidRPr="0018718D" w:rsidRDefault="0018718D" w:rsidP="002E574F">
      <w:pPr>
        <w:pStyle w:val="Standard"/>
        <w:jc w:val="center"/>
        <w:rPr>
          <w:lang w:val="sr-Cyrl-RS"/>
        </w:rPr>
      </w:pPr>
    </w:p>
    <w:p w:rsidR="00A5438D" w:rsidRPr="00794D8F" w:rsidRDefault="00A5438D" w:rsidP="00A5438D">
      <w:pPr>
        <w:pStyle w:val="Standard"/>
        <w:spacing w:before="0"/>
        <w:jc w:val="center"/>
        <w:rPr>
          <w:rFonts w:ascii="Arial" w:eastAsia="Arial Unicode MS" w:hAnsi="Arial" w:cs="Arial"/>
        </w:rPr>
      </w:pPr>
      <w:r w:rsidRPr="00794D8F">
        <w:rPr>
          <w:rFonts w:ascii="Arial" w:eastAsia="Arial Unicode MS" w:hAnsi="Arial" w:cs="Arial"/>
          <w:lang w:val="ru-RU"/>
        </w:rPr>
        <w:t>формирана Решењем бр.</w:t>
      </w:r>
      <w:r w:rsidR="003F0D1E">
        <w:rPr>
          <w:rFonts w:ascii="Arial" w:eastAsia="Arial Unicode MS" w:hAnsi="Arial" w:cs="Arial"/>
        </w:rPr>
        <w:t xml:space="preserve"> E.</w:t>
      </w:r>
      <w:r w:rsidRPr="00794D8F">
        <w:rPr>
          <w:rFonts w:ascii="Arial" w:eastAsia="Arial Unicode MS" w:hAnsi="Arial" w:cs="Arial"/>
        </w:rPr>
        <w:t>04.04</w:t>
      </w:r>
      <w:r w:rsidR="003F0D1E">
        <w:rPr>
          <w:rFonts w:ascii="Arial" w:eastAsia="Arial Unicode MS" w:hAnsi="Arial" w:cs="Arial"/>
        </w:rPr>
        <w:t>.</w:t>
      </w:r>
      <w:r w:rsidRPr="00794D8F">
        <w:rPr>
          <w:rFonts w:ascii="Arial" w:eastAsia="Arial Unicode MS" w:hAnsi="Arial" w:cs="Arial"/>
        </w:rPr>
        <w:t>-</w:t>
      </w:r>
      <w:r w:rsidR="003F0D1E">
        <w:rPr>
          <w:rFonts w:ascii="Arial" w:eastAsia="Arial Unicode MS" w:hAnsi="Arial" w:cs="Arial"/>
          <w:lang w:val="sr-Latn-RS"/>
        </w:rPr>
        <w:t>367519</w:t>
      </w:r>
      <w:r w:rsidR="00AD2B4C">
        <w:rPr>
          <w:rFonts w:ascii="Arial" w:eastAsia="Arial Unicode MS" w:hAnsi="Arial" w:cs="Arial"/>
        </w:rPr>
        <w:t>/2-</w:t>
      </w:r>
      <w:r w:rsidR="00AD2B4C">
        <w:rPr>
          <w:rFonts w:ascii="Arial" w:eastAsia="Arial Unicode MS" w:hAnsi="Arial" w:cs="Arial"/>
          <w:lang w:val="sr-Cyrl-RS"/>
        </w:rPr>
        <w:t>2019</w:t>
      </w:r>
      <w:r w:rsidRPr="00794D8F">
        <w:rPr>
          <w:rFonts w:ascii="Arial" w:eastAsia="Arial Unicode MS" w:hAnsi="Arial" w:cs="Arial"/>
        </w:rPr>
        <w:t xml:space="preserve"> од </w:t>
      </w:r>
      <w:r w:rsidR="003F0D1E">
        <w:rPr>
          <w:rFonts w:ascii="Arial" w:eastAsia="Arial Unicode MS" w:hAnsi="Arial" w:cs="Arial"/>
          <w:lang w:val="sr-Latn-RS"/>
        </w:rPr>
        <w:t>02.07</w:t>
      </w:r>
      <w:r>
        <w:rPr>
          <w:rFonts w:ascii="Arial" w:eastAsia="Arial Unicode MS" w:hAnsi="Arial" w:cs="Arial"/>
          <w:lang w:val="sr-Cyrl-RS"/>
        </w:rPr>
        <w:t>.</w:t>
      </w:r>
      <w:r w:rsidRPr="00794D8F">
        <w:rPr>
          <w:rFonts w:ascii="Arial" w:eastAsia="Arial Unicode MS" w:hAnsi="Arial" w:cs="Arial"/>
        </w:rPr>
        <w:t>201</w:t>
      </w:r>
      <w:r w:rsidR="00AD2B4C">
        <w:rPr>
          <w:rFonts w:ascii="Arial" w:eastAsia="Arial Unicode MS" w:hAnsi="Arial" w:cs="Arial"/>
        </w:rPr>
        <w:t>9</w:t>
      </w:r>
      <w:r w:rsidRPr="00794D8F">
        <w:rPr>
          <w:rFonts w:ascii="Arial" w:eastAsia="Arial Unicode MS" w:hAnsi="Arial" w:cs="Arial"/>
        </w:rPr>
        <w:t>.год.</w:t>
      </w:r>
    </w:p>
    <w:p w:rsidR="00A5438D" w:rsidRPr="00794D8F" w:rsidRDefault="00A5438D" w:rsidP="00A5438D">
      <w:pPr>
        <w:pStyle w:val="Standard"/>
        <w:spacing w:before="0"/>
        <w:jc w:val="center"/>
        <w:rPr>
          <w:rFonts w:eastAsia="Arial Unicode MS" w:cs="Arial" w:hint="eastAsia"/>
          <w:lang w:val="ru-RU"/>
        </w:rPr>
      </w:pPr>
      <w:r w:rsidRPr="00794D8F">
        <w:rPr>
          <w:rFonts w:eastAsia="Arial Unicode MS" w:cs="Arial"/>
          <w:lang w:val="ru-RU"/>
        </w:rPr>
        <w:t>_____________________________</w:t>
      </w:r>
    </w:p>
    <w:p w:rsidR="00A5438D" w:rsidRDefault="00A5438D" w:rsidP="00A5438D">
      <w:pPr>
        <w:pStyle w:val="Standard"/>
        <w:spacing w:before="0"/>
        <w:jc w:val="center"/>
        <w:rPr>
          <w:rFonts w:eastAsia="Arial Unicode MS" w:cs="Arial" w:hint="eastAsia"/>
          <w:lang w:val="ru-RU"/>
        </w:rPr>
      </w:pPr>
      <w:r w:rsidRPr="00794D8F">
        <w:rPr>
          <w:rFonts w:eastAsia="Arial Unicode MS" w:cs="Arial"/>
          <w:lang w:val="ru-RU"/>
        </w:rPr>
        <w:t>члан комисије</w:t>
      </w:r>
    </w:p>
    <w:p w:rsidR="00A5438D" w:rsidRDefault="00A5438D" w:rsidP="00A5438D">
      <w:pPr>
        <w:pStyle w:val="Standard"/>
        <w:spacing w:before="0"/>
        <w:jc w:val="center"/>
        <w:rPr>
          <w:rFonts w:eastAsia="Arial Unicode MS" w:cs="Arial" w:hint="eastAsia"/>
          <w:lang w:val="ru-RU"/>
        </w:rPr>
      </w:pPr>
    </w:p>
    <w:p w:rsidR="00A5438D" w:rsidRDefault="00A5438D" w:rsidP="00A5438D">
      <w:pPr>
        <w:pStyle w:val="Standard"/>
        <w:spacing w:before="0"/>
        <w:jc w:val="center"/>
        <w:rPr>
          <w:rFonts w:eastAsia="Arial Unicode MS" w:cs="Arial" w:hint="eastAsia"/>
          <w:lang w:val="ru-RU"/>
        </w:rPr>
      </w:pPr>
    </w:p>
    <w:p w:rsidR="00A5438D" w:rsidRDefault="00A5438D" w:rsidP="00A5438D">
      <w:pPr>
        <w:pStyle w:val="Standard"/>
        <w:spacing w:before="0"/>
        <w:jc w:val="center"/>
        <w:rPr>
          <w:rFonts w:eastAsia="Arial Unicode MS" w:cs="Arial" w:hint="eastAsia"/>
          <w:lang w:val="ru-RU"/>
        </w:rPr>
      </w:pPr>
    </w:p>
    <w:p w:rsidR="00A5438D" w:rsidRDefault="00A5438D" w:rsidP="00A5438D">
      <w:pPr>
        <w:pStyle w:val="Standard"/>
        <w:spacing w:before="0"/>
        <w:jc w:val="center"/>
        <w:rPr>
          <w:rFonts w:eastAsia="Arial Unicode MS" w:cs="Arial" w:hint="eastAsia"/>
          <w:lang w:val="ru-RU"/>
        </w:rPr>
      </w:pPr>
    </w:p>
    <w:p w:rsidR="00A5438D" w:rsidRDefault="00A5438D" w:rsidP="00A5438D">
      <w:pPr>
        <w:pStyle w:val="Standard"/>
        <w:spacing w:before="0"/>
        <w:jc w:val="center"/>
        <w:rPr>
          <w:rFonts w:eastAsia="Arial Unicode MS" w:cs="Arial" w:hint="eastAsia"/>
          <w:lang w:val="ru-RU"/>
        </w:rPr>
      </w:pPr>
    </w:p>
    <w:p w:rsidR="00A5438D" w:rsidRDefault="00A5438D" w:rsidP="00A5438D">
      <w:pPr>
        <w:pStyle w:val="Standard"/>
        <w:spacing w:before="0"/>
        <w:jc w:val="center"/>
        <w:rPr>
          <w:rFonts w:eastAsia="Arial Unicode MS" w:cs="Arial" w:hint="eastAsia"/>
          <w:lang w:val="ru-RU"/>
        </w:rPr>
      </w:pPr>
    </w:p>
    <w:p w:rsidR="00A5438D" w:rsidRDefault="00A5438D" w:rsidP="00A5438D">
      <w:pPr>
        <w:pStyle w:val="Standard"/>
        <w:spacing w:before="0"/>
        <w:jc w:val="center"/>
        <w:rPr>
          <w:rFonts w:eastAsia="Arial Unicode MS" w:cs="Arial" w:hint="eastAsia"/>
          <w:lang w:val="ru-RU"/>
        </w:rPr>
      </w:pPr>
    </w:p>
    <w:p w:rsidR="00A5438D" w:rsidRPr="009107FC" w:rsidRDefault="00A5438D" w:rsidP="00A5438D">
      <w:pPr>
        <w:pStyle w:val="Standard"/>
        <w:spacing w:before="0"/>
        <w:jc w:val="center"/>
        <w:rPr>
          <w:rFonts w:ascii="Arial" w:hAnsi="Arial" w:cs="Arial"/>
          <w:sz w:val="22"/>
          <w:szCs w:val="22"/>
        </w:rPr>
      </w:pPr>
      <w:r w:rsidRPr="009107FC">
        <w:rPr>
          <w:rFonts w:ascii="Arial" w:eastAsia="Arial Unicode MS" w:hAnsi="Arial" w:cs="Arial"/>
          <w:sz w:val="22"/>
          <w:szCs w:val="22"/>
          <w:lang w:val="ru-RU"/>
        </w:rPr>
        <w:t xml:space="preserve">(заведено у </w:t>
      </w:r>
      <w:r w:rsidRPr="009107FC">
        <w:rPr>
          <w:rFonts w:ascii="Arial" w:eastAsia="Arial Unicode MS" w:hAnsi="Arial" w:cs="Arial"/>
          <w:kern w:val="2"/>
          <w:sz w:val="22"/>
          <w:szCs w:val="22"/>
          <w:lang w:val="ru-RU"/>
        </w:rPr>
        <w:t>ЈП ЕПС</w:t>
      </w:r>
      <w:r w:rsidRPr="009107FC">
        <w:rPr>
          <w:rFonts w:ascii="Arial" w:eastAsia="Arial Unicode MS" w:hAnsi="Arial" w:cs="Arial"/>
          <w:sz w:val="22"/>
          <w:szCs w:val="22"/>
          <w:lang w:val="ru-RU"/>
        </w:rPr>
        <w:t xml:space="preserve"> </w:t>
      </w:r>
      <w:r w:rsidRPr="009107FC">
        <w:rPr>
          <w:rFonts w:ascii="Arial" w:eastAsia="Arial Unicode MS" w:hAnsi="Arial" w:cs="Arial"/>
          <w:sz w:val="22"/>
          <w:szCs w:val="22"/>
          <w:lang w:val="sr-Latn-RS"/>
        </w:rPr>
        <w:t>-</w:t>
      </w:r>
      <w:r w:rsidRPr="009107FC">
        <w:rPr>
          <w:rFonts w:ascii="Arial" w:eastAsia="Arial Unicode MS" w:hAnsi="Arial" w:cs="Arial"/>
          <w:sz w:val="22"/>
          <w:szCs w:val="22"/>
          <w:lang w:val="ru-RU"/>
        </w:rPr>
        <w:t>Огранак РБ Колубара</w:t>
      </w:r>
      <w:r w:rsidRPr="009107FC">
        <w:rPr>
          <w:rFonts w:ascii="Arial" w:eastAsia="Arial Unicode MS" w:hAnsi="Arial" w:cs="Arial"/>
          <w:kern w:val="2"/>
          <w:sz w:val="22"/>
          <w:szCs w:val="22"/>
          <w:lang w:val="ru-RU"/>
        </w:rPr>
        <w:t xml:space="preserve"> </w:t>
      </w:r>
      <w:r w:rsidRPr="009107FC">
        <w:rPr>
          <w:rFonts w:ascii="Arial" w:eastAsia="Arial Unicode MS" w:hAnsi="Arial" w:cs="Arial"/>
          <w:sz w:val="22"/>
          <w:szCs w:val="22"/>
          <w:lang w:val="ru-RU"/>
        </w:rPr>
        <w:t xml:space="preserve">број: </w:t>
      </w:r>
      <w:r w:rsidR="003F0D1E">
        <w:rPr>
          <w:rFonts w:ascii="Arial" w:eastAsia="Arial Unicode MS" w:hAnsi="Arial" w:cs="Arial"/>
          <w:sz w:val="22"/>
          <w:szCs w:val="22"/>
        </w:rPr>
        <w:t>E.</w:t>
      </w:r>
      <w:r w:rsidRPr="009107FC">
        <w:rPr>
          <w:rFonts w:ascii="Arial" w:eastAsia="Arial Unicode MS" w:hAnsi="Arial" w:cs="Arial"/>
          <w:sz w:val="22"/>
          <w:szCs w:val="22"/>
        </w:rPr>
        <w:t>04.04</w:t>
      </w:r>
      <w:r w:rsidR="003F0D1E">
        <w:rPr>
          <w:rFonts w:ascii="Arial" w:eastAsia="Arial Unicode MS" w:hAnsi="Arial" w:cs="Arial"/>
          <w:sz w:val="22"/>
          <w:szCs w:val="22"/>
        </w:rPr>
        <w:t>.</w:t>
      </w:r>
      <w:r w:rsidRPr="009107FC">
        <w:rPr>
          <w:rFonts w:ascii="Arial" w:eastAsia="Arial Unicode MS" w:hAnsi="Arial" w:cs="Arial"/>
          <w:sz w:val="22"/>
          <w:szCs w:val="22"/>
        </w:rPr>
        <w:t>-</w:t>
      </w:r>
      <w:r w:rsidR="003F0D1E" w:rsidRPr="003F0D1E">
        <w:rPr>
          <w:rFonts w:ascii="Arial" w:eastAsia="Arial Unicode MS" w:hAnsi="Arial" w:cs="Arial"/>
          <w:color w:val="auto"/>
          <w:kern w:val="3"/>
          <w:sz w:val="20"/>
          <w:szCs w:val="20"/>
          <w:lang w:val="sr-Latn-RS"/>
        </w:rPr>
        <w:t xml:space="preserve"> </w:t>
      </w:r>
      <w:r w:rsidR="003F0D1E" w:rsidRPr="003F0D1E">
        <w:rPr>
          <w:rFonts w:ascii="Arial" w:eastAsia="Arial Unicode MS" w:hAnsi="Arial" w:cs="Arial"/>
          <w:sz w:val="22"/>
          <w:szCs w:val="22"/>
          <w:lang w:val="sr-Latn-RS"/>
        </w:rPr>
        <w:t>367519</w:t>
      </w:r>
      <w:r w:rsidRPr="009107FC">
        <w:rPr>
          <w:rFonts w:ascii="Arial" w:eastAsia="Arial Unicode MS" w:hAnsi="Arial" w:cs="Arial"/>
          <w:sz w:val="22"/>
          <w:szCs w:val="22"/>
        </w:rPr>
        <w:t>/</w:t>
      </w:r>
      <w:r w:rsidR="00610476">
        <w:rPr>
          <w:rFonts w:ascii="Arial" w:eastAsia="Arial Unicode MS" w:hAnsi="Arial" w:cs="Arial"/>
          <w:sz w:val="22"/>
          <w:szCs w:val="22"/>
          <w:lang w:val="sr-Latn-RS"/>
        </w:rPr>
        <w:t>4</w:t>
      </w:r>
      <w:r w:rsidRPr="009107FC">
        <w:rPr>
          <w:rFonts w:ascii="Arial" w:eastAsia="Arial Unicode MS" w:hAnsi="Arial" w:cs="Arial"/>
          <w:sz w:val="22"/>
          <w:szCs w:val="22"/>
        </w:rPr>
        <w:t>-</w:t>
      </w:r>
      <w:r w:rsidRPr="009107FC">
        <w:rPr>
          <w:rFonts w:ascii="Arial" w:eastAsia="Arial Unicode MS" w:hAnsi="Arial" w:cs="Arial"/>
          <w:sz w:val="22"/>
          <w:szCs w:val="22"/>
          <w:lang w:val="sr-Cyrl-RS"/>
        </w:rPr>
        <w:t>201</w:t>
      </w:r>
      <w:r w:rsidR="00AD2B4C">
        <w:rPr>
          <w:rFonts w:ascii="Arial" w:eastAsia="Arial Unicode MS" w:hAnsi="Arial" w:cs="Arial"/>
          <w:sz w:val="22"/>
          <w:szCs w:val="22"/>
          <w:lang w:val="sr-Latn-RS"/>
        </w:rPr>
        <w:t>9</w:t>
      </w:r>
      <w:r w:rsidRPr="009107FC">
        <w:rPr>
          <w:rFonts w:ascii="Arial" w:eastAsia="Arial Unicode MS" w:hAnsi="Arial" w:cs="Arial"/>
          <w:sz w:val="22"/>
          <w:szCs w:val="22"/>
          <w:lang w:val="ru-RU"/>
        </w:rPr>
        <w:t xml:space="preserve"> од </w:t>
      </w:r>
      <w:r w:rsidR="00610476">
        <w:rPr>
          <w:rFonts w:ascii="Arial" w:eastAsia="Arial Unicode MS" w:hAnsi="Arial" w:cs="Arial"/>
          <w:sz w:val="22"/>
          <w:szCs w:val="22"/>
          <w:lang w:val="sr-Cyrl-RS"/>
        </w:rPr>
        <w:t>12.09</w:t>
      </w:r>
      <w:bookmarkStart w:id="3" w:name="_GoBack"/>
      <w:bookmarkEnd w:id="3"/>
      <w:r w:rsidRPr="009107FC">
        <w:rPr>
          <w:rFonts w:ascii="Arial" w:eastAsia="Arial Unicode MS" w:hAnsi="Arial" w:cs="Arial"/>
          <w:sz w:val="22"/>
          <w:szCs w:val="22"/>
          <w:lang w:val="ru-RU"/>
        </w:rPr>
        <w:t>.201</w:t>
      </w:r>
      <w:r w:rsidR="00E30CAC">
        <w:rPr>
          <w:rFonts w:ascii="Arial" w:eastAsia="Arial Unicode MS" w:hAnsi="Arial" w:cs="Arial"/>
          <w:sz w:val="22"/>
          <w:szCs w:val="22"/>
          <w:lang w:val="sr-Latn-RS"/>
        </w:rPr>
        <w:t>9</w:t>
      </w:r>
      <w:r>
        <w:rPr>
          <w:rFonts w:ascii="Arial" w:eastAsia="Arial Unicode MS" w:hAnsi="Arial" w:cs="Arial"/>
          <w:sz w:val="22"/>
          <w:szCs w:val="22"/>
          <w:lang w:val="ru-RU"/>
        </w:rPr>
        <w:t>.</w:t>
      </w:r>
      <w:r w:rsidRPr="009107FC">
        <w:rPr>
          <w:rFonts w:ascii="Arial" w:eastAsia="Arial Unicode MS" w:hAnsi="Arial" w:cs="Arial"/>
          <w:sz w:val="22"/>
          <w:szCs w:val="22"/>
          <w:lang w:val="ru-RU"/>
        </w:rPr>
        <w:t>године)</w:t>
      </w:r>
    </w:p>
    <w:p w:rsidR="0091690B" w:rsidRDefault="0091690B" w:rsidP="0091690B">
      <w:pPr>
        <w:pStyle w:val="Textbody"/>
        <w:spacing w:before="0"/>
        <w:jc w:val="center"/>
        <w:rPr>
          <w:rFonts w:cs="Arial"/>
          <w:szCs w:val="24"/>
        </w:rPr>
      </w:pPr>
    </w:p>
    <w:p w:rsidR="0091690B" w:rsidRDefault="0091690B" w:rsidP="0091690B">
      <w:pPr>
        <w:pStyle w:val="Textbody"/>
        <w:spacing w:before="0"/>
        <w:jc w:val="center"/>
        <w:rPr>
          <w:rFonts w:cs="Arial"/>
          <w:szCs w:val="24"/>
        </w:rPr>
      </w:pPr>
    </w:p>
    <w:p w:rsidR="0091690B" w:rsidRDefault="0091690B" w:rsidP="0091690B">
      <w:pPr>
        <w:pStyle w:val="Textbody"/>
        <w:spacing w:before="0"/>
        <w:jc w:val="center"/>
        <w:rPr>
          <w:rFonts w:cs="Arial"/>
          <w:szCs w:val="24"/>
          <w:lang w:val="ru-RU"/>
        </w:rPr>
      </w:pPr>
    </w:p>
    <w:p w:rsidR="00A5438D" w:rsidRDefault="00A5438D" w:rsidP="00A5438D">
      <w:pPr>
        <w:pStyle w:val="Textbody"/>
        <w:spacing w:before="0"/>
        <w:jc w:val="center"/>
        <w:rPr>
          <w:rFonts w:cs="Arial"/>
          <w:szCs w:val="24"/>
          <w:lang w:val="ru-RU"/>
        </w:rPr>
      </w:pPr>
    </w:p>
    <w:p w:rsidR="00A5438D" w:rsidRPr="00BE3C31" w:rsidRDefault="00A5438D" w:rsidP="00A5438D">
      <w:pPr>
        <w:pStyle w:val="Standard"/>
        <w:spacing w:before="0"/>
        <w:jc w:val="center"/>
        <w:rPr>
          <w:rFonts w:ascii="Arial" w:hAnsi="Arial" w:cs="Arial"/>
          <w:lang w:val="ru-RU"/>
        </w:rPr>
      </w:pPr>
      <w:r w:rsidRPr="00BE3C31">
        <w:rPr>
          <w:rFonts w:ascii="Arial" w:hAnsi="Arial" w:cs="Arial"/>
          <w:lang w:val="ru-RU"/>
        </w:rPr>
        <w:t xml:space="preserve">Лазаревац, </w:t>
      </w:r>
      <w:r w:rsidR="00C856D1">
        <w:rPr>
          <w:rFonts w:ascii="Arial" w:hAnsi="Arial" w:cs="Arial"/>
          <w:lang w:val="ru-RU"/>
        </w:rPr>
        <w:t xml:space="preserve"> </w:t>
      </w:r>
      <w:r w:rsidR="008236F5">
        <w:rPr>
          <w:rFonts w:ascii="Arial" w:hAnsi="Arial" w:cs="Arial"/>
          <w:lang w:val="sr-Cyrl-RS"/>
        </w:rPr>
        <w:t>јул</w:t>
      </w:r>
      <w:r w:rsidR="00AD2B4C">
        <w:rPr>
          <w:rFonts w:ascii="Arial" w:hAnsi="Arial" w:cs="Arial"/>
          <w:lang w:val="ru-RU"/>
        </w:rPr>
        <w:t xml:space="preserve"> </w:t>
      </w:r>
      <w:r w:rsidRPr="00BE3C31">
        <w:rPr>
          <w:rFonts w:ascii="Arial" w:hAnsi="Arial" w:cs="Arial"/>
          <w:lang w:val="ru-RU"/>
        </w:rPr>
        <w:t>201</w:t>
      </w:r>
      <w:r w:rsidR="00AD2B4C">
        <w:rPr>
          <w:rFonts w:ascii="Arial" w:hAnsi="Arial" w:cs="Arial"/>
          <w:lang w:val="ru-RU"/>
        </w:rPr>
        <w:t>9</w:t>
      </w:r>
      <w:r w:rsidRPr="00BE3C31">
        <w:rPr>
          <w:rFonts w:ascii="Arial" w:hAnsi="Arial" w:cs="Arial"/>
          <w:lang w:val="ru-RU"/>
        </w:rPr>
        <w:t>. године</w:t>
      </w:r>
    </w:p>
    <w:p w:rsidR="000971FA" w:rsidRDefault="000971FA" w:rsidP="000971FA"/>
    <w:p w:rsidR="000971FA" w:rsidRDefault="000971FA" w:rsidP="000971FA"/>
    <w:p w:rsidR="000971FA" w:rsidRDefault="000971FA" w:rsidP="000971FA"/>
    <w:p w:rsidR="000971FA" w:rsidRDefault="000971FA" w:rsidP="000971FA"/>
    <w:p w:rsidR="000971FA" w:rsidRDefault="000971FA" w:rsidP="000971FA"/>
    <w:p w:rsidR="00A5438D" w:rsidRPr="003C4713" w:rsidRDefault="00A5438D" w:rsidP="00A5438D">
      <w:pPr>
        <w:pStyle w:val="Standard"/>
        <w:pageBreakBefore/>
        <w:spacing w:before="0"/>
        <w:rPr>
          <w:rFonts w:ascii="Arial" w:hAnsi="Arial" w:cs="Arial"/>
          <w:b/>
          <w:spacing w:val="80"/>
          <w:lang w:val="ru-RU"/>
        </w:rPr>
      </w:pPr>
      <w:r w:rsidRPr="003C4713">
        <w:rPr>
          <w:rFonts w:ascii="Arial" w:eastAsia="TimesNewRomanPSMT" w:hAnsi="Arial" w:cs="Arial"/>
          <w:lang w:val="ru-RU"/>
        </w:rPr>
        <w:lastRenderedPageBreak/>
        <w:t xml:space="preserve">На основу члана 32 и 61. Закона о јавним набавкама („Сл. гласник РС” бр. 124/12, 14/15 и 68/15, у даљем тексту </w:t>
      </w:r>
      <w:r w:rsidRPr="003C4713">
        <w:rPr>
          <w:rFonts w:ascii="Arial" w:eastAsia="Calibri" w:hAnsi="Arial" w:cs="Arial"/>
          <w:bCs/>
        </w:rPr>
        <w:t>Закон</w:t>
      </w:r>
      <w:r w:rsidRPr="003C4713">
        <w:rPr>
          <w:rFonts w:ascii="Arial" w:eastAsia="TimesNewRomanPSMT" w:hAnsi="Arial" w:cs="Arial"/>
          <w:lang w:val="ru-RU"/>
        </w:rPr>
        <w:t xml:space="preserve">), </w:t>
      </w:r>
      <w:r w:rsidRPr="003C4713">
        <w:rPr>
          <w:rFonts w:ascii="Arial" w:eastAsia="TimesNewRomanPSMT" w:hAnsi="Arial" w:cs="Arial"/>
          <w:color w:val="auto"/>
          <w:lang w:val="ru-RU"/>
        </w:rPr>
        <w:t xml:space="preserve">члана </w:t>
      </w:r>
      <w:r w:rsidRPr="003C4713">
        <w:rPr>
          <w:rFonts w:ascii="Arial" w:eastAsia="TimesNewRomanPSMT" w:hAnsi="Arial" w:cs="Arial"/>
          <w:color w:val="auto"/>
        </w:rPr>
        <w:t>2</w:t>
      </w:r>
      <w:r w:rsidRPr="003C4713">
        <w:rPr>
          <w:rFonts w:ascii="Arial" w:eastAsia="TimesNewRomanPSMT" w:hAnsi="Arial" w:cs="Arial"/>
          <w:color w:val="auto"/>
          <w:lang w:val="ru-RU"/>
        </w:rPr>
        <w:t xml:space="preserve">. </w:t>
      </w:r>
      <w:r w:rsidRPr="003C4713">
        <w:rPr>
          <w:rFonts w:ascii="Arial" w:eastAsia="TimesNewRomanPSMT" w:hAnsi="Arial" w:cs="Arial"/>
          <w:lang w:val="ru-RU"/>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3C4713">
        <w:rPr>
          <w:rFonts w:ascii="Arial" w:eastAsia="TimesNewRomanPSMT" w:hAnsi="Arial" w:cs="Arial"/>
        </w:rPr>
        <w:t>86/15</w:t>
      </w:r>
      <w:r w:rsidRPr="003C4713">
        <w:rPr>
          <w:rFonts w:ascii="Arial" w:eastAsia="TimesNewRomanPSMT" w:hAnsi="Arial" w:cs="Arial"/>
          <w:lang w:val="ru-RU"/>
        </w:rPr>
        <w:t xml:space="preserve">), </w:t>
      </w:r>
      <w:r w:rsidRPr="003C4713">
        <w:rPr>
          <w:rFonts w:ascii="Arial" w:eastAsia="Arial Unicode MS" w:hAnsi="Arial" w:cs="Arial"/>
          <w:lang w:val="ru-RU"/>
        </w:rPr>
        <w:t xml:space="preserve">Одлуке о покретању поступка јавне набавке број </w:t>
      </w:r>
      <w:r w:rsidR="003F0D1E" w:rsidRPr="003F0D1E">
        <w:rPr>
          <w:rFonts w:ascii="Arial" w:eastAsia="Arial Unicode MS" w:hAnsi="Arial" w:cs="Arial"/>
        </w:rPr>
        <w:t>E.04.04.-</w:t>
      </w:r>
      <w:r w:rsidR="003F0D1E" w:rsidRPr="003F0D1E">
        <w:rPr>
          <w:rFonts w:ascii="Arial" w:eastAsia="Arial Unicode MS" w:hAnsi="Arial" w:cs="Arial"/>
          <w:lang w:val="sr-Latn-RS"/>
        </w:rPr>
        <w:t>367519</w:t>
      </w:r>
      <w:r w:rsidR="003F0D1E" w:rsidRPr="003F0D1E">
        <w:rPr>
          <w:rFonts w:ascii="Arial" w:eastAsia="Arial Unicode MS" w:hAnsi="Arial" w:cs="Arial"/>
        </w:rPr>
        <w:t>/</w:t>
      </w:r>
      <w:r w:rsidR="003F0D1E">
        <w:rPr>
          <w:rFonts w:ascii="Arial" w:eastAsia="Arial Unicode MS" w:hAnsi="Arial" w:cs="Arial"/>
        </w:rPr>
        <w:t>1</w:t>
      </w:r>
      <w:r w:rsidR="003F0D1E" w:rsidRPr="003F0D1E">
        <w:rPr>
          <w:rFonts w:ascii="Arial" w:eastAsia="Arial Unicode MS" w:hAnsi="Arial" w:cs="Arial"/>
        </w:rPr>
        <w:t>-</w:t>
      </w:r>
      <w:r w:rsidR="003F0D1E" w:rsidRPr="003F0D1E">
        <w:rPr>
          <w:rFonts w:ascii="Arial" w:eastAsia="Arial Unicode MS" w:hAnsi="Arial" w:cs="Arial"/>
          <w:lang w:val="sr-Cyrl-RS"/>
        </w:rPr>
        <w:t>2019</w:t>
      </w:r>
      <w:r w:rsidR="003F0D1E" w:rsidRPr="003F0D1E">
        <w:rPr>
          <w:rFonts w:ascii="Arial" w:eastAsia="Arial Unicode MS" w:hAnsi="Arial" w:cs="Arial"/>
        </w:rPr>
        <w:t xml:space="preserve"> од </w:t>
      </w:r>
      <w:r w:rsidR="003F0D1E" w:rsidRPr="003F0D1E">
        <w:rPr>
          <w:rFonts w:ascii="Arial" w:eastAsia="Arial Unicode MS" w:hAnsi="Arial" w:cs="Arial"/>
          <w:lang w:val="sr-Latn-RS"/>
        </w:rPr>
        <w:t>02.07</w:t>
      </w:r>
      <w:r w:rsidR="003F0D1E" w:rsidRPr="003F0D1E">
        <w:rPr>
          <w:rFonts w:ascii="Arial" w:eastAsia="Arial Unicode MS" w:hAnsi="Arial" w:cs="Arial"/>
          <w:lang w:val="sr-Cyrl-RS"/>
        </w:rPr>
        <w:t>.</w:t>
      </w:r>
      <w:r w:rsidR="003F0D1E" w:rsidRPr="003F0D1E">
        <w:rPr>
          <w:rFonts w:ascii="Arial" w:eastAsia="Arial Unicode MS" w:hAnsi="Arial" w:cs="Arial"/>
        </w:rPr>
        <w:t>2019</w:t>
      </w:r>
      <w:r w:rsidR="003F0D1E">
        <w:rPr>
          <w:rFonts w:ascii="Arial" w:eastAsia="Arial Unicode MS" w:hAnsi="Arial" w:cs="Arial"/>
        </w:rPr>
        <w:t>.</w:t>
      </w:r>
      <w:r w:rsidRPr="003C4713">
        <w:rPr>
          <w:rFonts w:ascii="Arial" w:eastAsia="Arial Unicode MS" w:hAnsi="Arial" w:cs="Arial"/>
          <w:lang w:val="ru-RU"/>
        </w:rPr>
        <w:t xml:space="preserve">године и Решења о образовању комисије за јавну набавку број </w:t>
      </w:r>
      <w:r w:rsidR="003F0D1E" w:rsidRPr="003F0D1E">
        <w:rPr>
          <w:rFonts w:ascii="Arial" w:eastAsia="Arial Unicode MS" w:hAnsi="Arial" w:cs="Arial"/>
        </w:rPr>
        <w:t>E.04.04.-</w:t>
      </w:r>
      <w:r w:rsidR="003F0D1E" w:rsidRPr="003F0D1E">
        <w:rPr>
          <w:rFonts w:ascii="Arial" w:eastAsia="Arial Unicode MS" w:hAnsi="Arial" w:cs="Arial"/>
          <w:lang w:val="sr-Latn-RS"/>
        </w:rPr>
        <w:t>367519</w:t>
      </w:r>
      <w:r w:rsidR="003F0D1E" w:rsidRPr="003F0D1E">
        <w:rPr>
          <w:rFonts w:ascii="Arial" w:eastAsia="Arial Unicode MS" w:hAnsi="Arial" w:cs="Arial"/>
        </w:rPr>
        <w:t>/2-</w:t>
      </w:r>
      <w:r w:rsidR="003F0D1E" w:rsidRPr="003F0D1E">
        <w:rPr>
          <w:rFonts w:ascii="Arial" w:eastAsia="Arial Unicode MS" w:hAnsi="Arial" w:cs="Arial"/>
          <w:lang w:val="sr-Cyrl-RS"/>
        </w:rPr>
        <w:t>2019</w:t>
      </w:r>
      <w:r w:rsidR="003F0D1E" w:rsidRPr="003F0D1E">
        <w:rPr>
          <w:rFonts w:ascii="Arial" w:eastAsia="Arial Unicode MS" w:hAnsi="Arial" w:cs="Arial"/>
        </w:rPr>
        <w:t xml:space="preserve"> од </w:t>
      </w:r>
      <w:r w:rsidR="003F0D1E" w:rsidRPr="003F0D1E">
        <w:rPr>
          <w:rFonts w:ascii="Arial" w:eastAsia="Arial Unicode MS" w:hAnsi="Arial" w:cs="Arial"/>
          <w:lang w:val="sr-Latn-RS"/>
        </w:rPr>
        <w:t>02.07</w:t>
      </w:r>
      <w:r w:rsidR="003F0D1E" w:rsidRPr="003F0D1E">
        <w:rPr>
          <w:rFonts w:ascii="Arial" w:eastAsia="Arial Unicode MS" w:hAnsi="Arial" w:cs="Arial"/>
          <w:lang w:val="sr-Cyrl-RS"/>
        </w:rPr>
        <w:t>.</w:t>
      </w:r>
      <w:r w:rsidR="003F0D1E" w:rsidRPr="003F0D1E">
        <w:rPr>
          <w:rFonts w:ascii="Arial" w:eastAsia="Arial Unicode MS" w:hAnsi="Arial" w:cs="Arial"/>
        </w:rPr>
        <w:t>2019</w:t>
      </w:r>
      <w:r w:rsidRPr="003C4713">
        <w:rPr>
          <w:rFonts w:ascii="Arial" w:eastAsia="Arial Unicode MS" w:hAnsi="Arial" w:cs="Arial"/>
          <w:lang w:val="ru-RU"/>
        </w:rPr>
        <w:t>.године припремљена је:</w:t>
      </w:r>
    </w:p>
    <w:p w:rsidR="00C95FE4" w:rsidRDefault="00C95FE4" w:rsidP="00C95FE4">
      <w:pPr>
        <w:pStyle w:val="Textbody"/>
        <w:spacing w:before="0"/>
        <w:rPr>
          <w:rFonts w:cs="Arial"/>
          <w:b/>
          <w:spacing w:val="80"/>
          <w:szCs w:val="24"/>
          <w:lang w:val="ru-RU"/>
        </w:rPr>
      </w:pPr>
    </w:p>
    <w:p w:rsidR="000971FA" w:rsidRDefault="000971FA" w:rsidP="000971FA">
      <w:pPr>
        <w:pStyle w:val="Textbody"/>
        <w:spacing w:before="0"/>
        <w:rPr>
          <w:rFonts w:cs="Arial"/>
          <w:b/>
          <w:spacing w:val="80"/>
          <w:szCs w:val="24"/>
          <w:lang w:val="ru-RU"/>
        </w:rPr>
      </w:pPr>
    </w:p>
    <w:p w:rsidR="000971FA" w:rsidRDefault="000971FA" w:rsidP="000971FA">
      <w:pPr>
        <w:pStyle w:val="Textbody"/>
        <w:spacing w:before="0"/>
        <w:rPr>
          <w:rFonts w:cs="Arial"/>
          <w:b/>
          <w:spacing w:val="80"/>
          <w:szCs w:val="24"/>
          <w:lang w:val="ru-RU"/>
        </w:rPr>
      </w:pPr>
    </w:p>
    <w:p w:rsidR="00867752" w:rsidRDefault="00867752" w:rsidP="000971FA">
      <w:pPr>
        <w:pStyle w:val="Standard"/>
        <w:jc w:val="center"/>
        <w:rPr>
          <w:b/>
        </w:rPr>
      </w:pPr>
      <w:bookmarkStart w:id="4" w:name="_Toc441215598"/>
      <w:bookmarkStart w:id="5" w:name="_Toc441651537"/>
      <w:bookmarkStart w:id="6" w:name="_Toc442559874"/>
    </w:p>
    <w:p w:rsidR="000971FA" w:rsidRDefault="000971FA" w:rsidP="000971FA">
      <w:pPr>
        <w:pStyle w:val="Standard"/>
        <w:jc w:val="center"/>
      </w:pPr>
      <w:r>
        <w:rPr>
          <w:b/>
        </w:rPr>
        <w:t>КОНКУРСНА ДОКУМЕНТАЦИЈА</w:t>
      </w:r>
      <w:bookmarkEnd w:id="4"/>
      <w:bookmarkEnd w:id="5"/>
      <w:bookmarkEnd w:id="6"/>
    </w:p>
    <w:p w:rsidR="000971FA" w:rsidRDefault="000971FA" w:rsidP="000971FA">
      <w:pPr>
        <w:pStyle w:val="Standard"/>
        <w:jc w:val="center"/>
      </w:pPr>
      <w:r>
        <w:rPr>
          <w:rFonts w:cs="Arial"/>
        </w:rPr>
        <w:t>за подношење понуда у отвореном поступку</w:t>
      </w:r>
    </w:p>
    <w:p w:rsidR="000971FA" w:rsidRPr="00867752" w:rsidRDefault="000971FA" w:rsidP="000971FA">
      <w:pPr>
        <w:pStyle w:val="Standard"/>
        <w:jc w:val="center"/>
        <w:rPr>
          <w:rFonts w:ascii="Arial" w:hAnsi="Arial" w:cs="Arial"/>
          <w:b/>
        </w:rPr>
      </w:pPr>
      <w:bookmarkStart w:id="7" w:name="_Toc441215599"/>
      <w:bookmarkStart w:id="8" w:name="_Toc441651538"/>
      <w:bookmarkStart w:id="9" w:name="_Toc442559875"/>
      <w:r w:rsidRPr="00867752">
        <w:rPr>
          <w:rFonts w:ascii="Arial" w:hAnsi="Arial" w:cs="Arial"/>
          <w:b/>
        </w:rPr>
        <w:t>за јавну набавку услуга бр</w:t>
      </w:r>
      <w:bookmarkEnd w:id="7"/>
      <w:bookmarkEnd w:id="8"/>
      <w:bookmarkEnd w:id="9"/>
      <w:r w:rsidR="00867752" w:rsidRPr="00867752">
        <w:rPr>
          <w:rFonts w:ascii="Arial" w:hAnsi="Arial" w:cs="Arial"/>
          <w:b/>
        </w:rPr>
        <w:t xml:space="preserve">. </w:t>
      </w:r>
      <w:r w:rsidR="00B467BB">
        <w:rPr>
          <w:rFonts w:ascii="Arial" w:hAnsi="Arial" w:cs="Arial"/>
          <w:b/>
        </w:rPr>
        <w:t xml:space="preserve">ЈН/4000/0226/2019 </w:t>
      </w:r>
      <w:r w:rsidR="00A3536B">
        <w:rPr>
          <w:rFonts w:ascii="Arial" w:hAnsi="Arial" w:cs="Arial"/>
          <w:b/>
        </w:rPr>
        <w:t xml:space="preserve">(ЈАНА: </w:t>
      </w:r>
      <w:r w:rsidR="00361F1A">
        <w:rPr>
          <w:rFonts w:ascii="Arial" w:hAnsi="Arial" w:cs="Arial"/>
          <w:b/>
        </w:rPr>
        <w:t>1454</w:t>
      </w:r>
      <w:r w:rsidR="00A3536B">
        <w:rPr>
          <w:rFonts w:ascii="Arial" w:hAnsi="Arial" w:cs="Arial"/>
          <w:b/>
        </w:rPr>
        <w:t>/2019)</w:t>
      </w:r>
    </w:p>
    <w:p w:rsidR="000971FA" w:rsidRDefault="000971FA" w:rsidP="000971FA">
      <w:pPr>
        <w:pStyle w:val="Textbody"/>
        <w:spacing w:before="0"/>
        <w:rPr>
          <w:rFonts w:cs="Arial"/>
          <w:i/>
          <w:color w:val="00B0F0"/>
          <w:szCs w:val="24"/>
        </w:rPr>
      </w:pPr>
    </w:p>
    <w:p w:rsidR="000971FA" w:rsidRDefault="000971FA" w:rsidP="000971FA">
      <w:pPr>
        <w:pStyle w:val="Textbody"/>
        <w:spacing w:before="0"/>
        <w:rPr>
          <w:rFonts w:cs="Arial"/>
          <w:i/>
          <w:color w:val="00B0F0"/>
          <w:szCs w:val="24"/>
        </w:rPr>
      </w:pPr>
    </w:p>
    <w:p w:rsidR="000971FA" w:rsidRDefault="000971FA" w:rsidP="000971FA">
      <w:pPr>
        <w:pStyle w:val="Textbody"/>
        <w:spacing w:before="0"/>
        <w:rPr>
          <w:rFonts w:cs="Arial"/>
          <w:i/>
          <w:color w:val="00B0F0"/>
          <w:szCs w:val="24"/>
        </w:rPr>
      </w:pPr>
    </w:p>
    <w:p w:rsidR="00867752" w:rsidRDefault="00867752" w:rsidP="000971FA">
      <w:pPr>
        <w:pStyle w:val="Title"/>
        <w:rPr>
          <w:szCs w:val="24"/>
        </w:rPr>
      </w:pPr>
    </w:p>
    <w:p w:rsidR="000971FA" w:rsidRDefault="000971FA" w:rsidP="000971FA">
      <w:pPr>
        <w:pStyle w:val="Title"/>
      </w:pPr>
      <w:r>
        <w:rPr>
          <w:szCs w:val="24"/>
          <w:lang w:val="de-DE"/>
        </w:rPr>
        <w:t>Садр</w:t>
      </w:r>
      <w:r>
        <w:rPr>
          <w:szCs w:val="24"/>
          <w:lang w:val="ru-RU"/>
        </w:rPr>
        <w:t>ж</w:t>
      </w:r>
      <w:r>
        <w:rPr>
          <w:szCs w:val="24"/>
          <w:lang w:val="de-DE"/>
        </w:rPr>
        <w:t>ај</w:t>
      </w:r>
      <w:r>
        <w:rPr>
          <w:szCs w:val="24"/>
          <w:lang w:val="ru-RU"/>
        </w:rPr>
        <w:t xml:space="preserve"> к</w:t>
      </w:r>
      <w:r>
        <w:rPr>
          <w:szCs w:val="24"/>
          <w:lang w:val="de-DE"/>
        </w:rPr>
        <w:t>онкурсне</w:t>
      </w:r>
      <w:r w:rsidR="00074082">
        <w:rPr>
          <w:szCs w:val="24"/>
          <w:lang w:val="sr-Cyrl-RS"/>
        </w:rPr>
        <w:t xml:space="preserve"> </w:t>
      </w:r>
      <w:r>
        <w:rPr>
          <w:szCs w:val="24"/>
          <w:lang w:val="de-DE"/>
        </w:rPr>
        <w:t>документације:</w:t>
      </w:r>
    </w:p>
    <w:p w:rsidR="000971FA" w:rsidRDefault="000971FA" w:rsidP="000971FA">
      <w:pPr>
        <w:pStyle w:val="Title"/>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p>
    <w:tbl>
      <w:tblPr>
        <w:tblW w:w="8933" w:type="dxa"/>
        <w:jc w:val="center"/>
        <w:tblLayout w:type="fixed"/>
        <w:tblCellMar>
          <w:left w:w="10" w:type="dxa"/>
          <w:right w:w="10" w:type="dxa"/>
        </w:tblCellMar>
        <w:tblLook w:val="0000" w:firstRow="0" w:lastRow="0" w:firstColumn="0" w:lastColumn="0" w:noHBand="0" w:noVBand="0"/>
      </w:tblPr>
      <w:tblGrid>
        <w:gridCol w:w="641"/>
        <w:gridCol w:w="8292"/>
      </w:tblGrid>
      <w:tr w:rsidR="00BC2E66" w:rsidTr="00BC2E66">
        <w:trPr>
          <w:trHeight w:val="395"/>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60"/>
                <w:tab w:val="left" w:pos="567"/>
                <w:tab w:val="right" w:leader="dot" w:pos="9639"/>
              </w:tabs>
              <w:jc w:val="center"/>
            </w:pPr>
            <w:r>
              <w:rPr>
                <w:rFonts w:cs="Arial"/>
              </w:rPr>
              <w:t>1.</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60"/>
                <w:tab w:val="left" w:pos="567"/>
                <w:tab w:val="right" w:leader="dot" w:pos="9639"/>
              </w:tabs>
              <w:jc w:val="left"/>
            </w:pPr>
            <w:r>
              <w:rPr>
                <w:rFonts w:cs="Arial"/>
              </w:rPr>
              <w:t>Општи подаци о јавној набавци</w:t>
            </w:r>
          </w:p>
        </w:tc>
      </w:tr>
      <w:tr w:rsidR="00BC2E66" w:rsidTr="00BC2E66">
        <w:trPr>
          <w:trHeight w:val="384"/>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60"/>
                <w:tab w:val="left" w:pos="567"/>
                <w:tab w:val="right" w:leader="dot" w:pos="9639"/>
              </w:tabs>
              <w:jc w:val="center"/>
            </w:pPr>
            <w:r>
              <w:rPr>
                <w:rFonts w:cs="Arial"/>
              </w:rPr>
              <w:t>2.</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17"/>
                <w:tab w:val="left" w:pos="360"/>
                <w:tab w:val="right" w:leader="dot" w:pos="9639"/>
              </w:tabs>
              <w:jc w:val="left"/>
            </w:pPr>
            <w:r>
              <w:rPr>
                <w:rFonts w:cs="Arial"/>
              </w:rPr>
              <w:t>Подаци о предмету набавке</w:t>
            </w:r>
          </w:p>
        </w:tc>
      </w:tr>
      <w:tr w:rsidR="00BC2E66" w:rsidTr="00BC2E66">
        <w:trPr>
          <w:trHeight w:val="671"/>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60"/>
                <w:tab w:val="left" w:pos="567"/>
                <w:tab w:val="right" w:leader="dot" w:pos="9639"/>
              </w:tabs>
              <w:jc w:val="center"/>
            </w:pPr>
            <w:r>
              <w:rPr>
                <w:rFonts w:cs="Arial"/>
              </w:rPr>
              <w:t>3.</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17"/>
                <w:tab w:val="left" w:pos="360"/>
                <w:tab w:val="right" w:leader="dot" w:pos="9639"/>
              </w:tabs>
              <w:jc w:val="left"/>
            </w:pPr>
            <w:r>
              <w:rPr>
                <w:rFonts w:cs="Arial"/>
              </w:rPr>
              <w:t>Техничка спецификација (врста, техничке карактеристике, квалитет, обим и опис услуга...)</w:t>
            </w:r>
          </w:p>
        </w:tc>
      </w:tr>
      <w:tr w:rsidR="00BC2E66" w:rsidTr="00BC2E66">
        <w:trPr>
          <w:trHeight w:val="661"/>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60"/>
                <w:tab w:val="left" w:pos="567"/>
                <w:tab w:val="right" w:leader="dot" w:pos="9639"/>
              </w:tabs>
              <w:jc w:val="center"/>
            </w:pPr>
            <w:r>
              <w:rPr>
                <w:rFonts w:cs="Arial"/>
              </w:rPr>
              <w:t>4.</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17"/>
                <w:tab w:val="left" w:pos="360"/>
                <w:tab w:val="right" w:leader="dot" w:pos="9639"/>
              </w:tabs>
              <w:jc w:val="left"/>
            </w:pPr>
            <w:r>
              <w:rPr>
                <w:rFonts w:cs="Arial"/>
              </w:rPr>
              <w:t>Услови за учешће у поступку ЈН и упутство како се доказује испуњеност услова</w:t>
            </w:r>
          </w:p>
        </w:tc>
      </w:tr>
      <w:tr w:rsidR="00BC2E66" w:rsidTr="00BC2E66">
        <w:trPr>
          <w:trHeight w:val="395"/>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60"/>
                <w:tab w:val="left" w:pos="567"/>
                <w:tab w:val="right" w:leader="dot" w:pos="9639"/>
              </w:tabs>
              <w:jc w:val="center"/>
            </w:pPr>
            <w:r>
              <w:rPr>
                <w:rFonts w:cs="Arial"/>
              </w:rPr>
              <w:t>5.</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17"/>
                <w:tab w:val="left" w:pos="360"/>
                <w:tab w:val="right" w:leader="dot" w:pos="9639"/>
              </w:tabs>
              <w:jc w:val="left"/>
            </w:pPr>
            <w:r>
              <w:rPr>
                <w:rFonts w:cs="Arial"/>
              </w:rPr>
              <w:t>Критеријум за доделу уговора</w:t>
            </w:r>
          </w:p>
        </w:tc>
      </w:tr>
      <w:tr w:rsidR="00BC2E66" w:rsidTr="00BC2E66">
        <w:trPr>
          <w:trHeight w:val="395"/>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60"/>
                <w:tab w:val="left" w:pos="567"/>
                <w:tab w:val="right" w:leader="dot" w:pos="9639"/>
              </w:tabs>
              <w:jc w:val="center"/>
            </w:pPr>
            <w:r>
              <w:rPr>
                <w:rFonts w:cs="Arial"/>
              </w:rPr>
              <w:t>6.</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60"/>
                <w:tab w:val="left" w:pos="567"/>
                <w:tab w:val="right" w:leader="dot" w:pos="9639"/>
              </w:tabs>
              <w:jc w:val="left"/>
            </w:pPr>
            <w:r>
              <w:rPr>
                <w:rFonts w:cs="Arial"/>
              </w:rPr>
              <w:t>Упутство понуђачима како да сачине понуду</w:t>
            </w:r>
          </w:p>
        </w:tc>
      </w:tr>
      <w:tr w:rsidR="00BC2E66" w:rsidTr="00BC2E66">
        <w:trPr>
          <w:trHeight w:val="395"/>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60"/>
                <w:tab w:val="left" w:pos="567"/>
                <w:tab w:val="right" w:leader="dot" w:pos="9639"/>
              </w:tabs>
              <w:jc w:val="center"/>
            </w:pPr>
            <w:r>
              <w:rPr>
                <w:rFonts w:cs="Arial"/>
              </w:rPr>
              <w:t>7.</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6A73C3" w:rsidP="00867752">
            <w:pPr>
              <w:pStyle w:val="Standard"/>
              <w:tabs>
                <w:tab w:val="left" w:pos="360"/>
                <w:tab w:val="left" w:pos="567"/>
                <w:tab w:val="right" w:leader="dot" w:pos="9639"/>
              </w:tabs>
              <w:jc w:val="left"/>
            </w:pPr>
            <w:r>
              <w:rPr>
                <w:rFonts w:cs="Arial"/>
              </w:rPr>
              <w:t>Модел уговора</w:t>
            </w:r>
          </w:p>
        </w:tc>
      </w:tr>
      <w:tr w:rsidR="00BC2E66" w:rsidTr="00BC2E66">
        <w:trPr>
          <w:trHeight w:val="395"/>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60"/>
                <w:tab w:val="left" w:pos="567"/>
                <w:tab w:val="right" w:leader="dot" w:pos="9639"/>
              </w:tabs>
              <w:jc w:val="center"/>
            </w:pPr>
            <w:r>
              <w:rPr>
                <w:rFonts w:cs="Arial"/>
              </w:rPr>
              <w:t>8.</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441D83" w:rsidP="00033B68">
            <w:pPr>
              <w:pStyle w:val="Standard"/>
              <w:tabs>
                <w:tab w:val="left" w:pos="360"/>
                <w:tab w:val="left" w:pos="567"/>
                <w:tab w:val="right" w:leader="dot" w:pos="9639"/>
              </w:tabs>
              <w:jc w:val="left"/>
            </w:pPr>
            <w:r>
              <w:rPr>
                <w:rFonts w:cs="Arial"/>
              </w:rPr>
              <w:t xml:space="preserve">Обрасци ( 1 - </w:t>
            </w:r>
            <w:r w:rsidR="00033B68">
              <w:rPr>
                <w:rFonts w:asciiTheme="minorHAnsi" w:hAnsiTheme="minorHAnsi" w:cs="Arial"/>
                <w:lang w:val="sr-Cyrl-RS"/>
              </w:rPr>
              <w:t>7</w:t>
            </w:r>
            <w:r w:rsidR="006A73C3">
              <w:rPr>
                <w:rFonts w:cs="Arial"/>
              </w:rPr>
              <w:t>)</w:t>
            </w:r>
          </w:p>
        </w:tc>
      </w:tr>
      <w:tr w:rsidR="009415B4" w:rsidRPr="00516F98" w:rsidTr="00BC2E66">
        <w:trPr>
          <w:trHeight w:val="395"/>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15B4" w:rsidRPr="00516F98" w:rsidRDefault="009415B4" w:rsidP="00867752">
            <w:pPr>
              <w:pStyle w:val="Standard"/>
              <w:tabs>
                <w:tab w:val="left" w:pos="360"/>
                <w:tab w:val="left" w:pos="567"/>
                <w:tab w:val="right" w:leader="dot" w:pos="9639"/>
              </w:tabs>
              <w:jc w:val="center"/>
              <w:rPr>
                <w:rFonts w:ascii="Arial" w:hAnsi="Arial" w:cs="Arial"/>
              </w:rPr>
            </w:pPr>
            <w:r w:rsidRPr="00516F98">
              <w:rPr>
                <w:rFonts w:ascii="Arial" w:hAnsi="Arial" w:cs="Arial"/>
              </w:rPr>
              <w:t>9.</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15B4" w:rsidRPr="00516F98" w:rsidRDefault="009415B4" w:rsidP="00516F98">
            <w:pPr>
              <w:pStyle w:val="Standard"/>
              <w:tabs>
                <w:tab w:val="left" w:pos="360"/>
                <w:tab w:val="left" w:pos="567"/>
                <w:tab w:val="right" w:leader="dot" w:pos="9639"/>
              </w:tabs>
              <w:jc w:val="left"/>
              <w:rPr>
                <w:rFonts w:ascii="Arial" w:hAnsi="Arial" w:cs="Arial"/>
              </w:rPr>
            </w:pPr>
            <w:r w:rsidRPr="00516F98">
              <w:rPr>
                <w:rFonts w:ascii="Arial" w:hAnsi="Arial" w:cs="Arial"/>
              </w:rPr>
              <w:t xml:space="preserve">Прилози ( 1 - </w:t>
            </w:r>
            <w:r w:rsidR="00516F98" w:rsidRPr="00516F98">
              <w:rPr>
                <w:rFonts w:ascii="Arial" w:hAnsi="Arial" w:cs="Arial"/>
                <w:lang w:val="sr-Cyrl-RS"/>
              </w:rPr>
              <w:t>5</w:t>
            </w:r>
            <w:r w:rsidRPr="00516F98">
              <w:rPr>
                <w:rFonts w:ascii="Arial" w:hAnsi="Arial" w:cs="Arial"/>
              </w:rPr>
              <w:t>)</w:t>
            </w:r>
          </w:p>
        </w:tc>
      </w:tr>
    </w:tbl>
    <w:p w:rsidR="00867752" w:rsidRDefault="00867752" w:rsidP="00867752">
      <w:pPr>
        <w:pStyle w:val="Standard"/>
        <w:jc w:val="center"/>
        <w:rPr>
          <w:rFonts w:cs="Arial"/>
          <w:b/>
          <w:spacing w:val="80"/>
          <w:shd w:val="clear" w:color="auto" w:fill="FFFF00"/>
          <w:lang w:eastAsia="ar-SA"/>
        </w:rPr>
      </w:pPr>
    </w:p>
    <w:p w:rsidR="00867752" w:rsidRDefault="00867752" w:rsidP="00867752">
      <w:pPr>
        <w:pStyle w:val="Standard"/>
        <w:jc w:val="center"/>
        <w:rPr>
          <w:rFonts w:cs="Arial"/>
          <w:b/>
          <w:spacing w:val="80"/>
          <w:shd w:val="clear" w:color="auto" w:fill="FFFF00"/>
          <w:lang w:eastAsia="ar-SA"/>
        </w:rPr>
      </w:pPr>
    </w:p>
    <w:p w:rsidR="000971FA" w:rsidRPr="008312AC" w:rsidRDefault="000971FA" w:rsidP="00BC2E66">
      <w:pPr>
        <w:pStyle w:val="Standard"/>
        <w:jc w:val="center"/>
        <w:rPr>
          <w:rFonts w:ascii="Arial" w:hAnsi="Arial" w:cs="Arial"/>
          <w:lang w:val="sr-Cyrl-RS"/>
        </w:rPr>
      </w:pPr>
      <w:r w:rsidRPr="000F301E">
        <w:rPr>
          <w:rFonts w:ascii="Arial" w:hAnsi="Arial" w:cs="Arial"/>
          <w:bCs/>
        </w:rPr>
        <w:t>Укупан број страна документациј</w:t>
      </w:r>
      <w:r w:rsidR="00EB3804" w:rsidRPr="000F301E">
        <w:rPr>
          <w:rFonts w:ascii="Arial" w:hAnsi="Arial" w:cs="Arial"/>
          <w:bCs/>
        </w:rPr>
        <w:t xml:space="preserve">е: </w:t>
      </w:r>
      <w:r w:rsidR="003A52B2">
        <w:rPr>
          <w:rFonts w:ascii="Arial" w:hAnsi="Arial" w:cs="Arial"/>
          <w:bCs/>
          <w:lang w:val="sr-Cyrl-RS"/>
        </w:rPr>
        <w:t>48</w:t>
      </w:r>
    </w:p>
    <w:p w:rsidR="000971FA" w:rsidRPr="000F301E" w:rsidRDefault="000971FA" w:rsidP="000971FA">
      <w:pPr>
        <w:pStyle w:val="Textbody"/>
        <w:spacing w:before="0"/>
        <w:rPr>
          <w:rFonts w:ascii="Arial" w:hAnsi="Arial" w:cs="Arial"/>
          <w:szCs w:val="24"/>
        </w:rPr>
      </w:pPr>
    </w:p>
    <w:p w:rsidR="000971FA" w:rsidRDefault="000971FA" w:rsidP="000971FA">
      <w:pPr>
        <w:pStyle w:val="Textbody"/>
        <w:spacing w:before="0"/>
        <w:rPr>
          <w:rFonts w:cs="Arial"/>
          <w:szCs w:val="24"/>
        </w:rPr>
      </w:pPr>
    </w:p>
    <w:p w:rsidR="003D761B" w:rsidRDefault="003D761B" w:rsidP="000971FA">
      <w:pPr>
        <w:pStyle w:val="Textbody"/>
        <w:spacing w:before="0"/>
        <w:rPr>
          <w:rFonts w:cs="Arial"/>
          <w:szCs w:val="24"/>
        </w:rPr>
      </w:pPr>
    </w:p>
    <w:p w:rsidR="003D761B" w:rsidRDefault="003D761B" w:rsidP="000971FA">
      <w:pPr>
        <w:pStyle w:val="Textbody"/>
        <w:spacing w:before="0"/>
        <w:rPr>
          <w:rFonts w:cs="Arial"/>
          <w:szCs w:val="24"/>
        </w:rPr>
      </w:pPr>
    </w:p>
    <w:p w:rsidR="002E574F" w:rsidRDefault="002E574F" w:rsidP="000971FA">
      <w:pPr>
        <w:pStyle w:val="Textbody"/>
        <w:spacing w:before="0"/>
        <w:rPr>
          <w:rFonts w:cs="Arial"/>
          <w:szCs w:val="24"/>
        </w:rPr>
      </w:pPr>
    </w:p>
    <w:p w:rsidR="002E574F" w:rsidRDefault="002E574F" w:rsidP="000971FA">
      <w:pPr>
        <w:pStyle w:val="Textbody"/>
        <w:spacing w:before="0"/>
        <w:rPr>
          <w:rFonts w:cs="Arial"/>
          <w:szCs w:val="24"/>
        </w:rPr>
      </w:pPr>
    </w:p>
    <w:p w:rsidR="002E574F" w:rsidRDefault="002E574F" w:rsidP="000971FA">
      <w:pPr>
        <w:pStyle w:val="Textbody"/>
        <w:spacing w:before="0"/>
        <w:rPr>
          <w:rFonts w:cs="Arial"/>
          <w:szCs w:val="24"/>
        </w:rPr>
      </w:pPr>
    </w:p>
    <w:p w:rsidR="002E574F" w:rsidRDefault="002E574F" w:rsidP="000971FA">
      <w:pPr>
        <w:pStyle w:val="Textbody"/>
        <w:spacing w:before="0"/>
        <w:rPr>
          <w:rFonts w:cs="Arial"/>
          <w:szCs w:val="24"/>
        </w:rPr>
      </w:pPr>
    </w:p>
    <w:p w:rsidR="002E574F" w:rsidRDefault="002E574F" w:rsidP="000971FA">
      <w:pPr>
        <w:pStyle w:val="Textbody"/>
        <w:spacing w:before="0"/>
        <w:rPr>
          <w:rFonts w:cs="Arial"/>
          <w:szCs w:val="24"/>
        </w:rPr>
      </w:pPr>
    </w:p>
    <w:p w:rsidR="002E574F" w:rsidRDefault="002E574F" w:rsidP="000971FA">
      <w:pPr>
        <w:pStyle w:val="Textbody"/>
        <w:spacing w:before="0"/>
        <w:rPr>
          <w:rFonts w:cs="Arial"/>
          <w:szCs w:val="24"/>
        </w:rPr>
      </w:pPr>
    </w:p>
    <w:p w:rsidR="002E574F" w:rsidRDefault="002E574F" w:rsidP="000971FA">
      <w:pPr>
        <w:pStyle w:val="Textbody"/>
        <w:spacing w:before="0"/>
        <w:rPr>
          <w:rFonts w:cs="Arial"/>
          <w:szCs w:val="24"/>
        </w:rPr>
      </w:pPr>
    </w:p>
    <w:p w:rsidR="000971FA" w:rsidRDefault="000971FA" w:rsidP="000971FA">
      <w:pPr>
        <w:pStyle w:val="Heading1"/>
        <w:pageBreakBefore/>
        <w:numPr>
          <w:ilvl w:val="0"/>
          <w:numId w:val="2"/>
        </w:numPr>
        <w:rPr>
          <w:rFonts w:cs="Arial"/>
          <w:sz w:val="24"/>
          <w:szCs w:val="24"/>
        </w:rPr>
      </w:pPr>
      <w:bookmarkStart w:id="10" w:name="_Toc430335136"/>
      <w:bookmarkStart w:id="11" w:name="_Toc442559876"/>
      <w:r>
        <w:rPr>
          <w:rFonts w:cs="Arial"/>
          <w:sz w:val="24"/>
          <w:szCs w:val="24"/>
        </w:rPr>
        <w:lastRenderedPageBreak/>
        <w:t>ОПШТИ ПОДАЦИ О ЈАВНОЈ НАБАВЦИ</w:t>
      </w:r>
      <w:bookmarkEnd w:id="10"/>
      <w:bookmarkEnd w:id="11"/>
    </w:p>
    <w:p w:rsidR="003D761B" w:rsidRDefault="003D761B" w:rsidP="003D761B">
      <w:pPr>
        <w:pStyle w:val="Textbody"/>
      </w:pPr>
    </w:p>
    <w:p w:rsidR="003D761B" w:rsidRPr="003D761B" w:rsidRDefault="003D761B" w:rsidP="003D761B">
      <w:pPr>
        <w:pStyle w:val="Textbody"/>
      </w:pPr>
    </w:p>
    <w:tbl>
      <w:tblPr>
        <w:tblW w:w="9782" w:type="dxa"/>
        <w:jc w:val="center"/>
        <w:tblBorders>
          <w:top w:val="single" w:sz="8" w:space="0" w:color="C0504D"/>
          <w:left w:val="single" w:sz="8" w:space="0" w:color="C0504D"/>
          <w:bottom w:val="single" w:sz="8" w:space="0" w:color="C0504D"/>
          <w:right w:val="single" w:sz="8" w:space="0" w:color="C0504D"/>
        </w:tblBorders>
        <w:tblLayout w:type="fixed"/>
        <w:tblLook w:val="01E0" w:firstRow="1" w:lastRow="1" w:firstColumn="1" w:lastColumn="1" w:noHBand="0" w:noVBand="0"/>
      </w:tblPr>
      <w:tblGrid>
        <w:gridCol w:w="3487"/>
        <w:gridCol w:w="6295"/>
      </w:tblGrid>
      <w:tr w:rsidR="000971FA" w:rsidRPr="00064D4C" w:rsidTr="00B46AC6">
        <w:trPr>
          <w:trHeight w:val="912"/>
          <w:jc w:val="center"/>
        </w:trPr>
        <w:tc>
          <w:tcPr>
            <w:tcW w:w="3487"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0971FA" w:rsidRPr="00064D4C" w:rsidRDefault="000971FA" w:rsidP="009032E7">
            <w:pPr>
              <w:jc w:val="center"/>
              <w:rPr>
                <w:rFonts w:cs="Arial"/>
                <w:sz w:val="22"/>
                <w:szCs w:val="22"/>
                <w:lang w:val="sr-Cyrl-CS" w:eastAsia="ar-SA"/>
              </w:rPr>
            </w:pPr>
            <w:r w:rsidRPr="00064D4C">
              <w:rPr>
                <w:rFonts w:cs="Arial"/>
                <w:sz w:val="22"/>
                <w:szCs w:val="22"/>
                <w:lang w:val="sr-Cyrl-CS" w:eastAsia="ar-SA"/>
              </w:rPr>
              <w:t>Назив и адреса наручиоца</w:t>
            </w:r>
          </w:p>
        </w:tc>
        <w:tc>
          <w:tcPr>
            <w:tcW w:w="629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064D4C" w:rsidRDefault="000971FA" w:rsidP="009032E7">
            <w:pPr>
              <w:tabs>
                <w:tab w:val="left" w:pos="-135"/>
                <w:tab w:val="left" w:pos="120"/>
                <w:tab w:val="left" w:pos="330"/>
              </w:tabs>
              <w:jc w:val="center"/>
              <w:rPr>
                <w:rFonts w:cs="Arial"/>
                <w:sz w:val="22"/>
                <w:szCs w:val="22"/>
                <w:lang w:val="sr-Cyrl-CS" w:eastAsia="ar-SA"/>
              </w:rPr>
            </w:pPr>
            <w:r w:rsidRPr="00064D4C">
              <w:rPr>
                <w:rFonts w:cs="Arial"/>
                <w:sz w:val="22"/>
                <w:szCs w:val="22"/>
                <w:lang w:val="sr-Cyrl-CS" w:eastAsia="ar-SA"/>
              </w:rPr>
              <w:t>Ј</w:t>
            </w:r>
            <w:r w:rsidRPr="00064D4C">
              <w:rPr>
                <w:rFonts w:cs="Arial"/>
                <w:sz w:val="22"/>
                <w:szCs w:val="22"/>
                <w:lang w:eastAsia="ar-SA"/>
              </w:rPr>
              <w:t xml:space="preserve">авно предузеће „Електропривреда Србије“ Београд, </w:t>
            </w:r>
          </w:p>
          <w:p w:rsidR="000971FA" w:rsidRPr="00064D4C" w:rsidRDefault="000971FA" w:rsidP="009032E7">
            <w:pPr>
              <w:tabs>
                <w:tab w:val="left" w:pos="-135"/>
                <w:tab w:val="left" w:pos="120"/>
                <w:tab w:val="left" w:pos="330"/>
              </w:tabs>
              <w:jc w:val="center"/>
              <w:rPr>
                <w:rFonts w:cs="Arial"/>
                <w:sz w:val="22"/>
                <w:szCs w:val="22"/>
                <w:lang w:val="sr-Cyrl-CS" w:eastAsia="ar-SA"/>
              </w:rPr>
            </w:pPr>
            <w:r w:rsidRPr="00064D4C">
              <w:rPr>
                <w:rFonts w:cs="Arial"/>
                <w:sz w:val="22"/>
                <w:szCs w:val="22"/>
                <w:lang w:val="sr-Cyrl-CS" w:eastAsia="ar-SA"/>
              </w:rPr>
              <w:t>Огранак РБ Колубара,</w:t>
            </w:r>
          </w:p>
          <w:p w:rsidR="000971FA" w:rsidRPr="00064D4C" w:rsidRDefault="000971FA" w:rsidP="009032E7">
            <w:pPr>
              <w:jc w:val="center"/>
              <w:rPr>
                <w:rFonts w:cs="Arial"/>
                <w:sz w:val="22"/>
                <w:szCs w:val="22"/>
                <w:lang w:val="sr-Cyrl-CS" w:eastAsia="ar-SA"/>
              </w:rPr>
            </w:pPr>
            <w:r w:rsidRPr="00064D4C">
              <w:rPr>
                <w:rFonts w:cs="Arial"/>
                <w:sz w:val="22"/>
                <w:szCs w:val="22"/>
                <w:lang w:val="sr-Cyrl-CS"/>
              </w:rPr>
              <w:t>ул. Светог Саве бр. 1</w:t>
            </w:r>
            <w:r w:rsidR="00867752" w:rsidRPr="00064D4C">
              <w:rPr>
                <w:rFonts w:cs="Arial"/>
                <w:sz w:val="22"/>
                <w:szCs w:val="22"/>
                <w:lang w:val="sr-Cyrl-CS"/>
              </w:rPr>
              <w:t>,</w:t>
            </w:r>
            <w:r w:rsidRPr="00064D4C">
              <w:rPr>
                <w:rFonts w:cs="Arial"/>
                <w:sz w:val="22"/>
                <w:szCs w:val="22"/>
                <w:lang w:val="sr-Cyrl-CS"/>
              </w:rPr>
              <w:t xml:space="preserve">  11550  Лазаревац</w:t>
            </w:r>
          </w:p>
        </w:tc>
      </w:tr>
      <w:tr w:rsidR="000971FA" w:rsidRPr="00064D4C" w:rsidTr="00B46AC6">
        <w:trPr>
          <w:trHeight w:val="459"/>
          <w:jc w:val="center"/>
        </w:trPr>
        <w:tc>
          <w:tcPr>
            <w:tcW w:w="3487"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0971FA" w:rsidRPr="00064D4C" w:rsidRDefault="000971FA" w:rsidP="009032E7">
            <w:pPr>
              <w:jc w:val="center"/>
              <w:rPr>
                <w:rFonts w:cs="Arial"/>
                <w:sz w:val="22"/>
                <w:szCs w:val="22"/>
                <w:lang w:val="sr-Cyrl-CS" w:eastAsia="ar-SA"/>
              </w:rPr>
            </w:pPr>
            <w:r w:rsidRPr="00064D4C">
              <w:rPr>
                <w:rFonts w:cs="Arial"/>
                <w:sz w:val="22"/>
                <w:szCs w:val="22"/>
                <w:lang w:val="sr-Cyrl-CS" w:eastAsia="ar-SA"/>
              </w:rPr>
              <w:t>Интернет страница наручиоца</w:t>
            </w:r>
          </w:p>
        </w:tc>
        <w:tc>
          <w:tcPr>
            <w:tcW w:w="629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064D4C" w:rsidRDefault="00BF6C05" w:rsidP="009032E7">
            <w:pPr>
              <w:jc w:val="center"/>
              <w:rPr>
                <w:rFonts w:cs="Arial"/>
                <w:sz w:val="22"/>
                <w:szCs w:val="22"/>
                <w:lang w:val="sr-Cyrl-CS" w:eastAsia="ar-SA"/>
              </w:rPr>
            </w:pPr>
            <w:hyperlink r:id="rId9" w:history="1">
              <w:r w:rsidR="000971FA" w:rsidRPr="00064D4C">
                <w:rPr>
                  <w:rStyle w:val="Hyperlink"/>
                  <w:rFonts w:cs="Arial"/>
                  <w:sz w:val="22"/>
                  <w:szCs w:val="22"/>
                </w:rPr>
                <w:t>www.rbkolubara.rs</w:t>
              </w:r>
            </w:hyperlink>
          </w:p>
        </w:tc>
      </w:tr>
      <w:tr w:rsidR="000971FA" w:rsidRPr="00064D4C" w:rsidTr="00B46AC6">
        <w:trPr>
          <w:trHeight w:val="418"/>
          <w:jc w:val="center"/>
        </w:trPr>
        <w:tc>
          <w:tcPr>
            <w:tcW w:w="3487"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0971FA" w:rsidRPr="00064D4C" w:rsidRDefault="000971FA" w:rsidP="009032E7">
            <w:pPr>
              <w:autoSpaceDE w:val="0"/>
              <w:adjustRightInd w:val="0"/>
              <w:jc w:val="center"/>
              <w:rPr>
                <w:rFonts w:eastAsia="TimesNewRomanPSMT" w:cs="Arial"/>
                <w:bCs/>
                <w:color w:val="000000"/>
                <w:sz w:val="22"/>
                <w:szCs w:val="22"/>
                <w:lang w:val="sr-Cyrl-CS"/>
              </w:rPr>
            </w:pPr>
            <w:r w:rsidRPr="00064D4C">
              <w:rPr>
                <w:rFonts w:eastAsia="TimesNewRomanPSMT" w:cs="Arial"/>
                <w:bCs/>
                <w:color w:val="000000"/>
                <w:sz w:val="22"/>
                <w:szCs w:val="22"/>
              </w:rPr>
              <w:t>Врста поступка</w:t>
            </w:r>
          </w:p>
        </w:tc>
        <w:tc>
          <w:tcPr>
            <w:tcW w:w="629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064D4C" w:rsidRDefault="000971FA" w:rsidP="009032E7">
            <w:pPr>
              <w:autoSpaceDE w:val="0"/>
              <w:adjustRightInd w:val="0"/>
              <w:jc w:val="center"/>
              <w:rPr>
                <w:rFonts w:eastAsia="TimesNewRomanPSMT" w:cs="Arial"/>
                <w:bCs/>
                <w:color w:val="000000"/>
                <w:sz w:val="22"/>
                <w:szCs w:val="22"/>
              </w:rPr>
            </w:pPr>
            <w:r w:rsidRPr="00064D4C">
              <w:rPr>
                <w:rFonts w:eastAsia="TimesNewRomanPSMT" w:cs="Arial"/>
                <w:bCs/>
                <w:color w:val="000000"/>
                <w:sz w:val="22"/>
                <w:szCs w:val="22"/>
              </w:rPr>
              <w:t>Отворени поступак</w:t>
            </w:r>
          </w:p>
        </w:tc>
      </w:tr>
      <w:tr w:rsidR="000971FA" w:rsidRPr="00064D4C" w:rsidTr="00B46AC6">
        <w:trPr>
          <w:trHeight w:val="900"/>
          <w:jc w:val="center"/>
        </w:trPr>
        <w:tc>
          <w:tcPr>
            <w:tcW w:w="3487"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0971FA" w:rsidRPr="00064D4C" w:rsidRDefault="000971FA" w:rsidP="009032E7">
            <w:pPr>
              <w:autoSpaceDE w:val="0"/>
              <w:adjustRightInd w:val="0"/>
              <w:jc w:val="center"/>
              <w:rPr>
                <w:rFonts w:eastAsia="TimesNewRomanPSMT" w:cs="Arial"/>
                <w:bCs/>
                <w:color w:val="000000"/>
                <w:sz w:val="22"/>
                <w:szCs w:val="22"/>
                <w:lang w:val="sr-Cyrl-CS"/>
              </w:rPr>
            </w:pPr>
            <w:r w:rsidRPr="00064D4C">
              <w:rPr>
                <w:rFonts w:eastAsia="TimesNewRomanPSMT" w:cs="Arial"/>
                <w:bCs/>
                <w:color w:val="000000"/>
                <w:sz w:val="22"/>
                <w:szCs w:val="22"/>
              </w:rPr>
              <w:t>Предмет јавне набавке</w:t>
            </w:r>
          </w:p>
        </w:tc>
        <w:tc>
          <w:tcPr>
            <w:tcW w:w="629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2E574F" w:rsidRDefault="002E574F" w:rsidP="009032E7">
            <w:pPr>
              <w:tabs>
                <w:tab w:val="left" w:pos="2110"/>
              </w:tabs>
              <w:jc w:val="center"/>
              <w:rPr>
                <w:rFonts w:eastAsia="TimesNewRomanPSMT" w:cs="Arial"/>
                <w:sz w:val="22"/>
                <w:szCs w:val="22"/>
              </w:rPr>
            </w:pPr>
          </w:p>
          <w:p w:rsidR="000971FA" w:rsidRPr="00064D4C" w:rsidRDefault="000971FA" w:rsidP="009032E7">
            <w:pPr>
              <w:tabs>
                <w:tab w:val="left" w:pos="2110"/>
              </w:tabs>
              <w:jc w:val="center"/>
              <w:rPr>
                <w:rFonts w:eastAsia="TimesNewRomanPSMT" w:cs="Arial"/>
                <w:sz w:val="22"/>
                <w:szCs w:val="22"/>
                <w:lang w:val="sr-Cyrl-CS"/>
              </w:rPr>
            </w:pPr>
            <w:r w:rsidRPr="00064D4C">
              <w:rPr>
                <w:rFonts w:eastAsia="TimesNewRomanPSMT" w:cs="Arial"/>
                <w:sz w:val="22"/>
                <w:szCs w:val="22"/>
              </w:rPr>
              <w:t xml:space="preserve">Набавка </w:t>
            </w:r>
            <w:r w:rsidRPr="00064D4C">
              <w:rPr>
                <w:rFonts w:eastAsia="TimesNewRomanPSMT" w:cs="Arial"/>
                <w:sz w:val="22"/>
                <w:szCs w:val="22"/>
                <w:u w:val="single"/>
                <w:lang w:val="sr-Cyrl-CS"/>
              </w:rPr>
              <w:t>услуге</w:t>
            </w:r>
            <w:r w:rsidRPr="00064D4C">
              <w:rPr>
                <w:rFonts w:eastAsia="TimesNewRomanPSMT" w:cs="Arial"/>
                <w:sz w:val="22"/>
                <w:szCs w:val="22"/>
                <w:lang w:val="sr-Cyrl-CS"/>
              </w:rPr>
              <w:t>:</w:t>
            </w:r>
          </w:p>
          <w:p w:rsidR="000971FA" w:rsidRPr="002F7BEB" w:rsidRDefault="00243B47" w:rsidP="0074343F">
            <w:pPr>
              <w:pStyle w:val="ListParagraph"/>
              <w:spacing w:after="0" w:line="240" w:lineRule="auto"/>
              <w:ind w:left="430" w:right="-14" w:firstLine="20"/>
              <w:jc w:val="center"/>
              <w:rPr>
                <w:rFonts w:ascii="Arial" w:hAnsi="Arial" w:cs="Arial"/>
              </w:rPr>
            </w:pPr>
            <w:r w:rsidRPr="002F7BEB">
              <w:rPr>
                <w:rFonts w:ascii="Arial" w:hAnsi="Arial" w:cs="Arial"/>
                <w:lang w:val="sr-Cyrl-RS"/>
              </w:rPr>
              <w:t xml:space="preserve">  </w:t>
            </w:r>
            <w:r w:rsidR="00B467BB">
              <w:rPr>
                <w:rFonts w:ascii="Arial" w:hAnsi="Arial" w:cs="Arial"/>
                <w:lang w:val="sr-Cyrl-RS"/>
              </w:rPr>
              <w:t>Израда пројекта санације челичне конструкције багера Вердичара ERs1000</w:t>
            </w:r>
          </w:p>
        </w:tc>
      </w:tr>
      <w:tr w:rsidR="000971FA" w:rsidRPr="00064D4C" w:rsidTr="00B46AC6">
        <w:trPr>
          <w:trHeight w:val="1458"/>
          <w:jc w:val="center"/>
        </w:trPr>
        <w:tc>
          <w:tcPr>
            <w:tcW w:w="3487"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0971FA" w:rsidRPr="00064D4C" w:rsidRDefault="000971FA" w:rsidP="002E574F">
            <w:pPr>
              <w:pStyle w:val="Textbody"/>
              <w:spacing w:before="0"/>
              <w:jc w:val="center"/>
              <w:rPr>
                <w:rFonts w:ascii="Arial" w:hAnsi="Arial" w:cs="Arial"/>
                <w:sz w:val="22"/>
                <w:szCs w:val="22"/>
              </w:rPr>
            </w:pPr>
            <w:r w:rsidRPr="00064D4C">
              <w:rPr>
                <w:rFonts w:ascii="Arial" w:hAnsi="Arial" w:cs="Arial"/>
                <w:sz w:val="22"/>
                <w:szCs w:val="22"/>
              </w:rPr>
              <w:t>Опис сваке партије</w:t>
            </w:r>
          </w:p>
        </w:tc>
        <w:tc>
          <w:tcPr>
            <w:tcW w:w="629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DF6829" w:rsidRPr="002E574F" w:rsidRDefault="0074343F" w:rsidP="008C753E">
            <w:pPr>
              <w:widowControl/>
              <w:suppressAutoHyphens w:val="0"/>
              <w:autoSpaceDN/>
              <w:spacing w:after="200"/>
              <w:ind w:left="360"/>
              <w:contextualSpacing/>
              <w:jc w:val="center"/>
              <w:textAlignment w:val="auto"/>
              <w:rPr>
                <w:rFonts w:cs="Arial"/>
                <w:sz w:val="22"/>
                <w:szCs w:val="22"/>
                <w:lang w:val="sr-Cyrl-CS"/>
              </w:rPr>
            </w:pPr>
            <w:r>
              <w:rPr>
                <w:rFonts w:cs="Arial"/>
                <w:sz w:val="22"/>
                <w:szCs w:val="22"/>
                <w:lang w:val="sr-Cyrl-RS"/>
              </w:rPr>
              <w:t>Јавна набавка није обликована по партијама</w:t>
            </w:r>
          </w:p>
        </w:tc>
      </w:tr>
      <w:tr w:rsidR="000971FA" w:rsidRPr="00064D4C" w:rsidTr="00B46AC6">
        <w:trPr>
          <w:trHeight w:val="479"/>
          <w:jc w:val="center"/>
        </w:trPr>
        <w:tc>
          <w:tcPr>
            <w:tcW w:w="3487"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0971FA" w:rsidRPr="00064D4C" w:rsidRDefault="000971FA" w:rsidP="009032E7">
            <w:pPr>
              <w:autoSpaceDE w:val="0"/>
              <w:adjustRightInd w:val="0"/>
              <w:jc w:val="center"/>
              <w:rPr>
                <w:rFonts w:eastAsia="TimesNewRomanPSMT" w:cs="Arial"/>
                <w:bCs/>
                <w:color w:val="000000"/>
                <w:sz w:val="22"/>
                <w:szCs w:val="22"/>
              </w:rPr>
            </w:pPr>
            <w:r w:rsidRPr="00064D4C">
              <w:rPr>
                <w:rFonts w:eastAsia="TimesNewRomanPSMT" w:cs="Arial"/>
                <w:bCs/>
                <w:color w:val="000000"/>
                <w:sz w:val="22"/>
                <w:szCs w:val="22"/>
              </w:rPr>
              <w:t>Циљ поступка</w:t>
            </w:r>
          </w:p>
        </w:tc>
        <w:tc>
          <w:tcPr>
            <w:tcW w:w="629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064D4C" w:rsidRDefault="000971FA" w:rsidP="00064D4C">
            <w:pPr>
              <w:pStyle w:val="Standard"/>
              <w:spacing w:before="0"/>
              <w:jc w:val="center"/>
              <w:rPr>
                <w:rFonts w:ascii="Arial" w:hAnsi="Arial" w:cs="Arial"/>
                <w:sz w:val="22"/>
                <w:szCs w:val="22"/>
              </w:rPr>
            </w:pPr>
            <w:r w:rsidRPr="00064D4C">
              <w:rPr>
                <w:rFonts w:ascii="Arial" w:eastAsia="TimesNewRomanPSMT" w:hAnsi="Arial" w:cs="Arial"/>
                <w:bCs/>
                <w:sz w:val="22"/>
                <w:szCs w:val="22"/>
              </w:rPr>
              <w:t>Закључење Уговора о јавној набавци</w:t>
            </w:r>
          </w:p>
        </w:tc>
      </w:tr>
      <w:tr w:rsidR="000971FA" w:rsidRPr="00064D4C" w:rsidTr="00B46AC6">
        <w:trPr>
          <w:trHeight w:val="1782"/>
          <w:jc w:val="center"/>
        </w:trPr>
        <w:tc>
          <w:tcPr>
            <w:tcW w:w="3487"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0971FA" w:rsidRPr="00064D4C" w:rsidRDefault="000971FA" w:rsidP="009032E7">
            <w:pPr>
              <w:autoSpaceDE w:val="0"/>
              <w:adjustRightInd w:val="0"/>
              <w:jc w:val="center"/>
              <w:rPr>
                <w:rFonts w:eastAsia="TimesNewRomanPSMT" w:cs="Arial"/>
                <w:bCs/>
                <w:color w:val="000000"/>
                <w:sz w:val="22"/>
                <w:szCs w:val="22"/>
              </w:rPr>
            </w:pPr>
            <w:r w:rsidRPr="00064D4C">
              <w:rPr>
                <w:rFonts w:eastAsia="TimesNewRomanPSMT" w:cs="Arial"/>
                <w:bCs/>
                <w:color w:val="000000"/>
                <w:sz w:val="22"/>
                <w:szCs w:val="22"/>
                <w:lang w:val="sr-Cyrl-CS"/>
              </w:rPr>
              <w:t>Име особа за к</w:t>
            </w:r>
            <w:r w:rsidRPr="00064D4C">
              <w:rPr>
                <w:rFonts w:eastAsia="TimesNewRomanPSMT" w:cs="Arial"/>
                <w:bCs/>
                <w:color w:val="000000"/>
                <w:sz w:val="22"/>
                <w:szCs w:val="22"/>
              </w:rPr>
              <w:t xml:space="preserve">онтакт    </w:t>
            </w:r>
          </w:p>
          <w:p w:rsidR="000971FA" w:rsidRPr="00064D4C" w:rsidRDefault="000971FA" w:rsidP="009032E7">
            <w:pPr>
              <w:autoSpaceDE w:val="0"/>
              <w:adjustRightInd w:val="0"/>
              <w:jc w:val="center"/>
              <w:rPr>
                <w:rFonts w:eastAsia="TimesNewRomanPSMT" w:cs="Arial"/>
                <w:bCs/>
                <w:color w:val="000000"/>
                <w:sz w:val="22"/>
                <w:szCs w:val="22"/>
              </w:rPr>
            </w:pPr>
            <w:r w:rsidRPr="00064D4C">
              <w:rPr>
                <w:rFonts w:eastAsia="TimesNewRomanPSMT" w:cs="Arial"/>
                <w:bCs/>
                <w:color w:val="000000"/>
                <w:sz w:val="22"/>
                <w:szCs w:val="22"/>
                <w:lang w:val="sr-Latn-CS"/>
              </w:rPr>
              <w:t>e-mail</w:t>
            </w:r>
          </w:p>
        </w:tc>
        <w:tc>
          <w:tcPr>
            <w:tcW w:w="629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B467BB" w:rsidRPr="00205F34" w:rsidRDefault="00B467BB" w:rsidP="00B467BB">
            <w:pPr>
              <w:autoSpaceDE w:val="0"/>
              <w:adjustRightInd w:val="0"/>
              <w:jc w:val="center"/>
              <w:rPr>
                <w:rFonts w:eastAsia="TimesNewRomanPSMT" w:cs="Arial"/>
                <w:bCs/>
                <w:color w:val="000000"/>
                <w:sz w:val="22"/>
                <w:szCs w:val="22"/>
              </w:rPr>
            </w:pPr>
            <w:r>
              <w:rPr>
                <w:rFonts w:cs="Arial"/>
                <w:sz w:val="22"/>
                <w:szCs w:val="22"/>
                <w:lang w:val="sr-Cyrl-RS"/>
              </w:rPr>
              <w:t>Драган Новаковић</w:t>
            </w:r>
            <w:r w:rsidRPr="00205F34">
              <w:rPr>
                <w:rFonts w:eastAsia="TimesNewRomanPSMT" w:cs="Arial"/>
                <w:bCs/>
                <w:color w:val="000000"/>
                <w:sz w:val="22"/>
                <w:szCs w:val="22"/>
              </w:rPr>
              <w:t xml:space="preserve"> /</w:t>
            </w:r>
          </w:p>
          <w:p w:rsidR="00B467BB" w:rsidRPr="00205F34" w:rsidRDefault="00B467BB" w:rsidP="00B467BB">
            <w:pPr>
              <w:autoSpaceDE w:val="0"/>
              <w:adjustRightInd w:val="0"/>
              <w:jc w:val="center"/>
              <w:rPr>
                <w:rFonts w:eastAsia="TimesNewRomanPSMT" w:cs="Arial"/>
                <w:bCs/>
                <w:color w:val="00B0F0"/>
                <w:sz w:val="22"/>
                <w:szCs w:val="22"/>
              </w:rPr>
            </w:pPr>
            <w:r w:rsidRPr="00205F34">
              <w:rPr>
                <w:rFonts w:eastAsia="TimesNewRomanPSMT" w:cs="Arial"/>
                <w:bCs/>
                <w:color w:val="000000"/>
                <w:sz w:val="22"/>
                <w:szCs w:val="22"/>
                <w:lang w:val="sr-Latn-CS"/>
              </w:rPr>
              <w:t xml:space="preserve">e-mail: </w:t>
            </w:r>
            <w:hyperlink r:id="rId10" w:history="1">
              <w:r w:rsidRPr="004250D6">
                <w:rPr>
                  <w:rStyle w:val="Hyperlink"/>
                  <w:rFonts w:eastAsiaTheme="minorEastAsia" w:cs="Arial"/>
                  <w:sz w:val="22"/>
                  <w:szCs w:val="22"/>
                  <w:lang w:val="sr-Latn-RS"/>
                </w:rPr>
                <w:t>dragan.novakovic</w:t>
              </w:r>
              <w:r w:rsidRPr="004250D6">
                <w:rPr>
                  <w:rStyle w:val="Hyperlink"/>
                  <w:rFonts w:eastAsiaTheme="minorEastAsia" w:cs="Arial"/>
                  <w:sz w:val="22"/>
                  <w:szCs w:val="22"/>
                </w:rPr>
                <w:t>@rbkolubara.rs</w:t>
              </w:r>
            </w:hyperlink>
          </w:p>
          <w:p w:rsidR="00C95FE4" w:rsidRPr="00E863DD" w:rsidRDefault="00C95FE4" w:rsidP="00C95FE4">
            <w:pPr>
              <w:autoSpaceDE w:val="0"/>
              <w:adjustRightInd w:val="0"/>
              <w:jc w:val="center"/>
              <w:rPr>
                <w:rFonts w:cs="Arial"/>
                <w:sz w:val="22"/>
                <w:szCs w:val="22"/>
              </w:rPr>
            </w:pPr>
          </w:p>
          <w:p w:rsidR="008236F5" w:rsidRPr="00013283" w:rsidRDefault="00013283" w:rsidP="008236F5">
            <w:pPr>
              <w:autoSpaceDE w:val="0"/>
              <w:adjustRightInd w:val="0"/>
              <w:jc w:val="center"/>
              <w:rPr>
                <w:rFonts w:eastAsia="TimesNewRomanPSMT" w:cs="Arial"/>
                <w:bCs/>
                <w:color w:val="000000"/>
                <w:sz w:val="24"/>
                <w:szCs w:val="24"/>
                <w:lang w:val="sr-Latn-RS"/>
              </w:rPr>
            </w:pPr>
            <w:r w:rsidRPr="00013283">
              <w:rPr>
                <w:rFonts w:eastAsia="TimesNewRomanPSMT" w:cs="Arial"/>
                <w:bCs/>
                <w:color w:val="000000"/>
                <w:sz w:val="24"/>
                <w:szCs w:val="24"/>
                <w:lang w:val="sr-Cyrl-CS"/>
              </w:rPr>
              <w:t>Томислав Терзић</w:t>
            </w:r>
            <w:r>
              <w:rPr>
                <w:rFonts w:eastAsia="TimesNewRomanPSMT" w:cs="Arial"/>
                <w:bCs/>
                <w:color w:val="000000"/>
                <w:sz w:val="24"/>
                <w:szCs w:val="24"/>
                <w:lang w:val="sr-Latn-RS"/>
              </w:rPr>
              <w:t xml:space="preserve"> /</w:t>
            </w:r>
          </w:p>
          <w:p w:rsidR="008236F5" w:rsidRDefault="008236F5" w:rsidP="008236F5">
            <w:pPr>
              <w:autoSpaceDE w:val="0"/>
              <w:adjustRightInd w:val="0"/>
              <w:jc w:val="center"/>
              <w:rPr>
                <w:rFonts w:eastAsia="TimesNewRomanPSMT" w:cs="Arial"/>
                <w:bCs/>
                <w:color w:val="0000FF"/>
                <w:sz w:val="24"/>
                <w:szCs w:val="24"/>
              </w:rPr>
            </w:pPr>
            <w:r w:rsidRPr="00ED4EF9">
              <w:rPr>
                <w:rFonts w:eastAsia="TimesNewRomanPSMT" w:cs="Arial"/>
                <w:bCs/>
                <w:color w:val="000000"/>
                <w:sz w:val="24"/>
                <w:szCs w:val="24"/>
                <w:lang w:val="sr-Latn-CS"/>
              </w:rPr>
              <w:t>e-mail:</w:t>
            </w:r>
            <w:r w:rsidR="00013283">
              <w:rPr>
                <w:rFonts w:eastAsia="TimesNewRomanPSMT" w:cs="Arial"/>
                <w:bCs/>
                <w:color w:val="000000"/>
                <w:sz w:val="24"/>
                <w:szCs w:val="24"/>
                <w:lang w:val="sr-Latn-CS"/>
              </w:rPr>
              <w:t xml:space="preserve"> </w:t>
            </w:r>
            <w:hyperlink r:id="rId11" w:history="1">
              <w:r w:rsidR="00013283" w:rsidRPr="00C0339E">
                <w:rPr>
                  <w:rStyle w:val="Hyperlink"/>
                  <w:rFonts w:eastAsia="TimesNewRomanPSMT" w:cs="Arial"/>
                  <w:bCs/>
                  <w:sz w:val="24"/>
                  <w:szCs w:val="24"/>
                  <w:lang w:val="sr-Latn-RS"/>
                </w:rPr>
                <w:t>tomislav.terzic</w:t>
              </w:r>
              <w:r w:rsidR="00013283" w:rsidRPr="00C0339E">
                <w:rPr>
                  <w:rStyle w:val="Hyperlink"/>
                  <w:rFonts w:eastAsia="TimesNewRomanPSMT" w:cs="Arial"/>
                  <w:bCs/>
                  <w:sz w:val="24"/>
                  <w:szCs w:val="24"/>
                </w:rPr>
                <w:t>@rbkolubara.rs</w:t>
              </w:r>
            </w:hyperlink>
          </w:p>
          <w:p w:rsidR="00B77B2A" w:rsidRPr="008C753E" w:rsidRDefault="00B77B2A" w:rsidP="00013283">
            <w:pPr>
              <w:autoSpaceDE w:val="0"/>
              <w:adjustRightInd w:val="0"/>
              <w:rPr>
                <w:rFonts w:eastAsia="TimesNewRomanPSMT" w:cs="Arial"/>
                <w:bCs/>
                <w:color w:val="0000FF"/>
                <w:sz w:val="24"/>
                <w:szCs w:val="24"/>
                <w:lang w:val="sr-Cyrl-RS"/>
              </w:rPr>
            </w:pPr>
          </w:p>
          <w:p w:rsidR="00C95FE4" w:rsidRPr="002E574F" w:rsidRDefault="00C95FE4" w:rsidP="00C95FE4">
            <w:pPr>
              <w:autoSpaceDE w:val="0"/>
              <w:adjustRightInd w:val="0"/>
              <w:jc w:val="center"/>
              <w:rPr>
                <w:rFonts w:eastAsia="TimesNewRomanPSMT" w:cs="Arial"/>
                <w:bCs/>
                <w:sz w:val="22"/>
                <w:szCs w:val="22"/>
              </w:rPr>
            </w:pPr>
            <w:r w:rsidRPr="002E574F">
              <w:rPr>
                <w:rFonts w:eastAsia="TimesNewRomanPSMT" w:cs="Arial"/>
                <w:bCs/>
                <w:sz w:val="22"/>
                <w:szCs w:val="22"/>
              </w:rPr>
              <w:t>Драгана Живковић /</w:t>
            </w:r>
          </w:p>
          <w:p w:rsidR="000971FA" w:rsidRPr="00064D4C" w:rsidRDefault="00C95FE4" w:rsidP="00C95FE4">
            <w:pPr>
              <w:autoSpaceDE w:val="0"/>
              <w:adjustRightInd w:val="0"/>
              <w:jc w:val="center"/>
              <w:rPr>
                <w:rFonts w:eastAsia="TimesNewRomanPSMT" w:cs="Arial"/>
                <w:bCs/>
                <w:sz w:val="22"/>
                <w:szCs w:val="22"/>
              </w:rPr>
            </w:pPr>
            <w:r w:rsidRPr="002E574F">
              <w:rPr>
                <w:rFonts w:eastAsia="TimesNewRomanPSMT" w:cs="Arial"/>
                <w:bCs/>
                <w:sz w:val="22"/>
                <w:szCs w:val="22"/>
                <w:lang w:val="sr-Latn-CS"/>
              </w:rPr>
              <w:t xml:space="preserve">e-mail: </w:t>
            </w:r>
            <w:hyperlink r:id="rId12" w:history="1">
              <w:r w:rsidRPr="002E574F">
                <w:rPr>
                  <w:rStyle w:val="Hyperlink"/>
                  <w:rFonts w:eastAsia="TimesNewRomanPSMT" w:cs="Arial"/>
                  <w:bCs/>
                  <w:sz w:val="22"/>
                  <w:szCs w:val="22"/>
                  <w:lang w:val="sr-Latn-CS"/>
                </w:rPr>
                <w:t>dragana.zivkovic</w:t>
              </w:r>
              <w:r w:rsidRPr="002E574F">
                <w:rPr>
                  <w:rStyle w:val="Hyperlink"/>
                  <w:rFonts w:eastAsia="TimesNewRomanPSMT" w:cs="Arial"/>
                  <w:bCs/>
                  <w:sz w:val="22"/>
                  <w:szCs w:val="22"/>
                </w:rPr>
                <w:t>@rbkolubara.rs</w:t>
              </w:r>
            </w:hyperlink>
          </w:p>
        </w:tc>
      </w:tr>
    </w:tbl>
    <w:p w:rsidR="003D761B" w:rsidRDefault="003D761B" w:rsidP="003D761B">
      <w:pPr>
        <w:pStyle w:val="Heading1"/>
        <w:spacing w:before="0"/>
        <w:ind w:left="360" w:firstLine="0"/>
        <w:jc w:val="both"/>
        <w:rPr>
          <w:rFonts w:ascii="Arial" w:hAnsi="Arial" w:cs="Arial"/>
          <w:lang w:val="sr-Cyrl-RS"/>
        </w:rPr>
      </w:pPr>
    </w:p>
    <w:p w:rsidR="000971FA" w:rsidRDefault="000971FA" w:rsidP="00064D4C">
      <w:pPr>
        <w:pStyle w:val="Heading1"/>
        <w:numPr>
          <w:ilvl w:val="0"/>
          <w:numId w:val="1"/>
        </w:numPr>
        <w:spacing w:before="0"/>
        <w:jc w:val="both"/>
        <w:rPr>
          <w:rFonts w:ascii="Arial" w:hAnsi="Arial" w:cs="Arial"/>
          <w:sz w:val="24"/>
          <w:szCs w:val="24"/>
          <w:lang w:val="sr-Cyrl-RS"/>
        </w:rPr>
      </w:pPr>
      <w:r w:rsidRPr="002E574F">
        <w:rPr>
          <w:rFonts w:ascii="Arial" w:hAnsi="Arial" w:cs="Arial"/>
          <w:sz w:val="24"/>
          <w:szCs w:val="24"/>
        </w:rPr>
        <w:t>ПОДАЦИ О ПРЕДМЕТУ ЈАВНЕ НАБАВКЕ</w:t>
      </w:r>
    </w:p>
    <w:p w:rsidR="004B5F50" w:rsidRPr="004B5F50" w:rsidRDefault="004B5F50" w:rsidP="004B5F50">
      <w:pPr>
        <w:pStyle w:val="Textbody"/>
        <w:rPr>
          <w:lang w:val="sr-Cyrl-RS"/>
        </w:rPr>
      </w:pPr>
    </w:p>
    <w:p w:rsidR="000971FA" w:rsidRPr="002E574F" w:rsidRDefault="000971FA" w:rsidP="00064D4C">
      <w:pPr>
        <w:pStyle w:val="Heading1"/>
        <w:spacing w:before="0"/>
        <w:ind w:left="0" w:firstLine="0"/>
        <w:jc w:val="both"/>
        <w:rPr>
          <w:rFonts w:ascii="Arial" w:hAnsi="Arial" w:cs="Arial"/>
          <w:sz w:val="24"/>
          <w:szCs w:val="24"/>
        </w:rPr>
      </w:pPr>
      <w:r w:rsidRPr="002E574F">
        <w:rPr>
          <w:rFonts w:ascii="Arial" w:hAnsi="Arial" w:cs="Arial"/>
          <w:sz w:val="24"/>
          <w:szCs w:val="24"/>
        </w:rPr>
        <w:t>2.1 Опис предмета јавне набавке, назив и ознака из општег речника  набавке</w:t>
      </w:r>
    </w:p>
    <w:p w:rsidR="003D761B" w:rsidRPr="002E574F" w:rsidRDefault="003D761B" w:rsidP="00064D4C">
      <w:pPr>
        <w:pStyle w:val="Standard"/>
        <w:spacing w:before="0"/>
        <w:rPr>
          <w:rFonts w:ascii="Arial" w:hAnsi="Arial" w:cs="Arial"/>
        </w:rPr>
      </w:pPr>
    </w:p>
    <w:p w:rsidR="0011043A" w:rsidRDefault="000971FA" w:rsidP="0011043A">
      <w:pPr>
        <w:pStyle w:val="ListParagraph"/>
        <w:spacing w:after="0" w:line="240" w:lineRule="auto"/>
        <w:ind w:left="0" w:right="-14"/>
        <w:rPr>
          <w:rFonts w:ascii="Arial" w:hAnsi="Arial" w:cs="Arial"/>
        </w:rPr>
      </w:pPr>
      <w:r w:rsidRPr="00C90CEF">
        <w:rPr>
          <w:rFonts w:ascii="Arial" w:hAnsi="Arial" w:cs="Arial"/>
        </w:rPr>
        <w:t>Опис предмет</w:t>
      </w:r>
      <w:r w:rsidR="00571C52" w:rsidRPr="00C90CEF">
        <w:rPr>
          <w:rFonts w:ascii="Arial" w:hAnsi="Arial" w:cs="Arial"/>
        </w:rPr>
        <w:t xml:space="preserve">а јавне набавке: </w:t>
      </w:r>
      <w:r w:rsidR="00B467BB">
        <w:rPr>
          <w:rFonts w:ascii="Arial" w:hAnsi="Arial" w:cs="Arial"/>
        </w:rPr>
        <w:t>Израда пројекта санације челичне конструкције багера Вердичара ERs1000</w:t>
      </w:r>
    </w:p>
    <w:p w:rsidR="008C753E" w:rsidRDefault="008C753E" w:rsidP="00C93B62">
      <w:pPr>
        <w:pStyle w:val="ListParagraph"/>
        <w:spacing w:after="0" w:line="240" w:lineRule="auto"/>
        <w:ind w:left="0" w:right="-14"/>
        <w:rPr>
          <w:rFonts w:ascii="Arial" w:hAnsi="Arial" w:cs="Arial"/>
          <w:lang w:val="sr-Cyrl-RS"/>
        </w:rPr>
      </w:pPr>
    </w:p>
    <w:p w:rsidR="00B467BB" w:rsidRPr="007D76DC" w:rsidRDefault="00B467BB" w:rsidP="00B467BB">
      <w:pPr>
        <w:pStyle w:val="ListParagraph"/>
        <w:ind w:left="0" w:right="-14"/>
        <w:rPr>
          <w:rFonts w:ascii="Arial" w:hAnsi="Arial" w:cs="Arial"/>
          <w:color w:val="auto"/>
          <w:lang w:val="sr-Cyrl-RS"/>
        </w:rPr>
      </w:pPr>
      <w:r w:rsidRPr="007D76DC">
        <w:rPr>
          <w:rFonts w:ascii="Arial" w:hAnsi="Arial" w:cs="Arial"/>
          <w:color w:val="auto"/>
        </w:rPr>
        <w:t>Назив из општег речника набавке:</w:t>
      </w:r>
      <w:r w:rsidRPr="007D76DC">
        <w:rPr>
          <w:rFonts w:ascii="Arial" w:hAnsi="Arial" w:cs="Arial"/>
          <w:color w:val="auto"/>
          <w:lang w:val="sr-Cyrl-CS"/>
        </w:rPr>
        <w:t xml:space="preserve"> </w:t>
      </w:r>
      <w:r w:rsidRPr="007D76DC">
        <w:rPr>
          <w:rFonts w:ascii="Arial" w:hAnsi="Arial" w:cs="Arial"/>
          <w:color w:val="auto"/>
          <w:lang w:val="sr-Latn-RS"/>
        </w:rPr>
        <w:t>Услуге пројектовања носећих конструкција</w:t>
      </w:r>
      <w:r w:rsidRPr="007D76DC">
        <w:rPr>
          <w:rFonts w:ascii="Arial" w:hAnsi="Arial" w:cs="Arial"/>
          <w:color w:val="auto"/>
          <w:lang w:val="sr-Cyrl-RS"/>
        </w:rPr>
        <w:t xml:space="preserve"> </w:t>
      </w:r>
    </w:p>
    <w:p w:rsidR="00B467BB" w:rsidRDefault="00B467BB" w:rsidP="00B467BB">
      <w:pPr>
        <w:pStyle w:val="ListParagraph"/>
        <w:ind w:left="0" w:right="-14"/>
        <w:rPr>
          <w:rFonts w:cs="Arial"/>
          <w:sz w:val="22"/>
          <w:szCs w:val="22"/>
          <w:lang w:val="sr-Latn-RS"/>
        </w:rPr>
      </w:pPr>
      <w:r w:rsidRPr="002E574F">
        <w:rPr>
          <w:rFonts w:ascii="Arial" w:hAnsi="Arial" w:cs="Arial"/>
        </w:rPr>
        <w:t xml:space="preserve">Ознака из општег речника набавке: </w:t>
      </w:r>
      <w:r w:rsidRPr="00AA2D68">
        <w:rPr>
          <w:rFonts w:ascii="Arial" w:hAnsi="Arial" w:cs="Arial"/>
          <w:sz w:val="22"/>
          <w:szCs w:val="22"/>
          <w:lang w:val="sr-Latn-RS"/>
        </w:rPr>
        <w:t>71327000-6</w:t>
      </w:r>
    </w:p>
    <w:p w:rsidR="00B77B2A" w:rsidRDefault="00B77B2A" w:rsidP="00AD2B4C">
      <w:pPr>
        <w:pStyle w:val="Standard"/>
        <w:spacing w:before="0"/>
        <w:rPr>
          <w:rFonts w:ascii="Arial" w:hAnsi="Arial" w:cs="Arial"/>
        </w:rPr>
      </w:pPr>
    </w:p>
    <w:p w:rsidR="000971FA" w:rsidRPr="00AD2B4C" w:rsidRDefault="000971FA" w:rsidP="00AD2B4C">
      <w:pPr>
        <w:pStyle w:val="Standard"/>
        <w:spacing w:before="0"/>
        <w:rPr>
          <w:rFonts w:ascii="Arial" w:hAnsi="Arial" w:cs="Arial"/>
        </w:rPr>
      </w:pPr>
      <w:r w:rsidRPr="00AD2B4C">
        <w:rPr>
          <w:rFonts w:ascii="Arial" w:hAnsi="Arial" w:cs="Arial"/>
        </w:rPr>
        <w:t>Детаљани подаци о предмету набавке наведени су у техничкој спецификацији (поглавље 3. Конкурсне документације)</w:t>
      </w:r>
    </w:p>
    <w:p w:rsidR="00180F2D" w:rsidRPr="00AD2B4C" w:rsidRDefault="00180F2D" w:rsidP="00AD2B4C">
      <w:pPr>
        <w:pStyle w:val="Standard"/>
        <w:spacing w:before="0"/>
        <w:rPr>
          <w:rFonts w:cs="Arial"/>
          <w:lang w:val="sr-Cyrl-RS"/>
        </w:rPr>
      </w:pPr>
    </w:p>
    <w:p w:rsidR="0074343F" w:rsidRDefault="0074343F" w:rsidP="000971FA">
      <w:pPr>
        <w:pStyle w:val="Standard"/>
        <w:spacing w:before="0"/>
        <w:rPr>
          <w:rFonts w:cs="Arial"/>
          <w:lang w:val="sr-Cyrl-RS"/>
        </w:rPr>
      </w:pPr>
    </w:p>
    <w:p w:rsidR="0074343F" w:rsidRDefault="0074343F" w:rsidP="000971FA">
      <w:pPr>
        <w:pStyle w:val="Standard"/>
        <w:spacing w:before="0"/>
        <w:rPr>
          <w:rFonts w:asciiTheme="minorHAnsi" w:hAnsiTheme="minorHAnsi" w:cs="Arial"/>
          <w:lang w:val="sr-Latn-RS"/>
        </w:rPr>
      </w:pPr>
    </w:p>
    <w:p w:rsidR="00B467BB" w:rsidRDefault="00B467BB" w:rsidP="000971FA">
      <w:pPr>
        <w:pStyle w:val="Standard"/>
        <w:spacing w:before="0"/>
        <w:rPr>
          <w:rFonts w:asciiTheme="minorHAnsi" w:hAnsiTheme="minorHAnsi" w:cs="Arial"/>
          <w:lang w:val="sr-Latn-RS"/>
        </w:rPr>
      </w:pPr>
    </w:p>
    <w:p w:rsidR="00B467BB" w:rsidRDefault="00B467BB" w:rsidP="000971FA">
      <w:pPr>
        <w:pStyle w:val="Standard"/>
        <w:spacing w:before="0"/>
        <w:rPr>
          <w:rFonts w:asciiTheme="minorHAnsi" w:hAnsiTheme="minorHAnsi" w:cs="Arial"/>
          <w:lang w:val="sr-Latn-RS"/>
        </w:rPr>
      </w:pPr>
    </w:p>
    <w:p w:rsidR="0074343F" w:rsidRDefault="0074343F" w:rsidP="000971FA">
      <w:pPr>
        <w:pStyle w:val="Standard"/>
        <w:spacing w:before="0"/>
        <w:rPr>
          <w:rFonts w:cs="Arial"/>
          <w:lang w:val="sr-Cyrl-RS"/>
        </w:rPr>
      </w:pPr>
    </w:p>
    <w:p w:rsidR="000971FA" w:rsidRPr="00516F98" w:rsidRDefault="000971FA" w:rsidP="00CE09BE">
      <w:pPr>
        <w:pStyle w:val="Heading1"/>
        <w:numPr>
          <w:ilvl w:val="0"/>
          <w:numId w:val="1"/>
        </w:numPr>
        <w:spacing w:before="0"/>
        <w:jc w:val="both"/>
        <w:rPr>
          <w:rFonts w:ascii="Arial" w:hAnsi="Arial" w:cs="Arial"/>
          <w:sz w:val="24"/>
          <w:szCs w:val="24"/>
        </w:rPr>
      </w:pPr>
      <w:r w:rsidRPr="00516F98">
        <w:rPr>
          <w:rFonts w:ascii="Arial" w:hAnsi="Arial" w:cs="Arial"/>
          <w:sz w:val="24"/>
          <w:szCs w:val="24"/>
        </w:rPr>
        <w:lastRenderedPageBreak/>
        <w:t>ТЕХНИЧКА СПЕЦИФИКАЦИЈА</w:t>
      </w:r>
    </w:p>
    <w:p w:rsidR="00D7270A" w:rsidRPr="00516F98" w:rsidRDefault="00D7270A" w:rsidP="00CE09BE">
      <w:pPr>
        <w:pStyle w:val="Standard"/>
        <w:spacing w:before="0"/>
        <w:rPr>
          <w:rFonts w:ascii="Arial" w:hAnsi="Arial" w:cs="Arial"/>
        </w:rPr>
      </w:pPr>
      <w:r w:rsidRPr="00516F98">
        <w:rPr>
          <w:rFonts w:ascii="Arial" w:hAnsi="Arial" w:cs="Arial"/>
        </w:rPr>
        <w:t>(Врста, техничке карактеристике, квалитет, обим и опис услуга, техничка документација и планови, начин спровођења контроле и обезбеђивања гаранције квалитета, рок извршења, место извршења услуга, гарантни рок, евентуалне додатне услуге и сл.)</w:t>
      </w:r>
    </w:p>
    <w:p w:rsidR="00B77B2A" w:rsidRPr="00516F98" w:rsidRDefault="00B77B2A" w:rsidP="00CE09BE">
      <w:pPr>
        <w:pStyle w:val="Standard"/>
        <w:spacing w:before="0"/>
        <w:rPr>
          <w:rFonts w:ascii="Arial" w:hAnsi="Arial" w:cs="Arial"/>
        </w:rPr>
      </w:pPr>
    </w:p>
    <w:p w:rsidR="00033B68" w:rsidRPr="00033B68" w:rsidRDefault="00033B68" w:rsidP="00033B68">
      <w:pPr>
        <w:pStyle w:val="Heading1"/>
        <w:numPr>
          <w:ilvl w:val="1"/>
          <w:numId w:val="61"/>
        </w:numPr>
        <w:spacing w:before="0"/>
        <w:ind w:left="426" w:hanging="426"/>
        <w:jc w:val="both"/>
        <w:rPr>
          <w:rFonts w:ascii="Arial" w:hAnsi="Arial" w:cs="Arial"/>
          <w:color w:val="auto"/>
          <w:sz w:val="24"/>
          <w:szCs w:val="24"/>
        </w:rPr>
      </w:pPr>
      <w:r w:rsidRPr="00033B68">
        <w:rPr>
          <w:rFonts w:ascii="Arial" w:hAnsi="Arial" w:cs="Arial"/>
          <w:color w:val="auto"/>
          <w:sz w:val="24"/>
          <w:szCs w:val="24"/>
        </w:rPr>
        <w:t>Врста</w:t>
      </w:r>
      <w:r w:rsidRPr="00033B68">
        <w:rPr>
          <w:rFonts w:ascii="Arial" w:hAnsi="Arial" w:cs="Arial"/>
          <w:color w:val="auto"/>
          <w:sz w:val="24"/>
          <w:szCs w:val="24"/>
          <w:lang w:val="sr-Cyrl-RS"/>
        </w:rPr>
        <w:t xml:space="preserve"> и</w:t>
      </w:r>
      <w:r w:rsidRPr="00033B68">
        <w:rPr>
          <w:rFonts w:ascii="Arial" w:hAnsi="Arial" w:cs="Arial"/>
          <w:color w:val="auto"/>
          <w:sz w:val="24"/>
          <w:szCs w:val="24"/>
        </w:rPr>
        <w:t xml:space="preserve"> обим услуга</w:t>
      </w:r>
      <w:r w:rsidRPr="00033B68">
        <w:rPr>
          <w:rFonts w:ascii="Arial" w:hAnsi="Arial" w:cs="Arial"/>
          <w:color w:val="auto"/>
          <w:sz w:val="24"/>
          <w:szCs w:val="24"/>
          <w:lang w:val="sr-Cyrl-RS"/>
        </w:rPr>
        <w:t xml:space="preserve"> (пројектни задатак)</w:t>
      </w:r>
    </w:p>
    <w:p w:rsidR="00033B68" w:rsidRPr="00033B68" w:rsidRDefault="00033B68" w:rsidP="00033B68">
      <w:pPr>
        <w:rPr>
          <w:rFonts w:cs="Arial"/>
          <w:sz w:val="24"/>
          <w:szCs w:val="24"/>
          <w:lang w:val="sr-Cyrl-RS"/>
        </w:rPr>
      </w:pPr>
    </w:p>
    <w:p w:rsidR="00033B68" w:rsidRPr="00033B68" w:rsidRDefault="00033B68" w:rsidP="00033B68">
      <w:pPr>
        <w:jc w:val="center"/>
        <w:rPr>
          <w:rFonts w:cs="Arial"/>
          <w:sz w:val="24"/>
          <w:szCs w:val="24"/>
          <w:lang w:val="sr-Cyrl-RS"/>
        </w:rPr>
      </w:pPr>
      <w:r w:rsidRPr="00033B68">
        <w:rPr>
          <w:rFonts w:cs="Arial"/>
          <w:sz w:val="24"/>
          <w:szCs w:val="24"/>
          <w:lang w:val="sr-Cyrl-RS"/>
        </w:rPr>
        <w:t>ПРОЈЕКТНИ ЗАДАТАК</w:t>
      </w:r>
    </w:p>
    <w:p w:rsidR="00033B68" w:rsidRPr="00033B68" w:rsidRDefault="00033B68" w:rsidP="00033B68">
      <w:pPr>
        <w:jc w:val="center"/>
        <w:rPr>
          <w:rFonts w:cs="Arial"/>
          <w:sz w:val="24"/>
          <w:szCs w:val="24"/>
          <w:lang w:val="sr-Cyrl-RS"/>
        </w:rPr>
      </w:pPr>
      <w:r w:rsidRPr="00033B68">
        <w:rPr>
          <w:rFonts w:cs="Arial"/>
          <w:sz w:val="24"/>
          <w:szCs w:val="24"/>
          <w:lang w:val="sr-Cyrl-RS"/>
        </w:rPr>
        <w:t xml:space="preserve">за израду пројекта санације </w:t>
      </w:r>
      <w:r w:rsidR="00F33636" w:rsidRPr="00F33636">
        <w:rPr>
          <w:rFonts w:cs="Arial"/>
          <w:sz w:val="24"/>
          <w:szCs w:val="24"/>
          <w:lang w:val="sr-Cyrl-RS"/>
        </w:rPr>
        <w:t>носеће конструкције</w:t>
      </w:r>
      <w:r w:rsidR="00F33636" w:rsidRPr="005D3B3C">
        <w:rPr>
          <w:rFonts w:cs="Arial"/>
          <w:sz w:val="24"/>
          <w:szCs w:val="24"/>
          <w:lang w:val="sr-Cyrl-RS"/>
        </w:rPr>
        <w:t xml:space="preserve"> </w:t>
      </w:r>
      <w:r w:rsidRPr="00033B68">
        <w:rPr>
          <w:rFonts w:cs="Arial"/>
          <w:sz w:val="24"/>
          <w:szCs w:val="24"/>
          <w:lang w:val="sr-Cyrl-RS"/>
        </w:rPr>
        <w:t xml:space="preserve">багера ведричара </w:t>
      </w:r>
      <w:r w:rsidRPr="00033B68">
        <w:rPr>
          <w:rFonts w:cs="Arial"/>
          <w:sz w:val="24"/>
          <w:szCs w:val="24"/>
          <w:lang w:val="sr-Latn-RS"/>
        </w:rPr>
        <w:t>ERs1000/20</w:t>
      </w:r>
    </w:p>
    <w:p w:rsidR="00033B68" w:rsidRPr="00033B68" w:rsidRDefault="00033B68" w:rsidP="00033B68">
      <w:pPr>
        <w:jc w:val="center"/>
        <w:rPr>
          <w:rFonts w:cs="Arial"/>
          <w:sz w:val="24"/>
          <w:szCs w:val="24"/>
          <w:lang w:val="sr-Cyrl-RS"/>
        </w:rPr>
      </w:pPr>
    </w:p>
    <w:p w:rsidR="00033B68" w:rsidRPr="00033B68" w:rsidRDefault="00033B68" w:rsidP="00033B68">
      <w:pPr>
        <w:jc w:val="both"/>
        <w:rPr>
          <w:rFonts w:cs="Arial"/>
          <w:sz w:val="24"/>
          <w:szCs w:val="24"/>
          <w:lang w:val="sr-Cyrl-RS"/>
        </w:rPr>
      </w:pPr>
      <w:r w:rsidRPr="00033B68">
        <w:rPr>
          <w:rFonts w:cs="Arial"/>
          <w:sz w:val="24"/>
          <w:szCs w:val="24"/>
          <w:lang w:val="sr-Cyrl-RS"/>
        </w:rPr>
        <w:t>Током дугогодишње експлоатације багера ведричара E</w:t>
      </w:r>
      <w:r w:rsidRPr="00033B68">
        <w:rPr>
          <w:rFonts w:cs="Arial"/>
          <w:sz w:val="24"/>
          <w:szCs w:val="24"/>
          <w:lang w:val="sr-Latn-RS"/>
        </w:rPr>
        <w:t>R</w:t>
      </w:r>
      <w:r w:rsidRPr="00033B68">
        <w:rPr>
          <w:rFonts w:cs="Arial"/>
          <w:sz w:val="24"/>
          <w:szCs w:val="24"/>
          <w:lang w:val="sr-Cyrl-RS"/>
        </w:rPr>
        <w:t>s1000/20 (</w:t>
      </w:r>
      <w:r w:rsidRPr="00033B68">
        <w:rPr>
          <w:rFonts w:cs="Arial"/>
          <w:sz w:val="24"/>
          <w:szCs w:val="24"/>
          <w:lang w:val="sr-Latn-RS"/>
        </w:rPr>
        <w:t>O&amp;K;</w:t>
      </w:r>
      <w:r w:rsidRPr="00033B68">
        <w:rPr>
          <w:rFonts w:cs="Arial"/>
          <w:sz w:val="24"/>
          <w:szCs w:val="24"/>
          <w:lang w:val="sr-Cyrl-RS"/>
        </w:rPr>
        <w:t xml:space="preserve"> фабр. бр. 1348) уочена је појава вишекратно поновљених прслина и деформација на носећој конструкцији (избочавање цилиндра доње градње са прслинама на центрирцима у зони избочавања; прслине на главним ребрима стубова у обртној платформи и појасним лимовима обртне платформе; прслине на вези А – стуба и противтега итд.). Уочене неправилности су сукцесивно саниране уз делимичну реконструкцију без анализе узрока насталих појава.</w:t>
      </w:r>
    </w:p>
    <w:p w:rsidR="00033B68" w:rsidRPr="00033B68" w:rsidRDefault="00033B68" w:rsidP="00033B68">
      <w:pPr>
        <w:jc w:val="both"/>
        <w:rPr>
          <w:rFonts w:cs="Arial"/>
          <w:sz w:val="24"/>
          <w:szCs w:val="24"/>
          <w:lang w:val="sr-Cyrl-RS"/>
        </w:rPr>
      </w:pPr>
      <w:r w:rsidRPr="00033B68">
        <w:rPr>
          <w:rFonts w:cs="Arial"/>
          <w:sz w:val="24"/>
          <w:szCs w:val="24"/>
          <w:lang w:val="sr-Cyrl-RS"/>
        </w:rPr>
        <w:tab/>
        <w:t>У циљу трајног решења уочених проблема неопходно је урадити Пројекат санације обртне платформе горње градње. Пројекат санације мора да садржи:</w:t>
      </w:r>
    </w:p>
    <w:p w:rsidR="00033B68" w:rsidRPr="00033B68" w:rsidRDefault="00033B68" w:rsidP="00033B68">
      <w:pPr>
        <w:pStyle w:val="ListParagraph"/>
        <w:widowControl/>
        <w:numPr>
          <w:ilvl w:val="0"/>
          <w:numId w:val="67"/>
        </w:numPr>
        <w:suppressAutoHyphens w:val="0"/>
        <w:autoSpaceDE/>
        <w:autoSpaceDN/>
        <w:spacing w:after="0" w:line="240" w:lineRule="auto"/>
        <w:ind w:left="714" w:hanging="357"/>
        <w:contextualSpacing/>
        <w:rPr>
          <w:rFonts w:ascii="Arial" w:hAnsi="Arial" w:cs="Arial"/>
          <w:color w:val="auto"/>
          <w:lang w:val="sr-Cyrl-RS"/>
        </w:rPr>
      </w:pPr>
      <w:r w:rsidRPr="00033B68">
        <w:rPr>
          <w:rFonts w:ascii="Arial" w:hAnsi="Arial" w:cs="Arial"/>
          <w:color w:val="auto"/>
          <w:lang w:val="sr-Cyrl-RS"/>
        </w:rPr>
        <w:t>Рачунску верификацију и анализу стања напона и деформација оригиналне носеће конструкције (укључујући и све до сада извршене реконструкције)</w:t>
      </w:r>
    </w:p>
    <w:p w:rsidR="00033B68" w:rsidRPr="00033B68" w:rsidRDefault="00033B68" w:rsidP="00033B68">
      <w:pPr>
        <w:pStyle w:val="ListParagraph"/>
        <w:widowControl/>
        <w:numPr>
          <w:ilvl w:val="0"/>
          <w:numId w:val="67"/>
        </w:numPr>
        <w:suppressAutoHyphens w:val="0"/>
        <w:autoSpaceDE/>
        <w:autoSpaceDN/>
        <w:spacing w:after="0" w:line="240" w:lineRule="auto"/>
        <w:contextualSpacing/>
        <w:rPr>
          <w:rFonts w:ascii="Arial" w:hAnsi="Arial" w:cs="Arial"/>
          <w:color w:val="auto"/>
          <w:lang w:val="sr-Cyrl-RS"/>
        </w:rPr>
      </w:pPr>
      <w:r w:rsidRPr="00033B68">
        <w:rPr>
          <w:rFonts w:ascii="Arial" w:hAnsi="Arial" w:cs="Arial"/>
          <w:color w:val="auto"/>
          <w:lang w:val="sr-Cyrl-RS"/>
        </w:rPr>
        <w:t>Техничко решење санације (реконструкције) носеће конструкције обртне платформе горње градње на основу претходно извршене анализе (до нивоа радионичке документације)</w:t>
      </w:r>
    </w:p>
    <w:p w:rsidR="00033B68" w:rsidRPr="00033B68" w:rsidRDefault="00033B68" w:rsidP="00033B68">
      <w:pPr>
        <w:pStyle w:val="ListParagraph"/>
        <w:widowControl/>
        <w:numPr>
          <w:ilvl w:val="0"/>
          <w:numId w:val="67"/>
        </w:numPr>
        <w:suppressAutoHyphens w:val="0"/>
        <w:autoSpaceDE/>
        <w:autoSpaceDN/>
        <w:spacing w:after="0" w:line="240" w:lineRule="auto"/>
        <w:contextualSpacing/>
        <w:rPr>
          <w:rFonts w:ascii="Arial" w:hAnsi="Arial" w:cs="Arial"/>
          <w:color w:val="auto"/>
          <w:lang w:val="sr-Cyrl-RS"/>
        </w:rPr>
      </w:pPr>
      <w:r w:rsidRPr="00033B68">
        <w:rPr>
          <w:rFonts w:ascii="Arial" w:hAnsi="Arial" w:cs="Arial"/>
          <w:color w:val="auto"/>
          <w:lang w:val="sr-Cyrl-RS"/>
        </w:rPr>
        <w:t>Рачунску верификацију Техничког решења санације (реконструкције) носеће конструкције обртне платформе горње градње</w:t>
      </w:r>
    </w:p>
    <w:p w:rsidR="00033B68" w:rsidRPr="00033B68" w:rsidRDefault="00033B68" w:rsidP="00033B68">
      <w:pPr>
        <w:pStyle w:val="ListParagraph"/>
        <w:widowControl/>
        <w:numPr>
          <w:ilvl w:val="0"/>
          <w:numId w:val="67"/>
        </w:numPr>
        <w:suppressAutoHyphens w:val="0"/>
        <w:autoSpaceDE/>
        <w:autoSpaceDN/>
        <w:spacing w:after="0" w:line="240" w:lineRule="auto"/>
        <w:contextualSpacing/>
        <w:rPr>
          <w:rFonts w:ascii="Arial" w:hAnsi="Arial" w:cs="Arial"/>
          <w:color w:val="auto"/>
          <w:lang w:val="sr-Cyrl-RS"/>
        </w:rPr>
      </w:pPr>
      <w:r w:rsidRPr="00033B68">
        <w:rPr>
          <w:rFonts w:ascii="Arial" w:hAnsi="Arial" w:cs="Arial"/>
          <w:color w:val="auto"/>
          <w:lang w:val="sr-Cyrl-RS"/>
        </w:rPr>
        <w:t>Технологију реализације Техничког решења санације (реконструкције) уз термин план</w:t>
      </w:r>
      <w:r w:rsidRPr="00033B68">
        <w:rPr>
          <w:rFonts w:ascii="Arial" w:hAnsi="Arial" w:cs="Arial"/>
          <w:color w:val="auto"/>
        </w:rPr>
        <w:t xml:space="preserve"> </w:t>
      </w:r>
      <w:r w:rsidRPr="00033B68">
        <w:rPr>
          <w:rFonts w:ascii="Arial" w:hAnsi="Arial" w:cs="Arial"/>
          <w:color w:val="auto"/>
          <w:lang w:val="sr-Cyrl-RS"/>
        </w:rPr>
        <w:t>и упутство за рад багера након реализације Техничког решења</w:t>
      </w:r>
    </w:p>
    <w:p w:rsidR="00033B68" w:rsidRPr="00033B68" w:rsidRDefault="00033B68" w:rsidP="00033B68">
      <w:pPr>
        <w:pStyle w:val="ListParagraph"/>
        <w:widowControl/>
        <w:numPr>
          <w:ilvl w:val="0"/>
          <w:numId w:val="67"/>
        </w:numPr>
        <w:suppressAutoHyphens w:val="0"/>
        <w:autoSpaceDE/>
        <w:autoSpaceDN/>
        <w:spacing w:after="0" w:line="240" w:lineRule="auto"/>
        <w:contextualSpacing/>
        <w:rPr>
          <w:rFonts w:ascii="Arial" w:hAnsi="Arial" w:cs="Arial"/>
          <w:color w:val="auto"/>
          <w:lang w:val="sr-Cyrl-RS"/>
        </w:rPr>
      </w:pPr>
      <w:r w:rsidRPr="00033B68">
        <w:rPr>
          <w:rFonts w:ascii="Arial" w:hAnsi="Arial" w:cs="Arial"/>
          <w:color w:val="auto"/>
          <w:lang w:val="sr-Cyrl-RS"/>
        </w:rPr>
        <w:t>Предмер и предрачун</w:t>
      </w:r>
    </w:p>
    <w:p w:rsidR="00033B68" w:rsidRPr="00033B68" w:rsidRDefault="00033B68" w:rsidP="00033B68">
      <w:pPr>
        <w:ind w:left="360"/>
        <w:jc w:val="both"/>
        <w:rPr>
          <w:rFonts w:cs="Arial"/>
          <w:sz w:val="24"/>
          <w:szCs w:val="24"/>
          <w:lang w:val="sr-Latn-RS"/>
        </w:rPr>
      </w:pPr>
      <w:r w:rsidRPr="00033B68">
        <w:rPr>
          <w:rFonts w:cs="Arial"/>
          <w:sz w:val="24"/>
          <w:szCs w:val="24"/>
          <w:lang w:val="sr-Cyrl-RS"/>
        </w:rPr>
        <w:t>Пројекат санације носеће конструкције обртне платформе горње градње багера ведричара E</w:t>
      </w:r>
      <w:r w:rsidRPr="00033B68">
        <w:rPr>
          <w:rFonts w:cs="Arial"/>
          <w:sz w:val="24"/>
          <w:szCs w:val="24"/>
          <w:lang w:val="sr-Latn-RS"/>
        </w:rPr>
        <w:t>R</w:t>
      </w:r>
      <w:r w:rsidRPr="00033B68">
        <w:rPr>
          <w:rFonts w:cs="Arial"/>
          <w:sz w:val="24"/>
          <w:szCs w:val="24"/>
          <w:lang w:val="sr-Cyrl-RS"/>
        </w:rPr>
        <w:t>s1000/20 радити у складу са стандардима, нормама, прописима и законском регулативом који детерминишу ову област.</w:t>
      </w:r>
    </w:p>
    <w:p w:rsidR="00033B68" w:rsidRPr="00033B68" w:rsidRDefault="00033B68" w:rsidP="00033B68">
      <w:pPr>
        <w:autoSpaceDE w:val="0"/>
        <w:contextualSpacing/>
        <w:jc w:val="both"/>
        <w:textAlignment w:val="auto"/>
        <w:rPr>
          <w:rFonts w:eastAsia="Calibri" w:cs="Arial"/>
          <w:kern w:val="0"/>
          <w:sz w:val="24"/>
          <w:szCs w:val="24"/>
          <w:lang w:val="sr-Cyrl-RS"/>
        </w:rPr>
      </w:pPr>
    </w:p>
    <w:p w:rsidR="00033B68" w:rsidRPr="00033B68" w:rsidRDefault="00033B68" w:rsidP="00033B68">
      <w:pPr>
        <w:jc w:val="both"/>
        <w:rPr>
          <w:rFonts w:cs="Arial"/>
          <w:sz w:val="24"/>
          <w:szCs w:val="24"/>
          <w:lang w:val="sr-Cyrl-CS"/>
        </w:rPr>
      </w:pPr>
      <w:r w:rsidRPr="00033B68">
        <w:rPr>
          <w:rFonts w:cs="Arial"/>
          <w:b/>
          <w:sz w:val="24"/>
          <w:szCs w:val="24"/>
          <w:u w:val="single"/>
          <w:lang w:val="sr-Cyrl-CS"/>
        </w:rPr>
        <w:t>НАПОМЕНА</w:t>
      </w:r>
      <w:r w:rsidRPr="00033B68">
        <w:rPr>
          <w:rFonts w:cs="Arial"/>
          <w:sz w:val="24"/>
          <w:szCs w:val="24"/>
          <w:lang w:val="sr-Cyrl-CS"/>
        </w:rPr>
        <w:t>:</w:t>
      </w:r>
    </w:p>
    <w:p w:rsidR="00033B68" w:rsidRPr="00033B68" w:rsidRDefault="00033B68" w:rsidP="00033B68">
      <w:pPr>
        <w:autoSpaceDE w:val="0"/>
        <w:adjustRightInd w:val="0"/>
        <w:jc w:val="both"/>
        <w:rPr>
          <w:rFonts w:eastAsia="TimesNewRomanPSMT" w:cs="Arial"/>
          <w:bCs/>
          <w:sz w:val="24"/>
          <w:szCs w:val="24"/>
        </w:rPr>
      </w:pPr>
      <w:r w:rsidRPr="00033B68">
        <w:rPr>
          <w:rFonts w:eastAsia="TimesNewRomanPSMT" w:cs="Arial"/>
          <w:bCs/>
          <w:sz w:val="24"/>
          <w:szCs w:val="24"/>
          <w:lang w:val="sr-Cyrl-CS"/>
        </w:rPr>
        <w:t xml:space="preserve">Пожељно је да, пре достављања понуде, Понуђач </w:t>
      </w:r>
      <w:r w:rsidRPr="00033B68">
        <w:rPr>
          <w:rFonts w:eastAsia="TimesNewRomanPSMT" w:cs="Arial"/>
          <w:bCs/>
          <w:sz w:val="24"/>
          <w:szCs w:val="24"/>
          <w:lang w:val="ru-RU"/>
        </w:rPr>
        <w:t>изврши</w:t>
      </w:r>
      <w:r w:rsidRPr="00033B68">
        <w:rPr>
          <w:rFonts w:eastAsia="TimesNewRomanPSMT" w:cs="Arial"/>
          <w:bCs/>
          <w:sz w:val="24"/>
          <w:szCs w:val="24"/>
          <w:lang w:val="sr-Latn-RS"/>
        </w:rPr>
        <w:t xml:space="preserve"> o</w:t>
      </w:r>
      <w:r w:rsidRPr="00033B68">
        <w:rPr>
          <w:rFonts w:eastAsia="TimesNewRomanPSMT" w:cs="Arial"/>
          <w:bCs/>
          <w:sz w:val="24"/>
          <w:szCs w:val="24"/>
          <w:lang w:val="sr-Cyrl-RS"/>
        </w:rPr>
        <w:t>билазак на локацији Тамнава-Западно поље.</w:t>
      </w:r>
      <w:r w:rsidRPr="00033B68">
        <w:rPr>
          <w:rFonts w:eastAsia="TimesNewRomanPSMT" w:cs="Arial"/>
          <w:bCs/>
          <w:sz w:val="24"/>
          <w:szCs w:val="24"/>
          <w:lang w:val="sr-Latn-RS"/>
        </w:rPr>
        <w:t xml:space="preserve"> </w:t>
      </w:r>
      <w:r w:rsidRPr="00033B68">
        <w:rPr>
          <w:rFonts w:eastAsia="TimesNewRomanPSMT" w:cs="Arial"/>
          <w:bCs/>
          <w:sz w:val="24"/>
          <w:szCs w:val="24"/>
        </w:rPr>
        <w:t xml:space="preserve">Обилазак локације се може обавити сваког радног дана од понедељка до петка, у периоду од 07-15 часова, уз претходну најаву која мора бити извршена 24 часа пре доласка. Најава треба да садржи следеће податке: име и презиме и број личне карте особе која долази, датум доласка и регистарски број возила и тип. Најаву упутити на следећи e-mail: </w:t>
      </w:r>
      <w:hyperlink r:id="rId13" w:history="1">
        <w:r w:rsidRPr="00033B68">
          <w:rPr>
            <w:rStyle w:val="Hyperlink"/>
            <w:rFonts w:eastAsia="TimesNewRomanPSMT" w:cs="Arial"/>
            <w:bCs/>
            <w:color w:val="auto"/>
            <w:sz w:val="24"/>
            <w:szCs w:val="24"/>
          </w:rPr>
          <w:t>dragan.novakovic@rbkolubara.rs</w:t>
        </w:r>
      </w:hyperlink>
      <w:r w:rsidRPr="00033B68">
        <w:rPr>
          <w:rFonts w:eastAsia="TimesNewRomanPSMT" w:cs="Arial"/>
          <w:bCs/>
          <w:sz w:val="24"/>
          <w:szCs w:val="24"/>
        </w:rPr>
        <w:t xml:space="preserve"> или </w:t>
      </w:r>
      <w:hyperlink r:id="rId14" w:history="1">
        <w:r w:rsidRPr="00033B68">
          <w:rPr>
            <w:rStyle w:val="Hyperlink"/>
            <w:rFonts w:eastAsia="TimesNewRomanPSMT" w:cs="Arial"/>
            <w:bCs/>
            <w:color w:val="auto"/>
            <w:sz w:val="24"/>
            <w:szCs w:val="24"/>
          </w:rPr>
          <w:t>tomislav.terzic@rbkolubara.rs</w:t>
        </w:r>
      </w:hyperlink>
    </w:p>
    <w:p w:rsidR="00033B68" w:rsidRPr="00033B68" w:rsidRDefault="00033B68" w:rsidP="00033B68">
      <w:pPr>
        <w:autoSpaceDE w:val="0"/>
        <w:adjustRightInd w:val="0"/>
        <w:jc w:val="both"/>
        <w:rPr>
          <w:rFonts w:eastAsia="TimesNewRomanPSMT" w:cs="Arial"/>
          <w:bCs/>
          <w:sz w:val="24"/>
          <w:szCs w:val="24"/>
        </w:rPr>
      </w:pPr>
    </w:p>
    <w:p w:rsidR="00033B68" w:rsidRPr="00033B68" w:rsidRDefault="00033B68" w:rsidP="00033B68">
      <w:pPr>
        <w:autoSpaceDE w:val="0"/>
        <w:adjustRightInd w:val="0"/>
        <w:jc w:val="both"/>
        <w:rPr>
          <w:rFonts w:eastAsia="TimesNewRomanPSMT" w:cs="Arial"/>
          <w:b/>
          <w:bCs/>
          <w:sz w:val="24"/>
          <w:szCs w:val="24"/>
        </w:rPr>
      </w:pPr>
      <w:r w:rsidRPr="00033B68">
        <w:rPr>
          <w:rFonts w:eastAsia="TimesNewRomanPSMT" w:cs="Arial"/>
          <w:b/>
          <w:bCs/>
          <w:sz w:val="24"/>
          <w:szCs w:val="24"/>
          <w:lang w:val="sr-Cyrl-RS"/>
        </w:rPr>
        <w:t xml:space="preserve">3.2. </w:t>
      </w:r>
      <w:r w:rsidRPr="00033B68">
        <w:rPr>
          <w:rFonts w:eastAsia="TimesNewRomanPSMT" w:cs="Arial"/>
          <w:b/>
          <w:bCs/>
          <w:sz w:val="24"/>
          <w:szCs w:val="24"/>
        </w:rPr>
        <w:t xml:space="preserve">Квалитет </w:t>
      </w:r>
      <w:r w:rsidRPr="00033B68">
        <w:rPr>
          <w:rFonts w:eastAsia="TimesNewRomanPSMT" w:cs="Arial"/>
          <w:b/>
          <w:bCs/>
          <w:sz w:val="24"/>
          <w:szCs w:val="24"/>
          <w:lang w:val="sr-Cyrl-RS"/>
        </w:rPr>
        <w:t xml:space="preserve">услуге </w:t>
      </w:r>
      <w:r w:rsidRPr="00033B68">
        <w:rPr>
          <w:rFonts w:eastAsia="TimesNewRomanPSMT" w:cs="Arial"/>
          <w:b/>
          <w:bCs/>
          <w:sz w:val="24"/>
          <w:szCs w:val="24"/>
        </w:rPr>
        <w:t xml:space="preserve">и техничке карактеристике  </w:t>
      </w:r>
    </w:p>
    <w:p w:rsidR="00033B68" w:rsidRPr="00033B68" w:rsidRDefault="00033B68" w:rsidP="00033B68">
      <w:pPr>
        <w:rPr>
          <w:rFonts w:cs="Arial"/>
          <w:i/>
          <w:sz w:val="24"/>
          <w:szCs w:val="24"/>
          <w:lang w:val="sr-Cyrl-RS"/>
        </w:rPr>
      </w:pPr>
    </w:p>
    <w:p w:rsidR="00033B68" w:rsidRPr="00033B68" w:rsidRDefault="00033B68" w:rsidP="00033B68">
      <w:pPr>
        <w:rPr>
          <w:rFonts w:cs="Arial"/>
          <w:i/>
          <w:sz w:val="24"/>
          <w:szCs w:val="24"/>
          <w:lang w:val="sr-Cyrl-RS"/>
        </w:rPr>
      </w:pPr>
      <w:r w:rsidRPr="00033B68">
        <w:rPr>
          <w:rFonts w:cs="Arial"/>
          <w:i/>
          <w:sz w:val="24"/>
          <w:szCs w:val="24"/>
          <w:lang w:val="sr-Cyrl-RS"/>
        </w:rPr>
        <w:t>3.2.1. Обавезе корисника услуге</w:t>
      </w:r>
    </w:p>
    <w:p w:rsidR="00033B68" w:rsidRPr="00033B68" w:rsidRDefault="00033B68" w:rsidP="00033B68">
      <w:pPr>
        <w:tabs>
          <w:tab w:val="left" w:pos="567"/>
        </w:tabs>
        <w:autoSpaceDE w:val="0"/>
        <w:jc w:val="both"/>
        <w:textAlignment w:val="auto"/>
        <w:rPr>
          <w:rFonts w:cs="Arial"/>
          <w:kern w:val="0"/>
          <w:sz w:val="24"/>
          <w:szCs w:val="24"/>
          <w:lang w:val="sr-Cyrl-RS"/>
        </w:rPr>
      </w:pPr>
      <w:r w:rsidRPr="00033B68">
        <w:rPr>
          <w:rFonts w:cs="Arial"/>
          <w:kern w:val="0"/>
          <w:sz w:val="24"/>
          <w:szCs w:val="24"/>
          <w:lang w:val="sr-Cyrl-RS"/>
        </w:rPr>
        <w:t>Корисник услуге ће Пружаоцу услуге током целокупног периода реализације услуге, учини доступним све релевантне податке, документацију и информације којима располаже, као и пресек стања података, а које су у вези са извршењем предметне услуге.</w:t>
      </w:r>
    </w:p>
    <w:p w:rsidR="00033B68" w:rsidRPr="00033B68" w:rsidRDefault="00033B68" w:rsidP="00033B68">
      <w:pPr>
        <w:rPr>
          <w:rFonts w:cs="Arial"/>
          <w:kern w:val="0"/>
          <w:sz w:val="24"/>
          <w:szCs w:val="24"/>
          <w:lang w:val="sr-Cyrl-RS"/>
        </w:rPr>
      </w:pPr>
      <w:r w:rsidRPr="00033B68">
        <w:rPr>
          <w:rFonts w:cs="Arial"/>
          <w:kern w:val="0"/>
          <w:sz w:val="24"/>
          <w:szCs w:val="24"/>
          <w:lang w:val="sr-Cyrl-RS"/>
        </w:rPr>
        <w:t>Корисник услуге има право да затражи од Пружаоца услуга сва неопходна  образложења материјала које Пружалац услуге припрема у извршењу предметне услуге, као и да затражи измене и допуне достављених материјала, како би се на задовољавајући начин остварио циљ пројекта санације.</w:t>
      </w:r>
    </w:p>
    <w:p w:rsidR="00033B68" w:rsidRPr="00033B68" w:rsidRDefault="00033B68" w:rsidP="00033B68">
      <w:pPr>
        <w:rPr>
          <w:rFonts w:cs="Arial"/>
          <w:kern w:val="0"/>
          <w:sz w:val="24"/>
          <w:szCs w:val="24"/>
          <w:lang w:val="sr-Cyrl-RS"/>
        </w:rPr>
      </w:pPr>
    </w:p>
    <w:p w:rsidR="00033B68" w:rsidRPr="00033B68" w:rsidRDefault="00033B68" w:rsidP="00033B68">
      <w:pPr>
        <w:rPr>
          <w:rFonts w:cs="Arial"/>
          <w:sz w:val="24"/>
          <w:szCs w:val="24"/>
          <w:lang w:val="sr-Cyrl-RS"/>
        </w:rPr>
      </w:pPr>
      <w:r w:rsidRPr="00033B68">
        <w:rPr>
          <w:rFonts w:cs="Arial"/>
          <w:sz w:val="24"/>
          <w:szCs w:val="24"/>
          <w:lang w:val="sr-Cyrl-RS"/>
        </w:rPr>
        <w:lastRenderedPageBreak/>
        <w:t>Корисник услуге се обавезује да, пре почетка реализације уговора, решењем именује лице овлашћено за праћење реализације уговора, тј. за потписивање Записника о пруженим услугама и о томе писаним путем извести Пружаоца услуге.</w:t>
      </w:r>
    </w:p>
    <w:p w:rsidR="00033B68" w:rsidRPr="00033B68" w:rsidRDefault="00033B68" w:rsidP="00033B68">
      <w:pPr>
        <w:rPr>
          <w:rFonts w:cs="Arial"/>
          <w:sz w:val="24"/>
          <w:szCs w:val="24"/>
          <w:lang w:val="sr-Cyrl-RS"/>
        </w:rPr>
      </w:pPr>
    </w:p>
    <w:p w:rsidR="00033B68" w:rsidRPr="00033B68" w:rsidRDefault="00033B68" w:rsidP="00033B68">
      <w:pPr>
        <w:rPr>
          <w:rFonts w:cs="Arial"/>
          <w:i/>
          <w:sz w:val="24"/>
          <w:szCs w:val="24"/>
          <w:lang w:val="sr-Cyrl-RS"/>
        </w:rPr>
      </w:pPr>
      <w:r w:rsidRPr="00033B68">
        <w:rPr>
          <w:rFonts w:cs="Arial"/>
          <w:i/>
          <w:sz w:val="24"/>
          <w:szCs w:val="24"/>
          <w:lang w:val="sr-Cyrl-RS"/>
        </w:rPr>
        <w:t>3.2.2. Обавезе пружаоца услуге</w:t>
      </w:r>
    </w:p>
    <w:p w:rsidR="00033B68" w:rsidRPr="00033B68" w:rsidRDefault="00033B68" w:rsidP="00033B68">
      <w:pPr>
        <w:rPr>
          <w:rFonts w:cs="Arial"/>
          <w:sz w:val="24"/>
          <w:szCs w:val="24"/>
          <w:lang w:val="sr-Cyrl-RS"/>
        </w:rPr>
      </w:pPr>
      <w:r w:rsidRPr="00033B68">
        <w:rPr>
          <w:rFonts w:cs="Arial"/>
          <w:sz w:val="24"/>
          <w:szCs w:val="24"/>
          <w:lang w:val="sr-Cyrl-RS"/>
        </w:rPr>
        <w:t>Пружалац услуге је у обавези да услугу извршава уредно, квалитетно, својим средствима и опремом, сопственим потрошним материјалом и својом радном снагом у складу са правилима струке важећим за ту врсту послова.</w:t>
      </w:r>
    </w:p>
    <w:p w:rsidR="00033B68" w:rsidRPr="00033B68" w:rsidRDefault="00033B68" w:rsidP="00033B68">
      <w:pPr>
        <w:rPr>
          <w:rFonts w:cs="Arial"/>
          <w:sz w:val="24"/>
          <w:szCs w:val="24"/>
          <w:lang w:val="sr-Cyrl-RS"/>
        </w:rPr>
      </w:pPr>
    </w:p>
    <w:p w:rsidR="00033B68" w:rsidRPr="00033B68" w:rsidRDefault="00033B68" w:rsidP="00033B68">
      <w:pPr>
        <w:widowControl/>
        <w:suppressAutoHyphens w:val="0"/>
        <w:autoSpaceDN/>
        <w:contextualSpacing/>
        <w:jc w:val="both"/>
        <w:textAlignment w:val="auto"/>
        <w:rPr>
          <w:rFonts w:cs="Arial"/>
          <w:sz w:val="24"/>
          <w:szCs w:val="24"/>
          <w:lang w:val="sr-Cyrl-CS"/>
        </w:rPr>
      </w:pPr>
      <w:r w:rsidRPr="00033B68">
        <w:rPr>
          <w:rFonts w:cs="Arial"/>
          <w:sz w:val="24"/>
          <w:szCs w:val="24"/>
          <w:lang w:val="sr-Cyrl-CS"/>
        </w:rPr>
        <w:t xml:space="preserve">Пружалац услуге је дужан да пружи </w:t>
      </w:r>
      <w:r w:rsidRPr="00033B68">
        <w:rPr>
          <w:rFonts w:cs="Arial"/>
          <w:sz w:val="24"/>
          <w:szCs w:val="24"/>
          <w:lang w:val="sr-Cyrl-RS"/>
        </w:rPr>
        <w:t>у</w:t>
      </w:r>
      <w:r w:rsidRPr="00033B68">
        <w:rPr>
          <w:rFonts w:cs="Arial"/>
          <w:sz w:val="24"/>
          <w:szCs w:val="24"/>
          <w:lang w:val="sr-Cyrl-CS"/>
        </w:rPr>
        <w:t>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rsidR="00033B68" w:rsidRPr="00033B68" w:rsidRDefault="00033B68" w:rsidP="00033B68">
      <w:pPr>
        <w:widowControl/>
        <w:suppressAutoHyphens w:val="0"/>
        <w:autoSpaceDN/>
        <w:contextualSpacing/>
        <w:jc w:val="both"/>
        <w:textAlignment w:val="auto"/>
        <w:rPr>
          <w:rFonts w:cs="Arial"/>
          <w:sz w:val="24"/>
          <w:szCs w:val="24"/>
          <w:lang w:val="sr-Cyrl-CS"/>
        </w:rPr>
      </w:pPr>
    </w:p>
    <w:p w:rsidR="00033B68" w:rsidRPr="00033B68" w:rsidRDefault="00033B68" w:rsidP="00033B68">
      <w:pPr>
        <w:pStyle w:val="KDParagraf"/>
        <w:spacing w:before="0"/>
        <w:rPr>
          <w:rFonts w:ascii="Arial" w:hAnsi="Arial" w:cs="Arial"/>
          <w:color w:val="auto"/>
          <w:lang w:val="sr-Cyrl-RS"/>
        </w:rPr>
      </w:pPr>
      <w:r w:rsidRPr="00033B68">
        <w:rPr>
          <w:rFonts w:ascii="Arial" w:hAnsi="Arial" w:cs="Arial"/>
          <w:color w:val="auto"/>
          <w:lang w:val="sr-Cyrl-RS"/>
        </w:rPr>
        <w:t>Пружалац услуге је дужан да у року од 2 (словима: два) дана благовремено затражи од Корисника услуге све потребне информације, разјашњења, документацију и друге релевантне податке неопходне за извршење предметне услуге.</w:t>
      </w:r>
    </w:p>
    <w:p w:rsidR="00033B68" w:rsidRPr="00033B68" w:rsidRDefault="00033B68" w:rsidP="00033B68">
      <w:pPr>
        <w:pStyle w:val="KDParagraf"/>
        <w:spacing w:before="0"/>
        <w:rPr>
          <w:rFonts w:ascii="Arial" w:hAnsi="Arial" w:cs="Arial"/>
          <w:color w:val="auto"/>
          <w:lang w:val="sr-Cyrl-RS"/>
        </w:rPr>
      </w:pPr>
      <w:r w:rsidRPr="00033B68">
        <w:rPr>
          <w:rFonts w:ascii="Arial" w:hAnsi="Arial" w:cs="Arial"/>
          <w:color w:val="auto"/>
          <w:lang w:val="sr-Cyrl-RS"/>
        </w:rPr>
        <w:t>Уколико Пружалац услуге не поступи у складу са претходним ставом овог члана, сматраће се да је благовремено прибавио све потребне податке за извршење услуге у целости.</w:t>
      </w:r>
    </w:p>
    <w:p w:rsidR="00033B68" w:rsidRPr="00033B68" w:rsidRDefault="00033B68" w:rsidP="00033B68">
      <w:pPr>
        <w:pStyle w:val="KDParagraf"/>
        <w:spacing w:before="0"/>
        <w:rPr>
          <w:rFonts w:ascii="Arial" w:hAnsi="Arial" w:cs="Arial"/>
          <w:color w:val="auto"/>
          <w:lang w:val="sr-Cyrl-RS"/>
        </w:rPr>
      </w:pPr>
    </w:p>
    <w:p w:rsidR="00033B68" w:rsidRPr="00033B68" w:rsidRDefault="00033B68" w:rsidP="00033B68">
      <w:pPr>
        <w:pStyle w:val="KDParagraf"/>
        <w:spacing w:before="0"/>
        <w:rPr>
          <w:rFonts w:ascii="Arial" w:hAnsi="Arial" w:cs="Arial"/>
          <w:color w:val="auto"/>
          <w:lang w:val="sr-Cyrl-RS"/>
        </w:rPr>
      </w:pPr>
      <w:r w:rsidRPr="00033B68">
        <w:rPr>
          <w:rFonts w:ascii="Arial" w:hAnsi="Arial" w:cs="Arial"/>
          <w:color w:val="auto"/>
          <w:lang w:val="sr-Cyrl-RS"/>
        </w:rPr>
        <w:t>Пружалац услуга се обавезује да, пре почетка реализације уговора, решењем именује лице овлашћено за праћење реализације уговора, тј. за потписивање Записника о пруженим услугама и о томе писаним путем извести Корисника услуга.</w:t>
      </w:r>
    </w:p>
    <w:p w:rsidR="00033B68" w:rsidRPr="00033B68" w:rsidRDefault="00033B68" w:rsidP="00033B68">
      <w:pPr>
        <w:pStyle w:val="KDParagraf"/>
        <w:spacing w:before="0"/>
        <w:rPr>
          <w:rFonts w:ascii="Arial" w:hAnsi="Arial" w:cs="Arial"/>
          <w:color w:val="auto"/>
          <w:lang w:val="sr-Cyrl-RS"/>
        </w:rPr>
      </w:pPr>
    </w:p>
    <w:p w:rsidR="00033B68" w:rsidRPr="00033B68" w:rsidRDefault="00033B68" w:rsidP="00033B68">
      <w:pPr>
        <w:pStyle w:val="KDParagraf"/>
        <w:spacing w:before="0"/>
        <w:rPr>
          <w:rFonts w:ascii="Arial" w:hAnsi="Arial" w:cs="Arial"/>
          <w:color w:val="auto"/>
          <w:lang w:val="sr-Cyrl-RS"/>
        </w:rPr>
      </w:pPr>
      <w:r w:rsidRPr="00033B68">
        <w:rPr>
          <w:rFonts w:ascii="Arial" w:hAnsi="Arial" w:cs="Arial"/>
          <w:color w:val="auto"/>
          <w:lang w:val="sr-Cyrl-RS"/>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предметне услуге, пред овлашћеним лицима за надзор Корисника услуге, као и о другим питањима која захтевају усклађеност решења.</w:t>
      </w:r>
    </w:p>
    <w:p w:rsidR="00033B68" w:rsidRPr="00033B68" w:rsidRDefault="00033B68" w:rsidP="00033B68">
      <w:pPr>
        <w:autoSpaceDE w:val="0"/>
        <w:adjustRightInd w:val="0"/>
        <w:jc w:val="both"/>
        <w:rPr>
          <w:rFonts w:eastAsia="TimesNewRomanPSMT" w:cs="Arial"/>
          <w:bCs/>
          <w:sz w:val="24"/>
          <w:szCs w:val="24"/>
          <w:lang w:val="sr-Cyrl-RS"/>
        </w:rPr>
      </w:pPr>
    </w:p>
    <w:p w:rsidR="00033B68" w:rsidRPr="00033B68" w:rsidRDefault="00033B68" w:rsidP="00033B68">
      <w:pPr>
        <w:autoSpaceDE w:val="0"/>
        <w:adjustRightInd w:val="0"/>
        <w:jc w:val="both"/>
        <w:rPr>
          <w:rFonts w:eastAsia="TimesNewRomanPSMT" w:cs="Arial"/>
          <w:bCs/>
          <w:sz w:val="24"/>
          <w:szCs w:val="24"/>
          <w:lang w:val="sr-Cyrl-RS"/>
        </w:rPr>
      </w:pPr>
      <w:r w:rsidRPr="00033B68">
        <w:rPr>
          <w:rFonts w:eastAsia="TimesNewRomanPSMT" w:cs="Arial"/>
          <w:bCs/>
          <w:sz w:val="24"/>
          <w:szCs w:val="24"/>
          <w:lang w:val="sr-Cyrl-RS"/>
        </w:rPr>
        <w:t>Пружалац услуге је у обавези да предметни пројекат уради у складу са техничким прописима и позитивном законском регулативом која уређује ову област уз примену мера безбедности на раду и заштите животне средине у складу са свим важећим прописима.</w:t>
      </w:r>
    </w:p>
    <w:p w:rsidR="00033B68" w:rsidRPr="00033B68" w:rsidRDefault="00033B68" w:rsidP="00033B68">
      <w:pPr>
        <w:autoSpaceDE w:val="0"/>
        <w:adjustRightInd w:val="0"/>
        <w:jc w:val="both"/>
        <w:rPr>
          <w:rFonts w:eastAsia="TimesNewRomanPSMT" w:cs="Arial"/>
          <w:bCs/>
          <w:sz w:val="24"/>
          <w:szCs w:val="24"/>
        </w:rPr>
      </w:pPr>
    </w:p>
    <w:p w:rsidR="00033B68" w:rsidRPr="00033B68" w:rsidRDefault="00033B68" w:rsidP="00033B68">
      <w:pPr>
        <w:autoSpaceDE w:val="0"/>
        <w:adjustRightInd w:val="0"/>
        <w:jc w:val="both"/>
        <w:rPr>
          <w:rFonts w:eastAsia="TimesNewRomanPSMT" w:cs="Arial"/>
          <w:bCs/>
          <w:sz w:val="24"/>
          <w:szCs w:val="24"/>
          <w:lang w:val="sr-Cyrl-CS"/>
        </w:rPr>
      </w:pPr>
      <w:r w:rsidRPr="00033B68">
        <w:rPr>
          <w:rFonts w:eastAsia="TimesNewRomanPSMT" w:cs="Arial"/>
          <w:bCs/>
          <w:sz w:val="24"/>
          <w:szCs w:val="24"/>
        </w:rPr>
        <w:t>Пружалац услуга се обавезује да</w:t>
      </w:r>
      <w:r w:rsidRPr="00033B68">
        <w:rPr>
          <w:rFonts w:eastAsia="TimesNewRomanPSMT" w:cs="Arial"/>
          <w:bCs/>
          <w:sz w:val="24"/>
          <w:szCs w:val="24"/>
          <w:lang w:val="sr-Cyrl-RS"/>
        </w:rPr>
        <w:t xml:space="preserve"> предметни Пројекат</w:t>
      </w:r>
      <w:r w:rsidRPr="00033B68">
        <w:rPr>
          <w:rFonts w:eastAsia="TimesNewRomanPSMT" w:cs="Arial"/>
          <w:bCs/>
          <w:sz w:val="24"/>
          <w:szCs w:val="24"/>
        </w:rPr>
        <w:t>, достави Кориснику услуге у 4</w:t>
      </w:r>
      <w:r w:rsidRPr="00033B68">
        <w:rPr>
          <w:rFonts w:eastAsia="TimesNewRomanPSMT" w:cs="Arial"/>
          <w:bCs/>
          <w:sz w:val="24"/>
          <w:szCs w:val="24"/>
          <w:lang w:val="sr-Cyrl-RS"/>
        </w:rPr>
        <w:t xml:space="preserve"> (</w:t>
      </w:r>
      <w:r w:rsidRPr="00033B68">
        <w:rPr>
          <w:rFonts w:cs="Arial"/>
          <w:kern w:val="0"/>
          <w:sz w:val="24"/>
          <w:szCs w:val="24"/>
          <w:lang w:val="sr-Cyrl-RS"/>
        </w:rPr>
        <w:t xml:space="preserve">словима: </w:t>
      </w:r>
      <w:r w:rsidRPr="00033B68">
        <w:rPr>
          <w:rFonts w:eastAsia="TimesNewRomanPSMT" w:cs="Arial"/>
          <w:bCs/>
          <w:sz w:val="24"/>
          <w:szCs w:val="24"/>
          <w:lang w:val="sr-Cyrl-RS"/>
        </w:rPr>
        <w:t>четири) писана (штампана)</w:t>
      </w:r>
      <w:r w:rsidRPr="00033B68">
        <w:rPr>
          <w:rFonts w:eastAsia="TimesNewRomanPSMT" w:cs="Arial"/>
          <w:bCs/>
          <w:sz w:val="24"/>
          <w:szCs w:val="24"/>
        </w:rPr>
        <w:t xml:space="preserve"> примерка и </w:t>
      </w:r>
      <w:r w:rsidRPr="00033B68">
        <w:rPr>
          <w:rFonts w:eastAsia="TimesNewRomanPSMT" w:cs="Arial"/>
          <w:bCs/>
          <w:sz w:val="24"/>
          <w:szCs w:val="24"/>
          <w:lang w:val="sr-Cyrl-RS"/>
        </w:rPr>
        <w:t>4 (</w:t>
      </w:r>
      <w:r w:rsidRPr="00033B68">
        <w:rPr>
          <w:rFonts w:cs="Arial"/>
          <w:kern w:val="0"/>
          <w:sz w:val="24"/>
          <w:szCs w:val="24"/>
          <w:lang w:val="sr-Cyrl-RS"/>
        </w:rPr>
        <w:t xml:space="preserve">словима: </w:t>
      </w:r>
      <w:r w:rsidRPr="00033B68">
        <w:rPr>
          <w:rFonts w:eastAsia="TimesNewRomanPSMT" w:cs="Arial"/>
          <w:bCs/>
          <w:sz w:val="24"/>
          <w:szCs w:val="24"/>
          <w:lang w:val="sr-Cyrl-RS"/>
        </w:rPr>
        <w:t xml:space="preserve">четири) примерка у </w:t>
      </w:r>
      <w:r w:rsidRPr="00033B68">
        <w:rPr>
          <w:rFonts w:eastAsia="TimesNewRomanPSMT" w:cs="Arial"/>
          <w:bCs/>
          <w:sz w:val="24"/>
          <w:szCs w:val="24"/>
        </w:rPr>
        <w:t>електронској форми (на D</w:t>
      </w:r>
      <w:r w:rsidRPr="00033B68">
        <w:rPr>
          <w:rFonts w:eastAsia="TimesNewRomanPSMT" w:cs="Arial"/>
          <w:bCs/>
          <w:sz w:val="24"/>
          <w:szCs w:val="24"/>
          <w:lang w:val="sr-Latn-RS"/>
        </w:rPr>
        <w:t>VD</w:t>
      </w:r>
      <w:r w:rsidRPr="00033B68">
        <w:rPr>
          <w:rFonts w:eastAsia="TimesNewRomanPSMT" w:cs="Arial"/>
          <w:bCs/>
          <w:sz w:val="24"/>
          <w:szCs w:val="24"/>
        </w:rPr>
        <w:t xml:space="preserve">-у). </w:t>
      </w:r>
      <w:r w:rsidRPr="00033B68">
        <w:rPr>
          <w:rFonts w:eastAsia="TimesNewRomanPSMT" w:cs="Arial"/>
          <w:bCs/>
          <w:sz w:val="24"/>
          <w:szCs w:val="24"/>
          <w:lang w:val="sr-Cyrl-RS"/>
        </w:rPr>
        <w:t xml:space="preserve"> </w:t>
      </w:r>
      <w:r w:rsidRPr="00033B68">
        <w:rPr>
          <w:rFonts w:eastAsia="TimesNewRomanPSMT" w:cs="Arial"/>
          <w:bCs/>
          <w:sz w:val="24"/>
          <w:szCs w:val="24"/>
        </w:rPr>
        <w:t xml:space="preserve"> </w:t>
      </w:r>
    </w:p>
    <w:p w:rsidR="00033B68" w:rsidRPr="00033B68" w:rsidRDefault="00033B68" w:rsidP="00033B68">
      <w:pPr>
        <w:autoSpaceDE w:val="0"/>
        <w:adjustRightInd w:val="0"/>
        <w:jc w:val="both"/>
        <w:rPr>
          <w:rFonts w:eastAsia="TimesNewRomanPSMT" w:cs="Arial"/>
          <w:bCs/>
          <w:sz w:val="24"/>
          <w:szCs w:val="24"/>
        </w:rPr>
      </w:pPr>
    </w:p>
    <w:p w:rsidR="00033B68" w:rsidRPr="00033B68" w:rsidRDefault="00033B68" w:rsidP="00033B68">
      <w:pPr>
        <w:autoSpaceDE w:val="0"/>
        <w:adjustRightInd w:val="0"/>
        <w:jc w:val="both"/>
        <w:rPr>
          <w:rFonts w:cs="Arial"/>
          <w:b/>
          <w:sz w:val="24"/>
          <w:szCs w:val="24"/>
          <w:lang w:val="sr-Cyrl-RS"/>
        </w:rPr>
      </w:pPr>
      <w:r w:rsidRPr="00033B68">
        <w:rPr>
          <w:rFonts w:cs="Arial"/>
          <w:b/>
          <w:sz w:val="24"/>
          <w:szCs w:val="24"/>
          <w:lang w:val="sr-Cyrl-RS"/>
        </w:rPr>
        <w:t>3.3. Рок извршења услуга</w:t>
      </w:r>
    </w:p>
    <w:p w:rsidR="00033B68" w:rsidRPr="00033B68" w:rsidRDefault="00033B68" w:rsidP="00033B68">
      <w:pPr>
        <w:pStyle w:val="ListParagraph"/>
        <w:spacing w:after="0" w:line="240" w:lineRule="auto"/>
        <w:ind w:left="0"/>
        <w:rPr>
          <w:rFonts w:ascii="Arial" w:hAnsi="Arial" w:cs="Arial"/>
          <w:color w:val="auto"/>
          <w:lang w:val="sr-Cyrl-CS"/>
        </w:rPr>
      </w:pPr>
      <w:bookmarkStart w:id="12" w:name="_Toc441651542"/>
      <w:bookmarkStart w:id="13" w:name="_Toc442559880"/>
      <w:r w:rsidRPr="00033B68">
        <w:rPr>
          <w:rFonts w:ascii="Arial" w:hAnsi="Arial" w:cs="Arial"/>
          <w:b/>
          <w:color w:val="auto"/>
          <w:lang w:val="sr-Cyrl-RS"/>
        </w:rPr>
        <w:t>Рок извршења услуга</w:t>
      </w:r>
      <w:r w:rsidRPr="00033B68">
        <w:rPr>
          <w:rFonts w:ascii="Arial" w:hAnsi="Arial" w:cs="Arial"/>
          <w:color w:val="auto"/>
          <w:lang w:val="sr-Cyrl-RS"/>
        </w:rPr>
        <w:t xml:space="preserve"> не може бити дужи од </w:t>
      </w:r>
      <w:r w:rsidRPr="00033B68">
        <w:rPr>
          <w:rFonts w:ascii="Arial" w:hAnsi="Arial" w:cs="Arial"/>
          <w:color w:val="auto"/>
          <w:lang w:val="sr-Latn-RS"/>
        </w:rPr>
        <w:t>180</w:t>
      </w:r>
      <w:r w:rsidRPr="00033B68">
        <w:rPr>
          <w:rFonts w:ascii="Arial" w:hAnsi="Arial" w:cs="Arial"/>
          <w:color w:val="auto"/>
          <w:lang w:val="sr-Cyrl-RS"/>
        </w:rPr>
        <w:t xml:space="preserve"> (словима: стоосамдесет) дана од дана ступања Уговора на снагу</w:t>
      </w:r>
      <w:r w:rsidRPr="00033B68">
        <w:rPr>
          <w:rFonts w:ascii="Arial" w:hAnsi="Arial" w:cs="Arial"/>
          <w:color w:val="auto"/>
          <w:lang w:val="sr-Cyrl-CS"/>
        </w:rPr>
        <w:t xml:space="preserve">.   </w:t>
      </w:r>
    </w:p>
    <w:p w:rsidR="00033B68" w:rsidRPr="00033B68" w:rsidRDefault="00033B68" w:rsidP="00033B68">
      <w:pPr>
        <w:tabs>
          <w:tab w:val="left" w:pos="426"/>
        </w:tabs>
        <w:rPr>
          <w:rFonts w:cs="Arial"/>
          <w:sz w:val="24"/>
          <w:szCs w:val="24"/>
          <w:lang w:val="sr-Cyrl-RS"/>
        </w:rPr>
      </w:pPr>
    </w:p>
    <w:p w:rsidR="00033B68" w:rsidRPr="00033B68" w:rsidRDefault="00033B68" w:rsidP="00033B68">
      <w:pPr>
        <w:pStyle w:val="ListParagraph"/>
        <w:spacing w:after="0" w:line="240" w:lineRule="auto"/>
        <w:ind w:left="0"/>
        <w:rPr>
          <w:rFonts w:ascii="Arial" w:hAnsi="Arial" w:cs="Arial"/>
          <w:b/>
          <w:color w:val="auto"/>
          <w:lang w:val="sr-Cyrl-RS"/>
        </w:rPr>
      </w:pPr>
      <w:r w:rsidRPr="00033B68">
        <w:rPr>
          <w:rFonts w:ascii="Arial" w:hAnsi="Arial" w:cs="Arial"/>
          <w:b/>
          <w:color w:val="auto"/>
          <w:lang w:val="sr-Cyrl-RS"/>
        </w:rPr>
        <w:t xml:space="preserve">3.4. Место </w:t>
      </w:r>
      <w:bookmarkEnd w:id="12"/>
      <w:bookmarkEnd w:id="13"/>
      <w:r w:rsidRPr="00033B68">
        <w:rPr>
          <w:rFonts w:ascii="Arial" w:hAnsi="Arial" w:cs="Arial"/>
          <w:b/>
          <w:color w:val="auto"/>
          <w:lang w:val="sr-Cyrl-RS"/>
        </w:rPr>
        <w:t>извршења услуга</w:t>
      </w:r>
    </w:p>
    <w:p w:rsidR="00033B68" w:rsidRPr="00033B68" w:rsidRDefault="00033B68" w:rsidP="00033B68">
      <w:pPr>
        <w:pStyle w:val="Standard"/>
        <w:tabs>
          <w:tab w:val="left" w:pos="426"/>
          <w:tab w:val="left" w:pos="7938"/>
        </w:tabs>
        <w:spacing w:before="0"/>
        <w:rPr>
          <w:rFonts w:ascii="Arial" w:eastAsia="TimesNewRomanPSMT" w:hAnsi="Arial" w:cs="Arial"/>
          <w:bCs/>
          <w:color w:val="auto"/>
          <w:lang w:val="sr-Latn-RS"/>
        </w:rPr>
      </w:pPr>
      <w:r w:rsidRPr="00033B68">
        <w:rPr>
          <w:rFonts w:ascii="Arial" w:eastAsia="TimesNewRomanPSMT" w:hAnsi="Arial" w:cs="Arial"/>
          <w:bCs/>
          <w:color w:val="auto"/>
          <w:lang w:val="sr-Cyrl-RS"/>
        </w:rPr>
        <w:t>Израда пројектне документације вршиће се у седишту Пружаоца услуге.</w:t>
      </w:r>
      <w:r w:rsidRPr="00033B68">
        <w:rPr>
          <w:rFonts w:ascii="Arial" w:eastAsia="TimesNewRomanPSMT" w:hAnsi="Arial" w:cs="Arial"/>
          <w:bCs/>
          <w:color w:val="auto"/>
          <w:lang w:val="sr-Latn-RS"/>
        </w:rPr>
        <w:t xml:space="preserve"> </w:t>
      </w:r>
    </w:p>
    <w:p w:rsidR="00033B68" w:rsidRPr="00033B68" w:rsidRDefault="00033B68" w:rsidP="00033B68">
      <w:pPr>
        <w:pStyle w:val="Standard"/>
        <w:tabs>
          <w:tab w:val="left" w:pos="426"/>
          <w:tab w:val="left" w:pos="7938"/>
        </w:tabs>
        <w:spacing w:before="0"/>
        <w:rPr>
          <w:rFonts w:ascii="Arial" w:hAnsi="Arial" w:cs="Arial"/>
          <w:b/>
          <w:color w:val="auto"/>
          <w:lang w:val="sr-Cyrl-RS"/>
        </w:rPr>
      </w:pPr>
    </w:p>
    <w:p w:rsidR="00033B68" w:rsidRPr="00033B68" w:rsidRDefault="00033B68" w:rsidP="00033B68">
      <w:pPr>
        <w:pStyle w:val="Standard"/>
        <w:tabs>
          <w:tab w:val="left" w:pos="426"/>
          <w:tab w:val="left" w:pos="7938"/>
        </w:tabs>
        <w:spacing w:before="0"/>
        <w:rPr>
          <w:rFonts w:ascii="Arial" w:hAnsi="Arial" w:cs="Arial"/>
          <w:b/>
          <w:color w:val="auto"/>
          <w:lang w:val="sr-Cyrl-RS"/>
        </w:rPr>
      </w:pPr>
      <w:r w:rsidRPr="00033B68">
        <w:rPr>
          <w:rFonts w:ascii="Arial" w:hAnsi="Arial" w:cs="Arial"/>
          <w:b/>
          <w:color w:val="auto"/>
          <w:lang w:val="sr-Cyrl-RS"/>
        </w:rPr>
        <w:t>3.5. Квалитативни и квантитативни пријем</w:t>
      </w:r>
    </w:p>
    <w:p w:rsidR="00033B68" w:rsidRPr="00033B68" w:rsidRDefault="00033B68" w:rsidP="00033B68">
      <w:pPr>
        <w:suppressAutoHyphens w:val="0"/>
        <w:autoSpaceDE w:val="0"/>
        <w:jc w:val="both"/>
        <w:textAlignment w:val="auto"/>
        <w:rPr>
          <w:rFonts w:cs="Arial"/>
          <w:kern w:val="0"/>
          <w:sz w:val="24"/>
          <w:szCs w:val="24"/>
          <w:lang w:val="sr-Cyrl-RS"/>
        </w:rPr>
      </w:pPr>
      <w:r w:rsidRPr="00033B68">
        <w:rPr>
          <w:rFonts w:cs="Arial"/>
          <w:kern w:val="0"/>
          <w:sz w:val="24"/>
          <w:szCs w:val="24"/>
          <w:lang w:val="sr-Cyrl-RS"/>
        </w:rPr>
        <w:t>Пружалац услуге се обавезује да 2 (словима: два) пута у току вршења услуге у размаку од по 60 (словима: шездесет) дана од почетка вршења услуге, тј. од дана</w:t>
      </w:r>
      <w:r w:rsidRPr="00033B68">
        <w:rPr>
          <w:rFonts w:cs="Arial"/>
          <w:i/>
          <w:kern w:val="0"/>
          <w:sz w:val="24"/>
          <w:szCs w:val="24"/>
          <w:lang w:val="sr-Cyrl-RS"/>
        </w:rPr>
        <w:t xml:space="preserve"> </w:t>
      </w:r>
      <w:r w:rsidRPr="00033B68">
        <w:rPr>
          <w:rFonts w:cs="Arial"/>
          <w:kern w:val="0"/>
          <w:sz w:val="24"/>
          <w:szCs w:val="24"/>
          <w:lang w:val="sr-Cyrl-RS"/>
        </w:rPr>
        <w:t>ступања Уговора на снагу, презентује степен реализације уговореног Пројекта у форми Извештаја који ће бити потписан од стране овлашћеног лица Корисника услуге задуженог за стручни надзор.</w:t>
      </w:r>
    </w:p>
    <w:p w:rsidR="00033B68" w:rsidRPr="00033B68" w:rsidRDefault="00033B68" w:rsidP="00033B68">
      <w:pPr>
        <w:suppressAutoHyphens w:val="0"/>
        <w:autoSpaceDE w:val="0"/>
        <w:jc w:val="both"/>
        <w:textAlignment w:val="auto"/>
        <w:rPr>
          <w:rFonts w:cs="Arial"/>
          <w:kern w:val="0"/>
          <w:sz w:val="24"/>
          <w:szCs w:val="24"/>
          <w:lang w:val="sr-Cyrl-RS"/>
        </w:rPr>
      </w:pPr>
    </w:p>
    <w:p w:rsidR="00033B68" w:rsidRPr="00033B68" w:rsidRDefault="00033B68" w:rsidP="00033B68">
      <w:pPr>
        <w:suppressAutoHyphens w:val="0"/>
        <w:autoSpaceDE w:val="0"/>
        <w:jc w:val="both"/>
        <w:textAlignment w:val="auto"/>
        <w:rPr>
          <w:rFonts w:cs="Arial"/>
          <w:kern w:val="0"/>
          <w:sz w:val="24"/>
          <w:szCs w:val="24"/>
          <w:lang w:val="sr-Cyrl-RS"/>
        </w:rPr>
      </w:pPr>
      <w:r w:rsidRPr="00033B68">
        <w:rPr>
          <w:rFonts w:cs="Arial"/>
          <w:kern w:val="0"/>
          <w:sz w:val="24"/>
          <w:szCs w:val="24"/>
          <w:lang w:val="sr-Cyrl-RS"/>
        </w:rPr>
        <w:t xml:space="preserve">Пружалац услуге након завршетка израде уговореног Пројекта подноси Коначни </w:t>
      </w:r>
      <w:r w:rsidRPr="00033B68">
        <w:rPr>
          <w:rFonts w:cs="Arial"/>
          <w:kern w:val="0"/>
          <w:sz w:val="24"/>
          <w:szCs w:val="24"/>
          <w:lang w:val="sr-Cyrl-RS"/>
        </w:rPr>
        <w:lastRenderedPageBreak/>
        <w:t xml:space="preserve">извештај, без примедби прихваћен и потписан од стране овлашћеног лица Корисника услуге задуженог за стручни надзор. </w:t>
      </w:r>
    </w:p>
    <w:p w:rsidR="00033B68" w:rsidRPr="00033B68" w:rsidRDefault="00033B68" w:rsidP="00033B68">
      <w:pPr>
        <w:suppressAutoHyphens w:val="0"/>
        <w:autoSpaceDE w:val="0"/>
        <w:jc w:val="both"/>
        <w:textAlignment w:val="auto"/>
        <w:rPr>
          <w:rFonts w:cs="Arial"/>
          <w:kern w:val="0"/>
          <w:sz w:val="24"/>
          <w:szCs w:val="24"/>
          <w:lang w:val="sr-Cyrl-RS"/>
        </w:rPr>
      </w:pPr>
    </w:p>
    <w:p w:rsidR="00033B68" w:rsidRPr="00033B68" w:rsidRDefault="00033B68" w:rsidP="00033B68">
      <w:pPr>
        <w:suppressAutoHyphens w:val="0"/>
        <w:autoSpaceDE w:val="0"/>
        <w:jc w:val="both"/>
        <w:textAlignment w:val="auto"/>
        <w:rPr>
          <w:rFonts w:cs="Arial"/>
          <w:kern w:val="0"/>
          <w:sz w:val="24"/>
          <w:szCs w:val="24"/>
          <w:lang w:val="sr-Cyrl-RS"/>
        </w:rPr>
      </w:pPr>
      <w:r w:rsidRPr="00033B68">
        <w:rPr>
          <w:rFonts w:cs="Arial"/>
          <w:kern w:val="0"/>
          <w:sz w:val="24"/>
          <w:szCs w:val="24"/>
          <w:lang w:val="sr-Cyrl-RS"/>
        </w:rPr>
        <w:t>Потписан Коначни извештај је потврда да је Пружалац услуге испунио уговорне обавезе на реализацији израде уговореног Пројекта.</w:t>
      </w:r>
    </w:p>
    <w:p w:rsidR="00033B68" w:rsidRPr="00033B68" w:rsidRDefault="00033B68" w:rsidP="00033B68">
      <w:pPr>
        <w:suppressAutoHyphens w:val="0"/>
        <w:autoSpaceDE w:val="0"/>
        <w:jc w:val="both"/>
        <w:textAlignment w:val="auto"/>
        <w:rPr>
          <w:rFonts w:cs="Arial"/>
          <w:kern w:val="0"/>
          <w:sz w:val="24"/>
          <w:szCs w:val="24"/>
          <w:lang w:val="sr-Cyrl-RS"/>
        </w:rPr>
      </w:pPr>
    </w:p>
    <w:p w:rsidR="00033B68" w:rsidRPr="00715750" w:rsidRDefault="00033B68" w:rsidP="00033B68">
      <w:pPr>
        <w:suppressAutoHyphens w:val="0"/>
        <w:autoSpaceDE w:val="0"/>
        <w:jc w:val="both"/>
        <w:textAlignment w:val="auto"/>
        <w:rPr>
          <w:rFonts w:cs="Arial"/>
          <w:b/>
          <w:kern w:val="0"/>
          <w:sz w:val="24"/>
          <w:szCs w:val="24"/>
        </w:rPr>
      </w:pPr>
      <w:r w:rsidRPr="00033B68">
        <w:rPr>
          <w:rFonts w:cs="Arial"/>
          <w:kern w:val="0"/>
          <w:sz w:val="24"/>
          <w:szCs w:val="24"/>
          <w:lang w:val="sr-Cyrl-RS"/>
        </w:rPr>
        <w:t xml:space="preserve">Коначну </w:t>
      </w:r>
      <w:r w:rsidRPr="00033B68">
        <w:rPr>
          <w:rFonts w:cs="Arial"/>
          <w:kern w:val="0"/>
          <w:sz w:val="24"/>
          <w:szCs w:val="24"/>
        </w:rPr>
        <w:t xml:space="preserve">контролу реализације предметне услуге тј. проверу да ли је </w:t>
      </w:r>
      <w:r w:rsidRPr="00033B68">
        <w:rPr>
          <w:rFonts w:cs="Arial"/>
          <w:kern w:val="0"/>
          <w:sz w:val="24"/>
          <w:szCs w:val="24"/>
          <w:lang w:val="sr-Cyrl-RS"/>
        </w:rPr>
        <w:t>уговорена услуга</w:t>
      </w:r>
      <w:r w:rsidRPr="00033B68">
        <w:rPr>
          <w:rFonts w:cs="Arial"/>
          <w:kern w:val="0"/>
          <w:sz w:val="24"/>
          <w:szCs w:val="24"/>
        </w:rPr>
        <w:t xml:space="preserve"> извршенa у складу са  захтевима у техничкој спецификацији у погледу обима и квалитета</w:t>
      </w:r>
      <w:r w:rsidRPr="00033B68">
        <w:rPr>
          <w:rFonts w:cs="Arial"/>
          <w:kern w:val="0"/>
          <w:sz w:val="24"/>
          <w:szCs w:val="24"/>
          <w:lang w:val="sr-Cyrl-RS"/>
        </w:rPr>
        <w:t xml:space="preserve"> (прихватање Коначног извештаја)</w:t>
      </w:r>
      <w:r w:rsidRPr="00033B68">
        <w:rPr>
          <w:rFonts w:cs="Arial"/>
          <w:kern w:val="0"/>
          <w:sz w:val="24"/>
          <w:szCs w:val="24"/>
        </w:rPr>
        <w:t>, извршиће овлашћено лице Корисника услуге задужено за стручни надзор, у присуству представника Пружаоца услуга, што ће бити записнички констатовано</w:t>
      </w:r>
      <w:r w:rsidRPr="00033B68">
        <w:rPr>
          <w:rFonts w:cs="Arial"/>
          <w:kern w:val="0"/>
          <w:sz w:val="24"/>
          <w:szCs w:val="24"/>
          <w:lang w:val="sr-Cyrl-RS"/>
        </w:rPr>
        <w:t xml:space="preserve"> </w:t>
      </w:r>
      <w:r w:rsidRPr="00033B68">
        <w:rPr>
          <w:rFonts w:cs="Arial"/>
          <w:b/>
          <w:kern w:val="0"/>
          <w:sz w:val="24"/>
          <w:szCs w:val="24"/>
          <w:lang w:val="sr-Cyrl-RS"/>
        </w:rPr>
        <w:t>(Записник о пруженим услугама)</w:t>
      </w:r>
      <w:r w:rsidRPr="00033B68">
        <w:rPr>
          <w:rFonts w:cs="Arial"/>
          <w:b/>
          <w:kern w:val="0"/>
          <w:sz w:val="24"/>
          <w:szCs w:val="24"/>
        </w:rPr>
        <w:t>.</w:t>
      </w:r>
    </w:p>
    <w:p w:rsidR="00033B68" w:rsidRPr="00715750" w:rsidRDefault="00033B68" w:rsidP="00033B68">
      <w:pPr>
        <w:tabs>
          <w:tab w:val="left" w:pos="-135"/>
          <w:tab w:val="left" w:pos="0"/>
          <w:tab w:val="left" w:pos="120"/>
        </w:tabs>
        <w:ind w:right="130"/>
        <w:jc w:val="both"/>
        <w:rPr>
          <w:rFonts w:cs="Arial"/>
          <w:sz w:val="24"/>
          <w:szCs w:val="24"/>
          <w:lang w:val="sr-Cyrl-CS"/>
        </w:rPr>
      </w:pPr>
    </w:p>
    <w:p w:rsidR="00033B68" w:rsidRPr="00715750" w:rsidRDefault="00033B68" w:rsidP="00033B68">
      <w:pPr>
        <w:pStyle w:val="Standard"/>
        <w:spacing w:before="0"/>
        <w:rPr>
          <w:rFonts w:ascii="Arial" w:hAnsi="Arial" w:cs="Arial"/>
          <w:b/>
          <w:color w:val="auto"/>
          <w:lang w:val="sr-Cyrl-RS"/>
        </w:rPr>
      </w:pPr>
      <w:r w:rsidRPr="00715750">
        <w:rPr>
          <w:rFonts w:ascii="Arial" w:hAnsi="Arial" w:cs="Arial"/>
          <w:b/>
          <w:color w:val="auto"/>
          <w:lang w:val="sr-Cyrl-RS"/>
        </w:rPr>
        <w:t>3.6. Гарантни рок</w:t>
      </w:r>
    </w:p>
    <w:p w:rsidR="00033B68" w:rsidRDefault="00033B68" w:rsidP="00033B68">
      <w:pPr>
        <w:pStyle w:val="Textbody"/>
        <w:spacing w:before="0"/>
        <w:rPr>
          <w:rFonts w:ascii="Arial" w:hAnsi="Arial" w:cs="Arial"/>
          <w:color w:val="auto"/>
          <w:szCs w:val="24"/>
          <w:lang w:val="sr-Cyrl-RS"/>
        </w:rPr>
      </w:pPr>
      <w:r w:rsidRPr="00715750">
        <w:rPr>
          <w:rFonts w:ascii="Arial" w:hAnsi="Arial" w:cs="Arial"/>
          <w:color w:val="auto"/>
          <w:szCs w:val="24"/>
          <w:lang w:val="sr-Cyrl-RS"/>
        </w:rPr>
        <w:t>Гарантни рок</w:t>
      </w:r>
      <w:r>
        <w:rPr>
          <w:rFonts w:ascii="Arial" w:hAnsi="Arial" w:cs="Arial"/>
          <w:color w:val="auto"/>
          <w:szCs w:val="24"/>
          <w:lang w:val="sr-Cyrl-RS"/>
        </w:rPr>
        <w:t xml:space="preserve"> за извршену услугу</w:t>
      </w:r>
      <w:r w:rsidRPr="00715750">
        <w:rPr>
          <w:rFonts w:ascii="Arial" w:hAnsi="Arial" w:cs="Arial"/>
          <w:color w:val="auto"/>
          <w:szCs w:val="24"/>
          <w:lang w:val="sr-Cyrl-RS"/>
        </w:rPr>
        <w:t xml:space="preserve"> је минимално 24 месеца од дана</w:t>
      </w:r>
      <w:r>
        <w:rPr>
          <w:rFonts w:ascii="Arial" w:hAnsi="Arial" w:cs="Arial"/>
          <w:color w:val="auto"/>
          <w:szCs w:val="24"/>
          <w:lang w:val="sr-Cyrl-RS"/>
        </w:rPr>
        <w:t xml:space="preserve"> сачињавања и потписивања </w:t>
      </w:r>
      <w:r w:rsidRPr="00715750">
        <w:rPr>
          <w:rFonts w:ascii="Arial" w:hAnsi="Arial" w:cs="Arial"/>
          <w:color w:val="auto"/>
          <w:szCs w:val="24"/>
          <w:lang w:val="sr-Cyrl-RS"/>
        </w:rPr>
        <w:t xml:space="preserve"> Записника о пруженим услугама</w:t>
      </w:r>
    </w:p>
    <w:p w:rsidR="00033B68" w:rsidRPr="00715750" w:rsidRDefault="00033B68" w:rsidP="00033B68">
      <w:pPr>
        <w:pStyle w:val="Textbody"/>
        <w:spacing w:before="0"/>
        <w:rPr>
          <w:rFonts w:ascii="Arial" w:hAnsi="Arial" w:cs="Arial"/>
          <w:color w:val="auto"/>
          <w:szCs w:val="24"/>
          <w:lang w:val="sr-Cyrl-RS"/>
        </w:rPr>
      </w:pPr>
      <w:r w:rsidRPr="00715750">
        <w:rPr>
          <w:rFonts w:ascii="Arial" w:hAnsi="Arial" w:cs="Arial"/>
          <w:color w:val="auto"/>
          <w:szCs w:val="24"/>
          <w:lang w:val="sr-Cyrl-RS"/>
        </w:rPr>
        <w:t>.У току гарантног рока,</w:t>
      </w:r>
      <w:r w:rsidRPr="00715750">
        <w:rPr>
          <w:rFonts w:ascii="Arial" w:hAnsi="Arial" w:cs="Arial"/>
          <w:color w:val="auto"/>
          <w:szCs w:val="24"/>
          <w:lang w:val="sr-Latn-RS"/>
        </w:rPr>
        <w:t xml:space="preserve"> </w:t>
      </w:r>
      <w:r w:rsidRPr="00715750">
        <w:rPr>
          <w:rFonts w:ascii="Arial" w:hAnsi="Arial" w:cs="Arial"/>
          <w:color w:val="auto"/>
          <w:szCs w:val="24"/>
          <w:lang w:val="sr-Cyrl-RS"/>
        </w:rPr>
        <w:t>Пружалац услуге се о</w:t>
      </w:r>
      <w:r>
        <w:rPr>
          <w:rFonts w:ascii="Arial" w:hAnsi="Arial" w:cs="Arial"/>
          <w:color w:val="auto"/>
          <w:szCs w:val="24"/>
          <w:lang w:val="sr-Cyrl-RS"/>
        </w:rPr>
        <w:t>бавезује да ће пружити кориснику услуге</w:t>
      </w:r>
      <w:r w:rsidRPr="00715750">
        <w:rPr>
          <w:rFonts w:ascii="Arial" w:hAnsi="Arial" w:cs="Arial"/>
          <w:color w:val="auto"/>
          <w:szCs w:val="24"/>
          <w:lang w:val="sr-Cyrl-RS"/>
        </w:rPr>
        <w:t xml:space="preserve"> сву неопходну стручну помоћ током имплементације пројекта у гарантном року који почиње да тече од потписивања Записника о предаји Пројекта. Неопходна стручна помоћ подразумева пројектантску подршку током израде опреме  као и током уградње </w:t>
      </w:r>
      <w:r w:rsidRPr="00F33636">
        <w:rPr>
          <w:rFonts w:ascii="Arial" w:hAnsi="Arial" w:cs="Arial"/>
          <w:color w:val="auto"/>
          <w:szCs w:val="24"/>
          <w:lang w:val="sr-Cyrl-RS"/>
        </w:rPr>
        <w:t xml:space="preserve">опреме на </w:t>
      </w:r>
      <w:r w:rsidR="00F33636" w:rsidRPr="00F33636">
        <w:rPr>
          <w:rFonts w:ascii="Arial" w:hAnsi="Arial" w:cs="Arial"/>
          <w:color w:val="auto"/>
          <w:lang w:val="sr-Cyrl-RS"/>
        </w:rPr>
        <w:t xml:space="preserve">багер ведричар </w:t>
      </w:r>
      <w:r w:rsidRPr="00F33636">
        <w:rPr>
          <w:rFonts w:ascii="Arial" w:hAnsi="Arial" w:cs="Arial"/>
          <w:color w:val="auto"/>
          <w:szCs w:val="24"/>
          <w:lang w:val="sr-Cyrl-RS"/>
        </w:rPr>
        <w:t xml:space="preserve">по питању евентуалних неусаглашености, пропуста у </w:t>
      </w:r>
      <w:r w:rsidRPr="00715750">
        <w:rPr>
          <w:rFonts w:ascii="Arial" w:hAnsi="Arial" w:cs="Arial"/>
          <w:color w:val="auto"/>
          <w:szCs w:val="24"/>
          <w:lang w:val="sr-Cyrl-RS"/>
        </w:rPr>
        <w:t>пројектној документацији као и по питању евентуалних технолошких нејасноћа.</w:t>
      </w:r>
    </w:p>
    <w:p w:rsidR="00CD6605" w:rsidRPr="00516F98" w:rsidRDefault="00CD6605" w:rsidP="00CE09BE">
      <w:pPr>
        <w:tabs>
          <w:tab w:val="left" w:pos="-135"/>
          <w:tab w:val="left" w:pos="0"/>
          <w:tab w:val="left" w:pos="120"/>
        </w:tabs>
        <w:ind w:right="130"/>
        <w:jc w:val="both"/>
        <w:rPr>
          <w:rFonts w:cs="Arial"/>
          <w:sz w:val="24"/>
          <w:szCs w:val="24"/>
          <w:lang w:val="sr-Cyrl-CS"/>
        </w:rPr>
      </w:pPr>
    </w:p>
    <w:p w:rsidR="008F438E" w:rsidRDefault="008F438E" w:rsidP="00C93B62">
      <w:pPr>
        <w:tabs>
          <w:tab w:val="left" w:pos="-135"/>
          <w:tab w:val="left" w:pos="0"/>
          <w:tab w:val="left" w:pos="120"/>
        </w:tabs>
        <w:ind w:right="130"/>
        <w:jc w:val="both"/>
        <w:rPr>
          <w:rFonts w:cs="Arial"/>
          <w:sz w:val="22"/>
          <w:szCs w:val="22"/>
          <w:lang w:val="sr-Cyrl-CS"/>
        </w:rPr>
      </w:pPr>
    </w:p>
    <w:p w:rsidR="00033B68" w:rsidRDefault="00033B68" w:rsidP="00C93B62">
      <w:pPr>
        <w:tabs>
          <w:tab w:val="left" w:pos="-135"/>
          <w:tab w:val="left" w:pos="0"/>
          <w:tab w:val="left" w:pos="120"/>
        </w:tabs>
        <w:ind w:right="130"/>
        <w:jc w:val="both"/>
        <w:rPr>
          <w:rFonts w:cs="Arial"/>
          <w:sz w:val="22"/>
          <w:szCs w:val="22"/>
          <w:lang w:val="sr-Cyrl-CS"/>
        </w:rPr>
      </w:pPr>
    </w:p>
    <w:p w:rsidR="00033B68" w:rsidRDefault="00033B68" w:rsidP="00C93B62">
      <w:pPr>
        <w:tabs>
          <w:tab w:val="left" w:pos="-135"/>
          <w:tab w:val="left" w:pos="0"/>
          <w:tab w:val="left" w:pos="120"/>
        </w:tabs>
        <w:ind w:right="130"/>
        <w:jc w:val="both"/>
        <w:rPr>
          <w:rFonts w:cs="Arial"/>
          <w:sz w:val="22"/>
          <w:szCs w:val="22"/>
          <w:lang w:val="sr-Cyrl-CS"/>
        </w:rPr>
      </w:pPr>
    </w:p>
    <w:p w:rsidR="00033B68" w:rsidRDefault="00033B68" w:rsidP="00C93B62">
      <w:pPr>
        <w:tabs>
          <w:tab w:val="left" w:pos="-135"/>
          <w:tab w:val="left" w:pos="0"/>
          <w:tab w:val="left" w:pos="120"/>
        </w:tabs>
        <w:ind w:right="130"/>
        <w:jc w:val="both"/>
        <w:rPr>
          <w:rFonts w:cs="Arial"/>
          <w:sz w:val="22"/>
          <w:szCs w:val="22"/>
          <w:lang w:val="sr-Cyrl-CS"/>
        </w:rPr>
      </w:pPr>
    </w:p>
    <w:p w:rsidR="00033B68" w:rsidRDefault="00033B68" w:rsidP="00C93B62">
      <w:pPr>
        <w:tabs>
          <w:tab w:val="left" w:pos="-135"/>
          <w:tab w:val="left" w:pos="0"/>
          <w:tab w:val="left" w:pos="120"/>
        </w:tabs>
        <w:ind w:right="130"/>
        <w:jc w:val="both"/>
        <w:rPr>
          <w:rFonts w:cs="Arial"/>
          <w:sz w:val="22"/>
          <w:szCs w:val="22"/>
          <w:lang w:val="sr-Cyrl-CS"/>
        </w:rPr>
      </w:pPr>
    </w:p>
    <w:p w:rsidR="00033B68" w:rsidRDefault="00033B68" w:rsidP="00C93B62">
      <w:pPr>
        <w:tabs>
          <w:tab w:val="left" w:pos="-135"/>
          <w:tab w:val="left" w:pos="0"/>
          <w:tab w:val="left" w:pos="120"/>
        </w:tabs>
        <w:ind w:right="130"/>
        <w:jc w:val="both"/>
        <w:rPr>
          <w:rFonts w:cs="Arial"/>
          <w:sz w:val="22"/>
          <w:szCs w:val="22"/>
          <w:lang w:val="sr-Cyrl-CS"/>
        </w:rPr>
      </w:pPr>
    </w:p>
    <w:p w:rsidR="00033B68" w:rsidRDefault="00033B68" w:rsidP="00C93B62">
      <w:pPr>
        <w:tabs>
          <w:tab w:val="left" w:pos="-135"/>
          <w:tab w:val="left" w:pos="0"/>
          <w:tab w:val="left" w:pos="120"/>
        </w:tabs>
        <w:ind w:right="130"/>
        <w:jc w:val="both"/>
        <w:rPr>
          <w:rFonts w:cs="Arial"/>
          <w:sz w:val="22"/>
          <w:szCs w:val="22"/>
          <w:lang w:val="sr-Cyrl-CS"/>
        </w:rPr>
      </w:pPr>
    </w:p>
    <w:p w:rsidR="00033B68" w:rsidRDefault="00033B68" w:rsidP="00C93B62">
      <w:pPr>
        <w:tabs>
          <w:tab w:val="left" w:pos="-135"/>
          <w:tab w:val="left" w:pos="0"/>
          <w:tab w:val="left" w:pos="120"/>
        </w:tabs>
        <w:ind w:right="130"/>
        <w:jc w:val="both"/>
        <w:rPr>
          <w:rFonts w:cs="Arial"/>
          <w:sz w:val="22"/>
          <w:szCs w:val="22"/>
          <w:lang w:val="sr-Cyrl-CS"/>
        </w:rPr>
      </w:pPr>
    </w:p>
    <w:p w:rsidR="00033B68" w:rsidRDefault="00033B68" w:rsidP="00C93B62">
      <w:pPr>
        <w:tabs>
          <w:tab w:val="left" w:pos="-135"/>
          <w:tab w:val="left" w:pos="0"/>
          <w:tab w:val="left" w:pos="120"/>
        </w:tabs>
        <w:ind w:right="130"/>
        <w:jc w:val="both"/>
        <w:rPr>
          <w:rFonts w:cs="Arial"/>
          <w:sz w:val="22"/>
          <w:szCs w:val="22"/>
          <w:lang w:val="sr-Cyrl-CS"/>
        </w:rPr>
      </w:pPr>
    </w:p>
    <w:p w:rsidR="00033B68" w:rsidRDefault="00033B68" w:rsidP="00C93B62">
      <w:pPr>
        <w:tabs>
          <w:tab w:val="left" w:pos="-135"/>
          <w:tab w:val="left" w:pos="0"/>
          <w:tab w:val="left" w:pos="120"/>
        </w:tabs>
        <w:ind w:right="130"/>
        <w:jc w:val="both"/>
        <w:rPr>
          <w:rFonts w:cs="Arial"/>
          <w:sz w:val="22"/>
          <w:szCs w:val="22"/>
          <w:lang w:val="sr-Cyrl-CS"/>
        </w:rPr>
      </w:pPr>
    </w:p>
    <w:p w:rsidR="00033B68" w:rsidRDefault="00033B68" w:rsidP="00C93B62">
      <w:pPr>
        <w:tabs>
          <w:tab w:val="left" w:pos="-135"/>
          <w:tab w:val="left" w:pos="0"/>
          <w:tab w:val="left" w:pos="120"/>
        </w:tabs>
        <w:ind w:right="130"/>
        <w:jc w:val="both"/>
        <w:rPr>
          <w:rFonts w:cs="Arial"/>
          <w:sz w:val="22"/>
          <w:szCs w:val="22"/>
          <w:lang w:val="sr-Cyrl-CS"/>
        </w:rPr>
      </w:pPr>
    </w:p>
    <w:p w:rsidR="00033B68" w:rsidRDefault="00033B68" w:rsidP="00C93B62">
      <w:pPr>
        <w:tabs>
          <w:tab w:val="left" w:pos="-135"/>
          <w:tab w:val="left" w:pos="0"/>
          <w:tab w:val="left" w:pos="120"/>
        </w:tabs>
        <w:ind w:right="130"/>
        <w:jc w:val="both"/>
        <w:rPr>
          <w:rFonts w:cs="Arial"/>
          <w:sz w:val="22"/>
          <w:szCs w:val="22"/>
          <w:lang w:val="sr-Cyrl-CS"/>
        </w:rPr>
      </w:pPr>
    </w:p>
    <w:p w:rsidR="00033B68" w:rsidRDefault="00033B68" w:rsidP="00C93B62">
      <w:pPr>
        <w:tabs>
          <w:tab w:val="left" w:pos="-135"/>
          <w:tab w:val="left" w:pos="0"/>
          <w:tab w:val="left" w:pos="120"/>
        </w:tabs>
        <w:ind w:right="130"/>
        <w:jc w:val="both"/>
        <w:rPr>
          <w:rFonts w:cs="Arial"/>
          <w:sz w:val="22"/>
          <w:szCs w:val="22"/>
          <w:lang w:val="sr-Cyrl-CS"/>
        </w:rPr>
      </w:pPr>
    </w:p>
    <w:p w:rsidR="00033B68" w:rsidRDefault="00033B68" w:rsidP="00C93B62">
      <w:pPr>
        <w:tabs>
          <w:tab w:val="left" w:pos="-135"/>
          <w:tab w:val="left" w:pos="0"/>
          <w:tab w:val="left" w:pos="120"/>
        </w:tabs>
        <w:ind w:right="130"/>
        <w:jc w:val="both"/>
        <w:rPr>
          <w:rFonts w:cs="Arial"/>
          <w:sz w:val="22"/>
          <w:szCs w:val="22"/>
          <w:lang w:val="sr-Cyrl-CS"/>
        </w:rPr>
      </w:pPr>
    </w:p>
    <w:p w:rsidR="00033B68" w:rsidRDefault="00033B68" w:rsidP="00C93B62">
      <w:pPr>
        <w:tabs>
          <w:tab w:val="left" w:pos="-135"/>
          <w:tab w:val="left" w:pos="0"/>
          <w:tab w:val="left" w:pos="120"/>
        </w:tabs>
        <w:ind w:right="130"/>
        <w:jc w:val="both"/>
        <w:rPr>
          <w:rFonts w:cs="Arial"/>
          <w:sz w:val="22"/>
          <w:szCs w:val="22"/>
          <w:lang w:val="sr-Cyrl-CS"/>
        </w:rPr>
      </w:pPr>
    </w:p>
    <w:p w:rsidR="00033B68" w:rsidRDefault="00033B68" w:rsidP="00C93B62">
      <w:pPr>
        <w:tabs>
          <w:tab w:val="left" w:pos="-135"/>
          <w:tab w:val="left" w:pos="0"/>
          <w:tab w:val="left" w:pos="120"/>
        </w:tabs>
        <w:ind w:right="130"/>
        <w:jc w:val="both"/>
        <w:rPr>
          <w:rFonts w:cs="Arial"/>
          <w:sz w:val="22"/>
          <w:szCs w:val="22"/>
          <w:lang w:val="sr-Cyrl-CS"/>
        </w:rPr>
      </w:pPr>
    </w:p>
    <w:p w:rsidR="00033B68" w:rsidRDefault="00033B68" w:rsidP="00C93B62">
      <w:pPr>
        <w:tabs>
          <w:tab w:val="left" w:pos="-135"/>
          <w:tab w:val="left" w:pos="0"/>
          <w:tab w:val="left" w:pos="120"/>
        </w:tabs>
        <w:ind w:right="130"/>
        <w:jc w:val="both"/>
        <w:rPr>
          <w:rFonts w:cs="Arial"/>
          <w:sz w:val="22"/>
          <w:szCs w:val="22"/>
          <w:lang w:val="sr-Cyrl-CS"/>
        </w:rPr>
      </w:pPr>
    </w:p>
    <w:p w:rsidR="00033B68" w:rsidRDefault="00033B68" w:rsidP="00C93B62">
      <w:pPr>
        <w:tabs>
          <w:tab w:val="left" w:pos="-135"/>
          <w:tab w:val="left" w:pos="0"/>
          <w:tab w:val="left" w:pos="120"/>
        </w:tabs>
        <w:ind w:right="130"/>
        <w:jc w:val="both"/>
        <w:rPr>
          <w:rFonts w:cs="Arial"/>
          <w:sz w:val="22"/>
          <w:szCs w:val="22"/>
          <w:lang w:val="sr-Cyrl-CS"/>
        </w:rPr>
      </w:pPr>
    </w:p>
    <w:p w:rsidR="00033B68" w:rsidRDefault="00033B68" w:rsidP="00C93B62">
      <w:pPr>
        <w:tabs>
          <w:tab w:val="left" w:pos="-135"/>
          <w:tab w:val="left" w:pos="0"/>
          <w:tab w:val="left" w:pos="120"/>
        </w:tabs>
        <w:ind w:right="130"/>
        <w:jc w:val="both"/>
        <w:rPr>
          <w:rFonts w:cs="Arial"/>
          <w:sz w:val="22"/>
          <w:szCs w:val="22"/>
          <w:lang w:val="sr-Cyrl-CS"/>
        </w:rPr>
      </w:pPr>
    </w:p>
    <w:p w:rsidR="00033B68" w:rsidRDefault="00033B68" w:rsidP="00C93B62">
      <w:pPr>
        <w:tabs>
          <w:tab w:val="left" w:pos="-135"/>
          <w:tab w:val="left" w:pos="0"/>
          <w:tab w:val="left" w:pos="120"/>
        </w:tabs>
        <w:ind w:right="130"/>
        <w:jc w:val="both"/>
        <w:rPr>
          <w:rFonts w:cs="Arial"/>
          <w:sz w:val="22"/>
          <w:szCs w:val="22"/>
          <w:lang w:val="sr-Cyrl-CS"/>
        </w:rPr>
      </w:pPr>
    </w:p>
    <w:p w:rsidR="00033B68" w:rsidRDefault="00033B68" w:rsidP="00C93B62">
      <w:pPr>
        <w:tabs>
          <w:tab w:val="left" w:pos="-135"/>
          <w:tab w:val="left" w:pos="0"/>
          <w:tab w:val="left" w:pos="120"/>
        </w:tabs>
        <w:ind w:right="130"/>
        <w:jc w:val="both"/>
        <w:rPr>
          <w:rFonts w:cs="Arial"/>
          <w:sz w:val="22"/>
          <w:szCs w:val="22"/>
          <w:lang w:val="sr-Cyrl-CS"/>
        </w:rPr>
      </w:pPr>
    </w:p>
    <w:p w:rsidR="00033B68" w:rsidRDefault="00033B68" w:rsidP="00C93B62">
      <w:pPr>
        <w:tabs>
          <w:tab w:val="left" w:pos="-135"/>
          <w:tab w:val="left" w:pos="0"/>
          <w:tab w:val="left" w:pos="120"/>
        </w:tabs>
        <w:ind w:right="130"/>
        <w:jc w:val="both"/>
        <w:rPr>
          <w:rFonts w:cs="Arial"/>
          <w:sz w:val="22"/>
          <w:szCs w:val="22"/>
          <w:lang w:val="sr-Cyrl-CS"/>
        </w:rPr>
      </w:pPr>
    </w:p>
    <w:p w:rsidR="00033B68" w:rsidRDefault="00033B68" w:rsidP="00C93B62">
      <w:pPr>
        <w:tabs>
          <w:tab w:val="left" w:pos="-135"/>
          <w:tab w:val="left" w:pos="0"/>
          <w:tab w:val="left" w:pos="120"/>
        </w:tabs>
        <w:ind w:right="130"/>
        <w:jc w:val="both"/>
        <w:rPr>
          <w:rFonts w:cs="Arial"/>
          <w:sz w:val="22"/>
          <w:szCs w:val="22"/>
          <w:lang w:val="sr-Cyrl-CS"/>
        </w:rPr>
      </w:pPr>
    </w:p>
    <w:p w:rsidR="00033B68" w:rsidRDefault="00033B68" w:rsidP="00C93B62">
      <w:pPr>
        <w:tabs>
          <w:tab w:val="left" w:pos="-135"/>
          <w:tab w:val="left" w:pos="0"/>
          <w:tab w:val="left" w:pos="120"/>
        </w:tabs>
        <w:ind w:right="130"/>
        <w:jc w:val="both"/>
        <w:rPr>
          <w:rFonts w:cs="Arial"/>
          <w:sz w:val="22"/>
          <w:szCs w:val="22"/>
          <w:lang w:val="sr-Cyrl-CS"/>
        </w:rPr>
      </w:pPr>
    </w:p>
    <w:p w:rsidR="00033B68" w:rsidRDefault="00033B68" w:rsidP="00C93B62">
      <w:pPr>
        <w:tabs>
          <w:tab w:val="left" w:pos="-135"/>
          <w:tab w:val="left" w:pos="0"/>
          <w:tab w:val="left" w:pos="120"/>
        </w:tabs>
        <w:ind w:right="130"/>
        <w:jc w:val="both"/>
        <w:rPr>
          <w:rFonts w:cs="Arial"/>
          <w:sz w:val="22"/>
          <w:szCs w:val="22"/>
          <w:lang w:val="sr-Latn-RS"/>
        </w:rPr>
      </w:pPr>
    </w:p>
    <w:p w:rsidR="00F33636" w:rsidRPr="00F33636" w:rsidRDefault="00F33636" w:rsidP="00C93B62">
      <w:pPr>
        <w:tabs>
          <w:tab w:val="left" w:pos="-135"/>
          <w:tab w:val="left" w:pos="0"/>
          <w:tab w:val="left" w:pos="120"/>
        </w:tabs>
        <w:ind w:right="130"/>
        <w:jc w:val="both"/>
        <w:rPr>
          <w:rFonts w:cs="Arial"/>
          <w:sz w:val="22"/>
          <w:szCs w:val="22"/>
          <w:lang w:val="sr-Latn-RS"/>
        </w:rPr>
      </w:pPr>
    </w:p>
    <w:p w:rsidR="00033B68" w:rsidRDefault="00033B68" w:rsidP="00C93B62">
      <w:pPr>
        <w:tabs>
          <w:tab w:val="left" w:pos="-135"/>
          <w:tab w:val="left" w:pos="0"/>
          <w:tab w:val="left" w:pos="120"/>
        </w:tabs>
        <w:ind w:right="130"/>
        <w:jc w:val="both"/>
        <w:rPr>
          <w:rFonts w:cs="Arial"/>
          <w:sz w:val="22"/>
          <w:szCs w:val="22"/>
          <w:lang w:val="sr-Cyrl-CS"/>
        </w:rPr>
      </w:pPr>
    </w:p>
    <w:p w:rsidR="00033B68" w:rsidRDefault="00033B68" w:rsidP="00C93B62">
      <w:pPr>
        <w:tabs>
          <w:tab w:val="left" w:pos="-135"/>
          <w:tab w:val="left" w:pos="0"/>
          <w:tab w:val="left" w:pos="120"/>
        </w:tabs>
        <w:ind w:right="130"/>
        <w:jc w:val="both"/>
        <w:rPr>
          <w:rFonts w:cs="Arial"/>
          <w:sz w:val="22"/>
          <w:szCs w:val="22"/>
          <w:lang w:val="sr-Cyrl-CS"/>
        </w:rPr>
      </w:pPr>
    </w:p>
    <w:p w:rsidR="00033B68" w:rsidRDefault="00033B68" w:rsidP="00C93B62">
      <w:pPr>
        <w:tabs>
          <w:tab w:val="left" w:pos="-135"/>
          <w:tab w:val="left" w:pos="0"/>
          <w:tab w:val="left" w:pos="120"/>
        </w:tabs>
        <w:ind w:right="130"/>
        <w:jc w:val="both"/>
        <w:rPr>
          <w:rFonts w:cs="Arial"/>
          <w:sz w:val="22"/>
          <w:szCs w:val="22"/>
          <w:lang w:val="sr-Cyrl-CS"/>
        </w:rPr>
      </w:pPr>
    </w:p>
    <w:p w:rsidR="00033B68" w:rsidRDefault="00033B68" w:rsidP="00C93B62">
      <w:pPr>
        <w:tabs>
          <w:tab w:val="left" w:pos="-135"/>
          <w:tab w:val="left" w:pos="0"/>
          <w:tab w:val="left" w:pos="120"/>
        </w:tabs>
        <w:ind w:right="130"/>
        <w:jc w:val="both"/>
        <w:rPr>
          <w:rFonts w:cs="Arial"/>
          <w:sz w:val="22"/>
          <w:szCs w:val="22"/>
          <w:lang w:val="sr-Cyrl-CS"/>
        </w:rPr>
      </w:pPr>
    </w:p>
    <w:p w:rsidR="00033B68" w:rsidRDefault="00033B68" w:rsidP="00C93B62">
      <w:pPr>
        <w:tabs>
          <w:tab w:val="left" w:pos="-135"/>
          <w:tab w:val="left" w:pos="0"/>
          <w:tab w:val="left" w:pos="120"/>
        </w:tabs>
        <w:ind w:right="130"/>
        <w:jc w:val="both"/>
        <w:rPr>
          <w:rFonts w:cs="Arial"/>
          <w:sz w:val="22"/>
          <w:szCs w:val="22"/>
          <w:lang w:val="sr-Cyrl-CS"/>
        </w:rPr>
      </w:pPr>
    </w:p>
    <w:p w:rsidR="00033B68" w:rsidRDefault="00033B68" w:rsidP="00C93B62">
      <w:pPr>
        <w:tabs>
          <w:tab w:val="left" w:pos="-135"/>
          <w:tab w:val="left" w:pos="0"/>
          <w:tab w:val="left" w:pos="120"/>
        </w:tabs>
        <w:ind w:right="130"/>
        <w:jc w:val="both"/>
        <w:rPr>
          <w:rFonts w:cs="Arial"/>
          <w:sz w:val="22"/>
          <w:szCs w:val="22"/>
          <w:lang w:val="sr-Cyrl-CS"/>
        </w:rPr>
      </w:pPr>
    </w:p>
    <w:p w:rsidR="00033B68" w:rsidRDefault="00033B68" w:rsidP="00C93B62">
      <w:pPr>
        <w:tabs>
          <w:tab w:val="left" w:pos="-135"/>
          <w:tab w:val="left" w:pos="0"/>
          <w:tab w:val="left" w:pos="120"/>
        </w:tabs>
        <w:ind w:right="130"/>
        <w:jc w:val="both"/>
        <w:rPr>
          <w:rFonts w:cs="Arial"/>
          <w:sz w:val="22"/>
          <w:szCs w:val="22"/>
          <w:lang w:val="sr-Cyrl-CS"/>
        </w:rPr>
      </w:pPr>
    </w:p>
    <w:p w:rsidR="00033B68" w:rsidRDefault="00033B68" w:rsidP="00C93B62">
      <w:pPr>
        <w:tabs>
          <w:tab w:val="left" w:pos="-135"/>
          <w:tab w:val="left" w:pos="0"/>
          <w:tab w:val="left" w:pos="120"/>
        </w:tabs>
        <w:ind w:right="130"/>
        <w:jc w:val="both"/>
        <w:rPr>
          <w:rFonts w:cs="Arial"/>
          <w:sz w:val="22"/>
          <w:szCs w:val="22"/>
          <w:lang w:val="sr-Cyrl-CS"/>
        </w:rPr>
      </w:pPr>
    </w:p>
    <w:p w:rsidR="005E75C7" w:rsidRDefault="005E75C7" w:rsidP="005E75C7">
      <w:pPr>
        <w:pStyle w:val="Heading1"/>
        <w:numPr>
          <w:ilvl w:val="0"/>
          <w:numId w:val="1"/>
        </w:numPr>
        <w:suppressAutoHyphens w:val="0"/>
        <w:jc w:val="center"/>
      </w:pPr>
      <w:r>
        <w:lastRenderedPageBreak/>
        <w:t>УСЛОВИ ЗА УЧЕШЋЕ У ПОСТУПКУ ЈАВНЕ НАБАВКЕ ИЗ ЧЛ. 75. И 76. ЗАКОНА О ЈАВНИМ НАБАВКАМА И УПУТСТВО КАКО СЕ ДОКАЗУЈЕ ИСПУЊЕНОСТ ТИХ УСЛОВА</w:t>
      </w:r>
    </w:p>
    <w:tbl>
      <w:tblPr>
        <w:tblW w:w="10420"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1E0" w:firstRow="1" w:lastRow="1" w:firstColumn="1" w:lastColumn="1" w:noHBand="0" w:noVBand="0"/>
      </w:tblPr>
      <w:tblGrid>
        <w:gridCol w:w="914"/>
        <w:gridCol w:w="3349"/>
        <w:gridCol w:w="6157"/>
      </w:tblGrid>
      <w:tr w:rsidR="00033B68" w:rsidRPr="005C1B1C" w:rsidTr="005344B2">
        <w:trPr>
          <w:trHeight w:val="324"/>
          <w:jc w:val="center"/>
        </w:trPr>
        <w:tc>
          <w:tcPr>
            <w:tcW w:w="914" w:type="dxa"/>
            <w:shd w:val="clear" w:color="auto" w:fill="CCFFFF"/>
            <w:vAlign w:val="center"/>
          </w:tcPr>
          <w:p w:rsidR="00033B68" w:rsidRPr="005C1B1C" w:rsidRDefault="00033B68" w:rsidP="005344B2">
            <w:pPr>
              <w:jc w:val="center"/>
              <w:rPr>
                <w:rFonts w:cs="Arial"/>
                <w:b/>
                <w:bCs/>
                <w:lang w:val="sr-Cyrl-CS"/>
              </w:rPr>
            </w:pPr>
            <w:r w:rsidRPr="005C1B1C">
              <w:rPr>
                <w:rFonts w:cs="Arial"/>
                <w:b/>
                <w:bCs/>
                <w:lang w:val="sr-Cyrl-CS"/>
              </w:rPr>
              <w:t>Р. бр.</w:t>
            </w:r>
          </w:p>
        </w:tc>
        <w:tc>
          <w:tcPr>
            <w:tcW w:w="3349" w:type="dxa"/>
            <w:shd w:val="clear" w:color="auto" w:fill="CCFFFF"/>
            <w:vAlign w:val="center"/>
          </w:tcPr>
          <w:p w:rsidR="00033B68" w:rsidRPr="005C1B1C" w:rsidRDefault="00033B68" w:rsidP="005344B2">
            <w:pPr>
              <w:jc w:val="center"/>
              <w:rPr>
                <w:rFonts w:cs="Arial"/>
                <w:b/>
                <w:lang w:val="sr-Cyrl-CS"/>
              </w:rPr>
            </w:pPr>
            <w:r w:rsidRPr="005C1B1C">
              <w:rPr>
                <w:rFonts w:cs="Arial"/>
                <w:b/>
                <w:lang w:val="sr-Cyrl-CS"/>
              </w:rPr>
              <w:t>УСЛОВИ</w:t>
            </w:r>
          </w:p>
        </w:tc>
        <w:tc>
          <w:tcPr>
            <w:tcW w:w="6157" w:type="dxa"/>
            <w:shd w:val="clear" w:color="auto" w:fill="CCFFFF"/>
            <w:vAlign w:val="center"/>
          </w:tcPr>
          <w:p w:rsidR="00033B68" w:rsidRPr="005C1B1C" w:rsidRDefault="00033B68" w:rsidP="005344B2">
            <w:pPr>
              <w:jc w:val="center"/>
              <w:rPr>
                <w:rFonts w:cs="Arial"/>
                <w:b/>
                <w:bCs/>
                <w:lang w:val="sr-Cyrl-CS"/>
              </w:rPr>
            </w:pPr>
            <w:r w:rsidRPr="005C1B1C">
              <w:rPr>
                <w:rFonts w:cs="Arial"/>
                <w:b/>
                <w:bCs/>
                <w:lang w:val="sr-Cyrl-CS"/>
              </w:rPr>
              <w:t>ДОКАЗИ</w:t>
            </w:r>
          </w:p>
        </w:tc>
      </w:tr>
      <w:tr w:rsidR="00033B68" w:rsidRPr="005C1B1C" w:rsidTr="005344B2">
        <w:trPr>
          <w:trHeight w:val="290"/>
          <w:jc w:val="center"/>
        </w:trPr>
        <w:tc>
          <w:tcPr>
            <w:tcW w:w="10420" w:type="dxa"/>
            <w:gridSpan w:val="3"/>
            <w:shd w:val="clear" w:color="auto" w:fill="CCFFFF"/>
            <w:vAlign w:val="center"/>
          </w:tcPr>
          <w:p w:rsidR="00033B68" w:rsidRPr="007E7428" w:rsidRDefault="00033B68" w:rsidP="005344B2">
            <w:pPr>
              <w:pStyle w:val="ListParagraph"/>
              <w:numPr>
                <w:ilvl w:val="1"/>
                <w:numId w:val="1"/>
              </w:numPr>
              <w:spacing w:after="0" w:line="240" w:lineRule="auto"/>
              <w:jc w:val="center"/>
              <w:rPr>
                <w:rFonts w:cs="Arial"/>
                <w:bCs/>
                <w:lang w:val="sr-Cyrl-CS"/>
              </w:rPr>
            </w:pPr>
            <w:r w:rsidRPr="007E7428">
              <w:rPr>
                <w:rFonts w:cs="Arial"/>
                <w:b/>
                <w:lang w:val="sr-Cyrl-CS"/>
              </w:rPr>
              <w:t>ОБАВЕЗНИ УСЛОВИ</w:t>
            </w:r>
          </w:p>
        </w:tc>
      </w:tr>
      <w:tr w:rsidR="00033B68" w:rsidRPr="005C1B1C" w:rsidTr="005344B2">
        <w:trPr>
          <w:trHeight w:val="3063"/>
          <w:jc w:val="center"/>
        </w:trPr>
        <w:tc>
          <w:tcPr>
            <w:tcW w:w="914" w:type="dxa"/>
            <w:shd w:val="clear" w:color="auto" w:fill="CCFFFF"/>
            <w:vAlign w:val="center"/>
          </w:tcPr>
          <w:p w:rsidR="00033B68" w:rsidRPr="005C1B1C" w:rsidRDefault="00033B68" w:rsidP="005344B2">
            <w:pPr>
              <w:jc w:val="center"/>
              <w:rPr>
                <w:rFonts w:cs="Arial"/>
                <w:b/>
                <w:bCs/>
                <w:lang w:val="sr-Cyrl-CS"/>
              </w:rPr>
            </w:pPr>
            <w:r w:rsidRPr="005C1B1C">
              <w:rPr>
                <w:rFonts w:cs="Arial"/>
                <w:b/>
                <w:bCs/>
                <w:lang w:val="sr-Cyrl-CS"/>
              </w:rPr>
              <w:t>1.</w:t>
            </w:r>
          </w:p>
        </w:tc>
        <w:tc>
          <w:tcPr>
            <w:tcW w:w="3349" w:type="dxa"/>
            <w:shd w:val="clear" w:color="auto" w:fill="auto"/>
            <w:vAlign w:val="center"/>
          </w:tcPr>
          <w:p w:rsidR="00033B68" w:rsidRPr="006E2CB4" w:rsidRDefault="00033B68" w:rsidP="005344B2">
            <w:pPr>
              <w:jc w:val="both"/>
              <w:rPr>
                <w:rFonts w:cs="Arial"/>
                <w:lang w:eastAsia="ar-SA"/>
              </w:rPr>
            </w:pPr>
            <w:r w:rsidRPr="006E2CB4">
              <w:rPr>
                <w:rFonts w:cs="Arial"/>
                <w:lang w:eastAsia="ar-SA"/>
              </w:rPr>
              <w:t>да је регистрован код надлежног органа, односно уписан у одговарајући регистар</w:t>
            </w:r>
          </w:p>
        </w:tc>
        <w:tc>
          <w:tcPr>
            <w:tcW w:w="6157" w:type="dxa"/>
            <w:shd w:val="clear" w:color="auto" w:fill="auto"/>
          </w:tcPr>
          <w:p w:rsidR="00033B68" w:rsidRPr="00E8456F" w:rsidRDefault="00033B68" w:rsidP="005344B2">
            <w:pPr>
              <w:pStyle w:val="ListParagraph"/>
              <w:numPr>
                <w:ilvl w:val="0"/>
                <w:numId w:val="7"/>
              </w:numPr>
              <w:spacing w:after="0" w:line="240" w:lineRule="auto"/>
              <w:ind w:left="714" w:hanging="357"/>
              <w:rPr>
                <w:rFonts w:ascii="Arial" w:hAnsi="Arial" w:cs="Arial"/>
                <w:sz w:val="20"/>
                <w:szCs w:val="20"/>
              </w:rPr>
            </w:pPr>
            <w:r w:rsidRPr="00E8456F">
              <w:rPr>
                <w:rFonts w:ascii="Arial" w:hAnsi="Arial" w:cs="Arial"/>
                <w:bCs/>
                <w:sz w:val="20"/>
                <w:szCs w:val="20"/>
                <w:lang w:eastAsia="ar-SA"/>
              </w:rPr>
              <w:t xml:space="preserve">Извод из регистра Агенције за привредне регистре (у даљем тексту: АПР-а), односно извод из регистра надлежног привредног суда </w:t>
            </w:r>
            <w:r w:rsidRPr="00E8456F">
              <w:rPr>
                <w:rFonts w:ascii="Arial" w:hAnsi="Arial" w:cs="Arial"/>
                <w:bCs/>
                <w:sz w:val="20"/>
                <w:szCs w:val="20"/>
                <w:shd w:val="clear" w:color="auto" w:fill="FFFF00"/>
                <w:lang w:eastAsia="ar-SA"/>
              </w:rPr>
              <w:t>(за правна лица)</w:t>
            </w:r>
          </w:p>
          <w:p w:rsidR="00033B68" w:rsidRPr="00E8456F" w:rsidRDefault="00033B68" w:rsidP="005344B2">
            <w:pPr>
              <w:pStyle w:val="ListParagraph"/>
              <w:numPr>
                <w:ilvl w:val="0"/>
                <w:numId w:val="7"/>
              </w:numPr>
              <w:spacing w:after="0" w:line="240" w:lineRule="auto"/>
              <w:ind w:left="714" w:hanging="357"/>
              <w:rPr>
                <w:rFonts w:ascii="Arial" w:hAnsi="Arial" w:cs="Arial"/>
                <w:sz w:val="20"/>
                <w:szCs w:val="20"/>
              </w:rPr>
            </w:pPr>
            <w:r w:rsidRPr="00E8456F">
              <w:rPr>
                <w:rFonts w:ascii="Arial" w:hAnsi="Arial" w:cs="Arial"/>
                <w:bCs/>
                <w:sz w:val="20"/>
                <w:szCs w:val="20"/>
                <w:lang w:eastAsia="ar-SA"/>
              </w:rPr>
              <w:t xml:space="preserve">Извод из регистра надлежног привредног суда </w:t>
            </w:r>
            <w:r w:rsidRPr="00E8456F">
              <w:rPr>
                <w:rFonts w:ascii="Arial" w:hAnsi="Arial" w:cs="Arial"/>
                <w:bCs/>
                <w:sz w:val="20"/>
                <w:szCs w:val="20"/>
                <w:shd w:val="clear" w:color="auto" w:fill="FFFF00"/>
                <w:lang w:eastAsia="ar-SA"/>
              </w:rPr>
              <w:t>(За установе)</w:t>
            </w:r>
          </w:p>
          <w:p w:rsidR="00033B68" w:rsidRPr="00E8456F" w:rsidRDefault="00033B68" w:rsidP="005344B2">
            <w:pPr>
              <w:pStyle w:val="ListParagraph"/>
              <w:numPr>
                <w:ilvl w:val="0"/>
                <w:numId w:val="7"/>
              </w:numPr>
              <w:spacing w:after="0" w:line="240" w:lineRule="auto"/>
              <w:ind w:left="714" w:hanging="357"/>
              <w:rPr>
                <w:rFonts w:ascii="Arial" w:hAnsi="Arial" w:cs="Arial"/>
                <w:sz w:val="20"/>
                <w:szCs w:val="20"/>
              </w:rPr>
            </w:pPr>
            <w:r w:rsidRPr="00E8456F">
              <w:rPr>
                <w:rFonts w:ascii="Arial" w:hAnsi="Arial" w:cs="Arial"/>
                <w:bCs/>
                <w:sz w:val="20"/>
                <w:szCs w:val="20"/>
                <w:lang w:eastAsia="ar-SA"/>
              </w:rPr>
              <w:t xml:space="preserve">Извод из регистра АПР-а или извод из одговарајућег регистра </w:t>
            </w:r>
            <w:r w:rsidRPr="00E8456F">
              <w:rPr>
                <w:rFonts w:ascii="Arial" w:hAnsi="Arial" w:cs="Arial"/>
                <w:bCs/>
                <w:sz w:val="20"/>
                <w:szCs w:val="20"/>
                <w:shd w:val="clear" w:color="auto" w:fill="FFFF00"/>
                <w:lang w:eastAsia="ar-SA"/>
              </w:rPr>
              <w:t>(За предузетника)</w:t>
            </w:r>
          </w:p>
          <w:p w:rsidR="00033B68" w:rsidRPr="00E8456F" w:rsidRDefault="00033B68" w:rsidP="005344B2">
            <w:pPr>
              <w:jc w:val="both"/>
              <w:rPr>
                <w:rFonts w:cs="Arial"/>
              </w:rPr>
            </w:pPr>
            <w:r w:rsidRPr="00E8456F">
              <w:rPr>
                <w:rFonts w:cs="Arial"/>
                <w:bCs/>
                <w:u w:val="single"/>
                <w:lang w:eastAsia="ar-SA"/>
              </w:rPr>
              <w:t>Напомена:</w:t>
            </w:r>
          </w:p>
          <w:p w:rsidR="00033B68" w:rsidRPr="00E8456F" w:rsidRDefault="00033B68" w:rsidP="005344B2">
            <w:pPr>
              <w:pStyle w:val="ListParagraph"/>
              <w:numPr>
                <w:ilvl w:val="0"/>
                <w:numId w:val="13"/>
              </w:numPr>
              <w:spacing w:after="0" w:line="240" w:lineRule="auto"/>
              <w:ind w:left="714" w:hanging="357"/>
              <w:rPr>
                <w:rFonts w:ascii="Arial" w:hAnsi="Arial" w:cs="Arial"/>
                <w:bCs/>
                <w:sz w:val="20"/>
                <w:szCs w:val="20"/>
                <w:lang w:eastAsia="ar-SA"/>
              </w:rPr>
            </w:pPr>
            <w:r w:rsidRPr="00E8456F">
              <w:rPr>
                <w:rFonts w:ascii="Arial" w:hAnsi="Arial" w:cs="Arial"/>
                <w:bCs/>
                <w:sz w:val="20"/>
                <w:szCs w:val="20"/>
                <w:lang w:eastAsia="ar-SA"/>
              </w:rPr>
              <w:t>У случају да понуду подноси група понуђача, овај доказ доставити за сваког члана групе понуђача</w:t>
            </w:r>
          </w:p>
          <w:p w:rsidR="00033B68" w:rsidRPr="00EA77BF" w:rsidRDefault="00033B68" w:rsidP="005344B2">
            <w:pPr>
              <w:pStyle w:val="ListParagraph"/>
              <w:numPr>
                <w:ilvl w:val="0"/>
                <w:numId w:val="13"/>
              </w:numPr>
              <w:spacing w:after="0" w:line="240" w:lineRule="auto"/>
              <w:ind w:left="714" w:hanging="357"/>
              <w:rPr>
                <w:rFonts w:cs="Arial"/>
              </w:rPr>
            </w:pPr>
            <w:r w:rsidRPr="00EA77BF">
              <w:rPr>
                <w:rFonts w:ascii="Arial" w:hAnsi="Arial" w:cs="Arial"/>
                <w:bCs/>
                <w:sz w:val="20"/>
                <w:szCs w:val="20"/>
                <w:lang w:eastAsia="ar-SA"/>
              </w:rPr>
              <w:t>У случају да понуђач подноси понуду са подизвођачем, овај доказ доставити и за сваког подизвођача</w:t>
            </w:r>
          </w:p>
        </w:tc>
      </w:tr>
      <w:tr w:rsidR="00033B68" w:rsidRPr="005C1B1C" w:rsidTr="005344B2">
        <w:trPr>
          <w:trHeight w:val="1048"/>
          <w:jc w:val="center"/>
        </w:trPr>
        <w:tc>
          <w:tcPr>
            <w:tcW w:w="914" w:type="dxa"/>
            <w:tcBorders>
              <w:bottom w:val="thinThickLargeGap" w:sz="24" w:space="0" w:color="auto"/>
            </w:tcBorders>
            <w:shd w:val="clear" w:color="auto" w:fill="CCFFFF"/>
            <w:vAlign w:val="center"/>
          </w:tcPr>
          <w:p w:rsidR="00033B68" w:rsidRPr="005C1B1C" w:rsidRDefault="00033B68" w:rsidP="005344B2">
            <w:pPr>
              <w:jc w:val="center"/>
              <w:rPr>
                <w:rFonts w:cs="Arial"/>
                <w:b/>
                <w:bCs/>
                <w:lang w:val="sr-Cyrl-CS"/>
              </w:rPr>
            </w:pPr>
            <w:r w:rsidRPr="005C1B1C">
              <w:rPr>
                <w:rFonts w:cs="Arial"/>
                <w:b/>
                <w:bCs/>
                <w:lang w:val="sr-Cyrl-CS"/>
              </w:rPr>
              <w:t>2.</w:t>
            </w:r>
          </w:p>
        </w:tc>
        <w:tc>
          <w:tcPr>
            <w:tcW w:w="3349" w:type="dxa"/>
            <w:shd w:val="clear" w:color="auto" w:fill="auto"/>
            <w:vAlign w:val="center"/>
          </w:tcPr>
          <w:p w:rsidR="00033B68" w:rsidRPr="006E2CB4" w:rsidRDefault="00033B68" w:rsidP="005344B2">
            <w:pPr>
              <w:tabs>
                <w:tab w:val="left" w:pos="1080"/>
              </w:tabs>
              <w:jc w:val="both"/>
              <w:rPr>
                <w:rFonts w:cs="Arial"/>
              </w:rPr>
            </w:pPr>
            <w:r w:rsidRPr="006E2CB4">
              <w:rPr>
                <w:rFonts w:cs="Arial"/>
                <w:lang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6157" w:type="dxa"/>
            <w:shd w:val="clear" w:color="auto" w:fill="auto"/>
          </w:tcPr>
          <w:p w:rsidR="00033B68" w:rsidRPr="006E2CB4" w:rsidRDefault="00033B68" w:rsidP="005344B2">
            <w:pPr>
              <w:autoSpaceDE w:val="0"/>
              <w:rPr>
                <w:rFonts w:cs="Arial"/>
              </w:rPr>
            </w:pPr>
            <w:r w:rsidRPr="006E2CB4">
              <w:rPr>
                <w:rFonts w:eastAsia="Calibri" w:cs="Arial"/>
                <w:lang w:val="ru-RU"/>
              </w:rPr>
              <w:t xml:space="preserve">- </w:t>
            </w:r>
            <w:r w:rsidRPr="006E2CB4">
              <w:rPr>
                <w:rFonts w:eastAsia="Calibri" w:cs="Arial"/>
                <w:b/>
              </w:rPr>
              <w:t>за правно лице:</w:t>
            </w:r>
          </w:p>
          <w:p w:rsidR="00033B68" w:rsidRPr="006E2CB4" w:rsidRDefault="00033B68" w:rsidP="005344B2">
            <w:pPr>
              <w:pStyle w:val="ListParagraph"/>
              <w:numPr>
                <w:ilvl w:val="0"/>
                <w:numId w:val="8"/>
              </w:numPr>
              <w:spacing w:after="0" w:line="240" w:lineRule="auto"/>
              <w:rPr>
                <w:rFonts w:ascii="Arial" w:hAnsi="Arial" w:cs="Arial"/>
                <w:sz w:val="20"/>
                <w:szCs w:val="20"/>
              </w:rPr>
            </w:pPr>
            <w:r w:rsidRPr="006E2CB4">
              <w:rPr>
                <w:rFonts w:ascii="Arial" w:hAnsi="Arial" w:cs="Arial"/>
                <w:sz w:val="20"/>
                <w:szCs w:val="20"/>
              </w:rPr>
              <w:t>ЗА ЗАКОНСКОГ ЗАСТУПНИКА</w:t>
            </w:r>
            <w:r w:rsidRPr="006E2CB4">
              <w:rPr>
                <w:rFonts w:ascii="Arial" w:hAnsi="Arial" w:cs="Arial"/>
                <w:b/>
                <w:sz w:val="20"/>
                <w:szCs w:val="20"/>
              </w:rPr>
              <w:t xml:space="preserve"> – уверење из казнене евиденције надлежне полицијске управе Министарства унутрашњих послова</w:t>
            </w:r>
            <w:r w:rsidRPr="006E2CB4">
              <w:rPr>
                <w:rFonts w:ascii="Arial" w:hAnsi="Arial" w:cs="Arial"/>
                <w:sz w:val="20"/>
                <w:szCs w:val="20"/>
              </w:rPr>
              <w:t xml:space="preserve"> – захтев за издавање овог уверења може се поднети према </w:t>
            </w:r>
            <w:r w:rsidRPr="006E2CB4">
              <w:rPr>
                <w:rFonts w:ascii="Arial" w:hAnsi="Arial" w:cs="Arial"/>
                <w:b/>
                <w:sz w:val="20"/>
                <w:szCs w:val="20"/>
              </w:rPr>
              <w:t>месту рођења</w:t>
            </w:r>
            <w:r w:rsidRPr="006E2CB4">
              <w:rPr>
                <w:rFonts w:ascii="Arial" w:hAnsi="Arial" w:cs="Arial"/>
                <w:sz w:val="20"/>
                <w:szCs w:val="20"/>
              </w:rPr>
              <w:t xml:space="preserve"> или према </w:t>
            </w:r>
            <w:r w:rsidRPr="006E2CB4">
              <w:rPr>
                <w:rFonts w:ascii="Arial" w:hAnsi="Arial" w:cs="Arial"/>
                <w:b/>
                <w:sz w:val="20"/>
                <w:szCs w:val="20"/>
              </w:rPr>
              <w:t>месту пребивалишта</w:t>
            </w:r>
            <w:r w:rsidRPr="006E2CB4">
              <w:rPr>
                <w:rFonts w:ascii="Arial" w:hAnsi="Arial" w:cs="Arial"/>
                <w:sz w:val="20"/>
                <w:szCs w:val="20"/>
              </w:rPr>
              <w:t>.</w:t>
            </w:r>
          </w:p>
          <w:p w:rsidR="00033B68" w:rsidRPr="006E2CB4" w:rsidRDefault="00033B68" w:rsidP="005344B2">
            <w:pPr>
              <w:pStyle w:val="ListParagraph"/>
              <w:numPr>
                <w:ilvl w:val="0"/>
                <w:numId w:val="8"/>
              </w:numPr>
              <w:spacing w:after="0" w:line="240" w:lineRule="auto"/>
              <w:rPr>
                <w:rStyle w:val="Hyperlink"/>
                <w:rFonts w:ascii="Arial" w:hAnsi="Arial" w:cs="Arial"/>
                <w:sz w:val="20"/>
                <w:szCs w:val="20"/>
              </w:rPr>
            </w:pPr>
            <w:r w:rsidRPr="006E2CB4">
              <w:rPr>
                <w:rFonts w:ascii="Arial" w:hAnsi="Arial" w:cs="Arial"/>
                <w:sz w:val="20"/>
                <w:szCs w:val="20"/>
              </w:rPr>
              <w:t xml:space="preserve">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5" w:history="1">
              <w:r w:rsidRPr="006E2CB4">
                <w:rPr>
                  <w:rStyle w:val="Hyperlink"/>
                  <w:rFonts w:ascii="Arial" w:hAnsi="Arial" w:cs="Arial"/>
                  <w:sz w:val="20"/>
                  <w:szCs w:val="20"/>
                </w:rPr>
                <w:t>http://www.bg.vi.sud.rs/lt/articles/o-visem-sudu/obavestenje-ke-za-pravna-lica.html</w:t>
              </w:r>
            </w:hyperlink>
          </w:p>
          <w:p w:rsidR="00033B68" w:rsidRPr="006E2CB4" w:rsidRDefault="00033B68" w:rsidP="005344B2">
            <w:pPr>
              <w:pStyle w:val="ListParagraph"/>
              <w:numPr>
                <w:ilvl w:val="0"/>
                <w:numId w:val="8"/>
              </w:numPr>
              <w:spacing w:after="0" w:line="240" w:lineRule="auto"/>
              <w:rPr>
                <w:rFonts w:ascii="Arial" w:hAnsi="Arial" w:cs="Arial"/>
                <w:sz w:val="20"/>
                <w:szCs w:val="20"/>
              </w:rPr>
            </w:pPr>
            <w:r w:rsidRPr="006E2CB4">
              <w:rPr>
                <w:rFonts w:ascii="Arial" w:hAnsi="Arial" w:cs="Arial"/>
                <w:sz w:val="20"/>
                <w:szCs w:val="20"/>
              </w:rPr>
              <w:t xml:space="preserve">ЗА ПРАВНО ЛИЦЕ – За кривична дела против привреде, против животне средине, кривично дело примања или давања мита, кривично дело преваре – </w:t>
            </w:r>
            <w:r w:rsidRPr="006E2CB4">
              <w:rPr>
                <w:rFonts w:ascii="Arial" w:hAnsi="Arial" w:cs="Arial"/>
                <w:b/>
                <w:sz w:val="20"/>
                <w:szCs w:val="20"/>
              </w:rPr>
              <w:t xml:space="preserve">Уверење Основног суда  </w:t>
            </w:r>
            <w:r w:rsidRPr="006E2CB4">
              <w:rPr>
                <w:rFonts w:ascii="Arial" w:hAnsi="Arial" w:cs="Arial"/>
                <w:sz w:val="20"/>
                <w:szCs w:val="20"/>
              </w:rPr>
              <w:t>(</w:t>
            </w:r>
            <w:r w:rsidRPr="006E2CB4">
              <w:rPr>
                <w:rFonts w:ascii="Arial" w:hAnsi="Arial" w:cs="Arial"/>
                <w:b/>
                <w:sz w:val="20"/>
                <w:szCs w:val="20"/>
              </w:rPr>
              <w:t>које обухвата и податке из казнене евиденције за кривична дела која су у надлежности редовног кривичног одељења Вишег суда</w:t>
            </w:r>
            <w:r w:rsidRPr="006E2CB4">
              <w:rPr>
                <w:rFonts w:ascii="Arial" w:hAnsi="Arial" w:cs="Arial"/>
                <w:sz w:val="20"/>
                <w:szCs w:val="20"/>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B68" w:rsidRPr="006E2CB4" w:rsidRDefault="00033B68" w:rsidP="005344B2">
            <w:pPr>
              <w:rPr>
                <w:rFonts w:cs="Arial"/>
              </w:rPr>
            </w:pPr>
            <w:r w:rsidRPr="006E2CB4">
              <w:rPr>
                <w:rFonts w:cs="Arial"/>
                <w:i/>
              </w:rPr>
              <w:t>Посебна напомена:</w:t>
            </w:r>
            <w:r w:rsidRPr="006E2CB4">
              <w:rPr>
                <w:rFonts w:cs="Arial"/>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E2CB4">
              <w:rPr>
                <w:rFonts w:cs="Arial"/>
                <w:u w:val="single"/>
              </w:rPr>
              <w:t>и</w:t>
            </w:r>
            <w:r w:rsidRPr="006E2CB4">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6E2CB4">
              <w:rPr>
                <w:rFonts w:cs="Arial"/>
                <w:b/>
              </w:rPr>
              <w:t>кривична дела против привреде и кривично дело примања мита.</w:t>
            </w:r>
          </w:p>
          <w:p w:rsidR="00033B68" w:rsidRPr="006E2CB4" w:rsidRDefault="00033B68" w:rsidP="005344B2">
            <w:pPr>
              <w:jc w:val="both"/>
              <w:rPr>
                <w:rFonts w:cs="Arial"/>
              </w:rPr>
            </w:pPr>
            <w:r w:rsidRPr="006E2CB4">
              <w:rPr>
                <w:rFonts w:cs="Arial"/>
                <w:b/>
              </w:rPr>
              <w:t>- за физичко лице и предузетника: Уверење из казнене евиденције надлежне полицијске управе Министарства унутрашњих послова</w:t>
            </w:r>
            <w:r w:rsidRPr="006E2CB4">
              <w:rPr>
                <w:rFonts w:cs="Arial"/>
              </w:rPr>
              <w:t xml:space="preserve"> – захтев за издавање овог уверења може се поднети према </w:t>
            </w:r>
            <w:r w:rsidRPr="006E2CB4">
              <w:rPr>
                <w:rFonts w:cs="Arial"/>
                <w:b/>
              </w:rPr>
              <w:t>месту рођења</w:t>
            </w:r>
            <w:r w:rsidRPr="006E2CB4">
              <w:rPr>
                <w:rFonts w:cs="Arial"/>
              </w:rPr>
              <w:t xml:space="preserve"> или према </w:t>
            </w:r>
            <w:r w:rsidRPr="006E2CB4">
              <w:rPr>
                <w:rFonts w:cs="Arial"/>
                <w:b/>
              </w:rPr>
              <w:t>месту пребивалишта</w:t>
            </w:r>
            <w:r w:rsidRPr="006E2CB4">
              <w:rPr>
                <w:rFonts w:cs="Arial"/>
              </w:rPr>
              <w:t>.</w:t>
            </w:r>
          </w:p>
          <w:p w:rsidR="00033B68" w:rsidRPr="006E2CB4" w:rsidRDefault="00033B68" w:rsidP="005344B2">
            <w:pPr>
              <w:autoSpaceDE w:val="0"/>
              <w:rPr>
                <w:rFonts w:eastAsia="Calibri" w:cs="Arial"/>
                <w:i/>
              </w:rPr>
            </w:pPr>
            <w:r w:rsidRPr="006E2CB4">
              <w:rPr>
                <w:rFonts w:eastAsia="Calibri" w:cs="Arial"/>
                <w:i/>
              </w:rPr>
              <w:t>Напомена:</w:t>
            </w:r>
          </w:p>
          <w:p w:rsidR="00033B68" w:rsidRPr="006E2CB4" w:rsidRDefault="00033B68" w:rsidP="005344B2">
            <w:pPr>
              <w:widowControl/>
              <w:numPr>
                <w:ilvl w:val="0"/>
                <w:numId w:val="3"/>
              </w:numPr>
              <w:tabs>
                <w:tab w:val="left" w:pos="680"/>
              </w:tabs>
              <w:suppressAutoHyphens w:val="0"/>
              <w:snapToGrid w:val="0"/>
              <w:ind w:left="714" w:hanging="357"/>
              <w:textAlignment w:val="auto"/>
              <w:rPr>
                <w:rFonts w:eastAsia="Calibri" w:cs="Arial"/>
                <w:i/>
              </w:rPr>
            </w:pPr>
            <w:r w:rsidRPr="006E2CB4">
              <w:rPr>
                <w:rFonts w:eastAsia="Calibri" w:cs="Arial"/>
                <w:i/>
              </w:rPr>
              <w:t xml:space="preserve">У случају да понуду подноси правно лице потребно је </w:t>
            </w:r>
            <w:r w:rsidRPr="006E2CB4">
              <w:rPr>
                <w:rFonts w:eastAsia="Calibri" w:cs="Arial"/>
                <w:i/>
              </w:rPr>
              <w:lastRenderedPageBreak/>
              <w:t>доставити овај доказ и за правно лице и за законског заступника</w:t>
            </w:r>
          </w:p>
          <w:p w:rsidR="00033B68" w:rsidRPr="006E2CB4" w:rsidRDefault="00033B68" w:rsidP="005344B2">
            <w:pPr>
              <w:widowControl/>
              <w:numPr>
                <w:ilvl w:val="0"/>
                <w:numId w:val="3"/>
              </w:numPr>
              <w:tabs>
                <w:tab w:val="left" w:pos="680"/>
              </w:tabs>
              <w:suppressAutoHyphens w:val="0"/>
              <w:snapToGrid w:val="0"/>
              <w:ind w:left="714" w:hanging="357"/>
              <w:textAlignment w:val="auto"/>
              <w:rPr>
                <w:rFonts w:eastAsia="Calibri" w:cs="Arial"/>
                <w:i/>
              </w:rPr>
            </w:pPr>
            <w:r w:rsidRPr="006E2CB4">
              <w:rPr>
                <w:rFonts w:eastAsia="Calibri" w:cs="Arial"/>
                <w:i/>
              </w:rPr>
              <w:t>У случају да правно лице има више законских заступника, ове доказе доставити за сваког од њих</w:t>
            </w:r>
          </w:p>
          <w:p w:rsidR="00033B68" w:rsidRPr="006E2CB4" w:rsidRDefault="00033B68" w:rsidP="005344B2">
            <w:pPr>
              <w:widowControl/>
              <w:numPr>
                <w:ilvl w:val="0"/>
                <w:numId w:val="3"/>
              </w:numPr>
              <w:tabs>
                <w:tab w:val="left" w:pos="680"/>
              </w:tabs>
              <w:suppressAutoHyphens w:val="0"/>
              <w:snapToGrid w:val="0"/>
              <w:ind w:left="714" w:hanging="357"/>
              <w:textAlignment w:val="auto"/>
              <w:rPr>
                <w:rFonts w:cs="Arial"/>
              </w:rPr>
            </w:pPr>
            <w:r w:rsidRPr="006E2CB4">
              <w:rPr>
                <w:rFonts w:eastAsia="Calibri" w:cs="Arial"/>
                <w:i/>
              </w:rPr>
              <w:t>У случају да понуду подноси група понуђача, ове доказе доставити за сваког члана групе понуђача</w:t>
            </w:r>
          </w:p>
          <w:p w:rsidR="00033B68" w:rsidRPr="006E2CB4" w:rsidRDefault="00033B68" w:rsidP="005344B2">
            <w:pPr>
              <w:widowControl/>
              <w:numPr>
                <w:ilvl w:val="0"/>
                <w:numId w:val="3"/>
              </w:numPr>
              <w:tabs>
                <w:tab w:val="left" w:pos="680"/>
              </w:tabs>
              <w:suppressAutoHyphens w:val="0"/>
              <w:snapToGrid w:val="0"/>
              <w:ind w:left="714" w:hanging="357"/>
              <w:textAlignment w:val="auto"/>
              <w:rPr>
                <w:rFonts w:cs="Arial"/>
              </w:rPr>
            </w:pPr>
            <w:r w:rsidRPr="006E2CB4">
              <w:rPr>
                <w:rFonts w:eastAsia="Calibri" w:cs="Arial"/>
                <w:i/>
              </w:rPr>
              <w:t>У случају да понуђач подноси понуду са подизвођачем, ове доказе доставити и за сваког подизвођача</w:t>
            </w:r>
          </w:p>
          <w:p w:rsidR="00033B68" w:rsidRPr="006E2CB4" w:rsidRDefault="00033B68" w:rsidP="005344B2">
            <w:pPr>
              <w:tabs>
                <w:tab w:val="left" w:pos="680"/>
              </w:tabs>
              <w:snapToGrid w:val="0"/>
              <w:rPr>
                <w:rFonts w:cs="Arial"/>
              </w:rPr>
            </w:pPr>
            <w:r w:rsidRPr="006E2CB4">
              <w:rPr>
                <w:rFonts w:eastAsia="Calibri" w:cs="Arial"/>
                <w:b/>
              </w:rPr>
              <w:t>Ови докази не могу бити старији од два месеца пре отварања понуда</w:t>
            </w:r>
            <w:r w:rsidRPr="006E2CB4">
              <w:rPr>
                <w:rFonts w:eastAsia="Calibri" w:cs="Arial"/>
              </w:rPr>
              <w:t>.</w:t>
            </w:r>
          </w:p>
        </w:tc>
      </w:tr>
      <w:tr w:rsidR="00033B68" w:rsidRPr="005C1B1C" w:rsidTr="005344B2">
        <w:trPr>
          <w:trHeight w:val="646"/>
          <w:jc w:val="center"/>
        </w:trPr>
        <w:tc>
          <w:tcPr>
            <w:tcW w:w="914" w:type="dxa"/>
            <w:shd w:val="clear" w:color="auto" w:fill="CCFFFF"/>
            <w:vAlign w:val="center"/>
          </w:tcPr>
          <w:p w:rsidR="00033B68" w:rsidRPr="005C1B1C" w:rsidRDefault="00033B68" w:rsidP="005344B2">
            <w:pPr>
              <w:jc w:val="center"/>
              <w:rPr>
                <w:rFonts w:cs="Arial"/>
                <w:b/>
                <w:bCs/>
                <w:lang w:val="sr-Cyrl-CS"/>
              </w:rPr>
            </w:pPr>
            <w:r w:rsidRPr="005C1B1C">
              <w:rPr>
                <w:rFonts w:cs="Arial"/>
                <w:b/>
                <w:bCs/>
                <w:lang w:val="sr-Cyrl-CS"/>
              </w:rPr>
              <w:lastRenderedPageBreak/>
              <w:t>3.</w:t>
            </w:r>
          </w:p>
        </w:tc>
        <w:tc>
          <w:tcPr>
            <w:tcW w:w="3349" w:type="dxa"/>
            <w:shd w:val="clear" w:color="auto" w:fill="auto"/>
            <w:vAlign w:val="center"/>
          </w:tcPr>
          <w:p w:rsidR="00033B68" w:rsidRPr="006E2CB4" w:rsidRDefault="00033B68" w:rsidP="005344B2">
            <w:pPr>
              <w:jc w:val="both"/>
              <w:rPr>
                <w:rFonts w:cs="Arial"/>
              </w:rPr>
            </w:pPr>
            <w:r w:rsidRPr="006E2CB4">
              <w:rPr>
                <w:rFonts w:cs="Arial"/>
                <w:lang w:eastAsia="ar-SA"/>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33B68" w:rsidRPr="006E2CB4" w:rsidRDefault="00033B68" w:rsidP="005344B2">
            <w:pPr>
              <w:jc w:val="both"/>
              <w:rPr>
                <w:rFonts w:cs="Arial"/>
                <w:lang w:eastAsia="ar-SA"/>
              </w:rPr>
            </w:pPr>
          </w:p>
        </w:tc>
        <w:tc>
          <w:tcPr>
            <w:tcW w:w="6157" w:type="dxa"/>
            <w:shd w:val="clear" w:color="auto" w:fill="auto"/>
            <w:vAlign w:val="center"/>
          </w:tcPr>
          <w:p w:rsidR="00033B68" w:rsidRPr="006E2CB4" w:rsidRDefault="00033B68" w:rsidP="005344B2">
            <w:pPr>
              <w:snapToGrid w:val="0"/>
              <w:jc w:val="both"/>
              <w:rPr>
                <w:rFonts w:cs="Arial"/>
              </w:rPr>
            </w:pPr>
            <w:r w:rsidRPr="006E2CB4">
              <w:rPr>
                <w:rFonts w:eastAsia="Calibri" w:cs="Arial"/>
                <w:lang w:val="ru-RU"/>
              </w:rPr>
              <w:t xml:space="preserve">- </w:t>
            </w:r>
            <w:r w:rsidRPr="006E2CB4">
              <w:rPr>
                <w:rFonts w:eastAsia="Calibri" w:cs="Arial"/>
                <w:b/>
                <w:lang w:val="ru-RU"/>
              </w:rPr>
              <w:t>за правно лице, предузетнике и физичка лица:</w:t>
            </w:r>
          </w:p>
          <w:p w:rsidR="00033B68" w:rsidRPr="006E2CB4" w:rsidRDefault="00033B68" w:rsidP="005344B2">
            <w:pPr>
              <w:pStyle w:val="ListParagraph"/>
              <w:numPr>
                <w:ilvl w:val="0"/>
                <w:numId w:val="9"/>
              </w:numPr>
              <w:snapToGrid w:val="0"/>
              <w:spacing w:after="0" w:line="240" w:lineRule="auto"/>
              <w:rPr>
                <w:rFonts w:ascii="Arial" w:hAnsi="Arial" w:cs="Arial"/>
                <w:sz w:val="20"/>
                <w:szCs w:val="20"/>
              </w:rPr>
            </w:pPr>
            <w:r w:rsidRPr="006E2CB4">
              <w:rPr>
                <w:rFonts w:ascii="Arial" w:hAnsi="Arial" w:cs="Arial"/>
                <w:b/>
                <w:sz w:val="20"/>
                <w:szCs w:val="20"/>
                <w:lang w:val="ru-RU"/>
              </w:rPr>
              <w:t>Уверење Пореске управе</w:t>
            </w:r>
            <w:r w:rsidRPr="006E2CB4">
              <w:rPr>
                <w:rFonts w:ascii="Arial" w:hAnsi="Arial" w:cs="Arial"/>
                <w:sz w:val="20"/>
                <w:szCs w:val="20"/>
                <w:lang w:val="ru-RU"/>
              </w:rPr>
              <w:t xml:space="preserve"> Министарства финансија да је измирио доспеле порезе и доприносе </w:t>
            </w:r>
            <w:r w:rsidRPr="006E2CB4">
              <w:rPr>
                <w:rFonts w:ascii="Arial" w:hAnsi="Arial" w:cs="Arial"/>
                <w:b/>
                <w:sz w:val="20"/>
                <w:szCs w:val="20"/>
                <w:u w:val="single"/>
                <w:lang w:val="ru-RU"/>
              </w:rPr>
              <w:t>и</w:t>
            </w:r>
          </w:p>
          <w:p w:rsidR="00033B68" w:rsidRPr="006E2CB4" w:rsidRDefault="00033B68" w:rsidP="005344B2">
            <w:pPr>
              <w:pStyle w:val="ListParagraph"/>
              <w:numPr>
                <w:ilvl w:val="0"/>
                <w:numId w:val="9"/>
              </w:numPr>
              <w:snapToGrid w:val="0"/>
              <w:spacing w:after="0" w:line="240" w:lineRule="auto"/>
              <w:rPr>
                <w:rFonts w:ascii="Arial" w:hAnsi="Arial" w:cs="Arial"/>
                <w:sz w:val="20"/>
                <w:szCs w:val="20"/>
              </w:rPr>
            </w:pPr>
            <w:r w:rsidRPr="006E2CB4">
              <w:rPr>
                <w:rFonts w:ascii="Arial" w:hAnsi="Arial" w:cs="Arial"/>
                <w:b/>
                <w:sz w:val="20"/>
                <w:szCs w:val="20"/>
                <w:lang w:val="ru-RU"/>
              </w:rPr>
              <w:t>Уверење Управе јавних прихода локалне самоуправе (града, односно општине</w:t>
            </w:r>
            <w:r w:rsidRPr="006E2CB4">
              <w:rPr>
                <w:rFonts w:ascii="Arial" w:hAnsi="Arial" w:cs="Arial"/>
                <w:sz w:val="20"/>
                <w:szCs w:val="20"/>
                <w:lang w:val="ru-RU"/>
              </w:rPr>
              <w:t>)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w:t>
            </w:r>
          </w:p>
          <w:p w:rsidR="00033B68" w:rsidRPr="006E2CB4" w:rsidRDefault="00033B68" w:rsidP="005344B2">
            <w:pPr>
              <w:snapToGrid w:val="0"/>
              <w:jc w:val="both"/>
              <w:rPr>
                <w:rFonts w:eastAsia="Calibri" w:cs="Arial"/>
                <w:lang w:val="ru-RU"/>
              </w:rPr>
            </w:pPr>
            <w:r w:rsidRPr="006E2CB4">
              <w:rPr>
                <w:rFonts w:eastAsia="Calibri" w:cs="Arial"/>
                <w:lang w:val="ru-RU"/>
              </w:rPr>
              <w:t>Напомена:</w:t>
            </w:r>
          </w:p>
          <w:p w:rsidR="00033B68" w:rsidRPr="006E2CB4" w:rsidRDefault="00033B68" w:rsidP="005344B2">
            <w:pPr>
              <w:widowControl/>
              <w:numPr>
                <w:ilvl w:val="0"/>
                <w:numId w:val="4"/>
              </w:numPr>
              <w:suppressAutoHyphens w:val="0"/>
              <w:snapToGrid w:val="0"/>
              <w:jc w:val="both"/>
              <w:textAlignment w:val="auto"/>
              <w:rPr>
                <w:rFonts w:cs="Arial"/>
              </w:rPr>
            </w:pPr>
            <w:r w:rsidRPr="006E2CB4">
              <w:rPr>
                <w:rFonts w:eastAsia="Calibri" w:cs="Arial"/>
                <w:i/>
              </w:rPr>
              <w:t>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w:t>
            </w:r>
          </w:p>
          <w:p w:rsidR="00033B68" w:rsidRPr="006E2CB4" w:rsidRDefault="00033B68" w:rsidP="005344B2">
            <w:pPr>
              <w:widowControl/>
              <w:numPr>
                <w:ilvl w:val="0"/>
                <w:numId w:val="4"/>
              </w:numPr>
              <w:suppressAutoHyphens w:val="0"/>
              <w:snapToGrid w:val="0"/>
              <w:jc w:val="both"/>
              <w:textAlignment w:val="auto"/>
              <w:rPr>
                <w:rFonts w:cs="Arial"/>
              </w:rPr>
            </w:pPr>
            <w:r w:rsidRPr="006E2CB4">
              <w:rPr>
                <w:rFonts w:eastAsia="Calibri" w:cs="Arial"/>
                <w:i/>
              </w:rPr>
              <w:t xml:space="preserve">Уколико је понуђач у поступку приватизације, уместо горе наведена два доказа, потребно је доставити </w:t>
            </w:r>
            <w:r w:rsidRPr="006E2CB4">
              <w:rPr>
                <w:rFonts w:eastAsia="Calibri" w:cs="Arial"/>
                <w:b/>
                <w:i/>
              </w:rPr>
              <w:t>у</w:t>
            </w:r>
            <w:r w:rsidRPr="006E2CB4">
              <w:rPr>
                <w:rFonts w:eastAsia="Calibri" w:cs="Arial"/>
                <w:b/>
                <w:i/>
                <w:lang w:val="ru-RU"/>
              </w:rPr>
              <w:t>верење Агенције за приватизацију да се налази у поступку приватизације</w:t>
            </w:r>
          </w:p>
          <w:p w:rsidR="00033B68" w:rsidRPr="006E2CB4" w:rsidRDefault="00033B68" w:rsidP="005344B2">
            <w:pPr>
              <w:widowControl/>
              <w:numPr>
                <w:ilvl w:val="0"/>
                <w:numId w:val="4"/>
              </w:numPr>
              <w:suppressAutoHyphens w:val="0"/>
              <w:snapToGrid w:val="0"/>
              <w:jc w:val="both"/>
              <w:textAlignment w:val="auto"/>
              <w:rPr>
                <w:rFonts w:eastAsia="Calibri" w:cs="Arial"/>
                <w:i/>
              </w:rPr>
            </w:pPr>
            <w:r w:rsidRPr="006E2CB4">
              <w:rPr>
                <w:rFonts w:eastAsia="Calibri" w:cs="Arial"/>
                <w:i/>
              </w:rPr>
              <w:t>У случају да понуду подноси група понуђача, ове доказе доставити за сваког учесника из групе</w:t>
            </w:r>
          </w:p>
          <w:p w:rsidR="00033B68" w:rsidRPr="006E2CB4" w:rsidRDefault="00033B68" w:rsidP="005344B2">
            <w:pPr>
              <w:widowControl/>
              <w:numPr>
                <w:ilvl w:val="0"/>
                <w:numId w:val="5"/>
              </w:numPr>
              <w:suppressAutoHyphens w:val="0"/>
              <w:snapToGrid w:val="0"/>
              <w:jc w:val="both"/>
              <w:textAlignment w:val="auto"/>
              <w:rPr>
                <w:rFonts w:cs="Arial"/>
              </w:rPr>
            </w:pPr>
            <w:r w:rsidRPr="006E2CB4">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033B68" w:rsidRPr="006E2CB4" w:rsidRDefault="00033B68" w:rsidP="005344B2">
            <w:pPr>
              <w:snapToGrid w:val="0"/>
              <w:jc w:val="both"/>
              <w:rPr>
                <w:rFonts w:cs="Arial"/>
              </w:rPr>
            </w:pPr>
            <w:r w:rsidRPr="006E2CB4">
              <w:rPr>
                <w:rFonts w:eastAsia="Calibri" w:cs="Arial"/>
                <w:b/>
              </w:rPr>
              <w:t>Ови докази не могу бити старији од два месеца пре отварања понуда</w:t>
            </w:r>
            <w:r w:rsidRPr="006E2CB4">
              <w:rPr>
                <w:rFonts w:eastAsia="Calibri" w:cs="Arial"/>
              </w:rPr>
              <w:t>.</w:t>
            </w:r>
          </w:p>
        </w:tc>
      </w:tr>
      <w:tr w:rsidR="00033B68" w:rsidRPr="005C1B1C" w:rsidTr="005344B2">
        <w:trPr>
          <w:trHeight w:val="646"/>
          <w:jc w:val="center"/>
        </w:trPr>
        <w:tc>
          <w:tcPr>
            <w:tcW w:w="914" w:type="dxa"/>
            <w:shd w:val="clear" w:color="auto" w:fill="CCFFFF"/>
            <w:vAlign w:val="center"/>
          </w:tcPr>
          <w:p w:rsidR="00033B68" w:rsidRPr="005C1B1C" w:rsidRDefault="00033B68" w:rsidP="005344B2">
            <w:pPr>
              <w:jc w:val="center"/>
              <w:rPr>
                <w:rFonts w:cs="Arial"/>
                <w:b/>
                <w:bCs/>
                <w:lang w:val="sr-Cyrl-CS"/>
              </w:rPr>
            </w:pPr>
            <w:r>
              <w:rPr>
                <w:rFonts w:cs="Arial"/>
                <w:b/>
                <w:bCs/>
                <w:lang w:val="sr-Cyrl-CS"/>
              </w:rPr>
              <w:t>4.</w:t>
            </w:r>
          </w:p>
        </w:tc>
        <w:tc>
          <w:tcPr>
            <w:tcW w:w="3349" w:type="dxa"/>
            <w:shd w:val="clear" w:color="auto" w:fill="auto"/>
            <w:vAlign w:val="center"/>
          </w:tcPr>
          <w:p w:rsidR="00033B68" w:rsidRPr="006E2CB4" w:rsidRDefault="00033B68" w:rsidP="005344B2">
            <w:pPr>
              <w:jc w:val="both"/>
              <w:rPr>
                <w:rFonts w:cs="Arial"/>
              </w:rPr>
            </w:pPr>
            <w:r w:rsidRPr="006E2CB4">
              <w:rPr>
                <w:rFonts w:cs="Arial"/>
                <w:lang w:val="ru-RU"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033B68" w:rsidRPr="006E2CB4" w:rsidRDefault="00033B68" w:rsidP="005344B2">
            <w:pPr>
              <w:rPr>
                <w:rFonts w:cs="Arial"/>
                <w:lang w:eastAsia="ar-SA"/>
              </w:rPr>
            </w:pPr>
          </w:p>
        </w:tc>
        <w:tc>
          <w:tcPr>
            <w:tcW w:w="6157" w:type="dxa"/>
            <w:shd w:val="clear" w:color="auto" w:fill="auto"/>
            <w:vAlign w:val="center"/>
          </w:tcPr>
          <w:p w:rsidR="00033B68" w:rsidRPr="006E2CB4" w:rsidRDefault="00033B68" w:rsidP="005344B2">
            <w:pPr>
              <w:tabs>
                <w:tab w:val="left" w:pos="680"/>
              </w:tabs>
              <w:snapToGrid w:val="0"/>
              <w:rPr>
                <w:rFonts w:cs="Arial"/>
              </w:rPr>
            </w:pPr>
            <w:r w:rsidRPr="006E2CB4">
              <w:rPr>
                <w:rFonts w:eastAsia="Calibri" w:cs="Arial"/>
              </w:rPr>
              <w:t>Потписан и оверен Образац изјаве на основу члана 75. ст</w:t>
            </w:r>
            <w:r>
              <w:rPr>
                <w:rFonts w:eastAsia="Calibri" w:cs="Arial"/>
              </w:rPr>
              <w:t>ав 2. ЗЈН (Образац бр. 4</w:t>
            </w:r>
            <w:r w:rsidRPr="006E2CB4">
              <w:rPr>
                <w:rFonts w:eastAsia="Calibri" w:cs="Arial"/>
              </w:rPr>
              <w:t>)</w:t>
            </w:r>
          </w:p>
          <w:p w:rsidR="00033B68" w:rsidRPr="006E2CB4" w:rsidRDefault="00033B68" w:rsidP="005344B2">
            <w:pPr>
              <w:tabs>
                <w:tab w:val="left" w:pos="680"/>
              </w:tabs>
              <w:snapToGrid w:val="0"/>
              <w:rPr>
                <w:rFonts w:cs="Arial"/>
              </w:rPr>
            </w:pPr>
            <w:r w:rsidRPr="006E2CB4">
              <w:rPr>
                <w:rFonts w:eastAsia="Calibri" w:cs="Arial"/>
                <w:i/>
              </w:rPr>
              <w:t>Напомена:</w:t>
            </w:r>
          </w:p>
          <w:p w:rsidR="00033B68" w:rsidRPr="006E2CB4" w:rsidRDefault="00033B68" w:rsidP="005344B2">
            <w:pPr>
              <w:widowControl/>
              <w:numPr>
                <w:ilvl w:val="0"/>
                <w:numId w:val="6"/>
              </w:numPr>
              <w:tabs>
                <w:tab w:val="left" w:pos="-1480"/>
              </w:tabs>
              <w:suppressAutoHyphens w:val="0"/>
              <w:snapToGrid w:val="0"/>
              <w:jc w:val="both"/>
              <w:textAlignment w:val="auto"/>
              <w:rPr>
                <w:rFonts w:cs="Arial"/>
              </w:rPr>
            </w:pPr>
            <w:r w:rsidRPr="006E2CB4">
              <w:rPr>
                <w:rFonts w:eastAsia="Calibri" w:cs="Arial"/>
                <w:i/>
              </w:rPr>
              <w:t>Изјава мора да буде потписана од стране овалшћеног лица за заступање понуђача и оверена печатом.</w:t>
            </w:r>
          </w:p>
          <w:p w:rsidR="00033B68" w:rsidRPr="006E2CB4" w:rsidRDefault="00033B68" w:rsidP="005344B2">
            <w:pPr>
              <w:widowControl/>
              <w:numPr>
                <w:ilvl w:val="0"/>
                <w:numId w:val="6"/>
              </w:numPr>
              <w:tabs>
                <w:tab w:val="left" w:pos="-1480"/>
              </w:tabs>
              <w:suppressAutoHyphens w:val="0"/>
              <w:snapToGrid w:val="0"/>
              <w:jc w:val="both"/>
              <w:textAlignment w:val="auto"/>
              <w:rPr>
                <w:rFonts w:cs="Arial"/>
              </w:rPr>
            </w:pPr>
            <w:r w:rsidRPr="006E2CB4">
              <w:rPr>
                <w:rFonts w:eastAsia="Calibri" w:cs="Arial"/>
                <w:i/>
              </w:rPr>
              <w:t>Уколико понуду подноси група понуђача</w:t>
            </w:r>
            <w:r>
              <w:rPr>
                <w:rFonts w:eastAsia="Calibri" w:cs="Arial"/>
                <w:i/>
              </w:rPr>
              <w:t>/</w:t>
            </w:r>
            <w:r>
              <w:rPr>
                <w:rFonts w:eastAsia="Calibri" w:cs="Arial"/>
                <w:i/>
                <w:lang w:val="sr-Cyrl-RS"/>
              </w:rPr>
              <w:t>подизвођач</w:t>
            </w:r>
            <w:r w:rsidRPr="006E2CB4">
              <w:rPr>
                <w:rFonts w:eastAsia="Calibri" w:cs="Arial"/>
                <w:i/>
              </w:rPr>
              <w:t xml:space="preserve"> Изјава мора бити достављена за сваког члана групе понуђача</w:t>
            </w:r>
            <w:r>
              <w:rPr>
                <w:rFonts w:eastAsia="Calibri" w:cs="Arial"/>
                <w:i/>
              </w:rPr>
              <w:t>/</w:t>
            </w:r>
            <w:r>
              <w:rPr>
                <w:rFonts w:eastAsia="Calibri" w:cs="Arial"/>
                <w:i/>
                <w:lang w:val="sr-Cyrl-RS"/>
              </w:rPr>
              <w:t>подизвођача</w:t>
            </w:r>
            <w:r w:rsidRPr="006E2CB4">
              <w:rPr>
                <w:rFonts w:eastAsia="Calibri" w:cs="Arial"/>
                <w:i/>
              </w:rPr>
              <w:t>. Изјава мора бити потписана од стране овлашћеног лица за заступање понуђача из групе понуђача</w:t>
            </w:r>
            <w:r>
              <w:rPr>
                <w:rFonts w:eastAsia="Calibri" w:cs="Arial"/>
                <w:i/>
              </w:rPr>
              <w:t>/</w:t>
            </w:r>
            <w:r>
              <w:rPr>
                <w:rFonts w:eastAsia="Calibri" w:cs="Arial"/>
                <w:i/>
                <w:lang w:val="sr-Cyrl-RS"/>
              </w:rPr>
              <w:t>подизвођача</w:t>
            </w:r>
            <w:r w:rsidRPr="006E2CB4">
              <w:rPr>
                <w:rFonts w:eastAsia="Calibri" w:cs="Arial"/>
                <w:i/>
              </w:rPr>
              <w:t xml:space="preserve"> и оверена печатом.  </w:t>
            </w:r>
          </w:p>
        </w:tc>
      </w:tr>
      <w:tr w:rsidR="00033B68" w:rsidRPr="005C1B1C" w:rsidTr="005344B2">
        <w:trPr>
          <w:trHeight w:val="221"/>
          <w:jc w:val="center"/>
        </w:trPr>
        <w:tc>
          <w:tcPr>
            <w:tcW w:w="10420" w:type="dxa"/>
            <w:gridSpan w:val="3"/>
            <w:shd w:val="clear" w:color="auto" w:fill="CCFFFF"/>
          </w:tcPr>
          <w:p w:rsidR="00033B68" w:rsidRPr="0039538C" w:rsidRDefault="00033B68" w:rsidP="005344B2">
            <w:pPr>
              <w:pStyle w:val="ListParagraph"/>
              <w:numPr>
                <w:ilvl w:val="1"/>
                <w:numId w:val="1"/>
              </w:numPr>
              <w:spacing w:after="0" w:line="240" w:lineRule="auto"/>
              <w:jc w:val="center"/>
              <w:rPr>
                <w:rFonts w:cs="Arial"/>
              </w:rPr>
            </w:pPr>
            <w:r w:rsidRPr="00021CD5">
              <w:rPr>
                <w:rFonts w:cs="Arial"/>
                <w:b/>
                <w:color w:val="auto"/>
                <w:sz w:val="22"/>
                <w:szCs w:val="22"/>
                <w:lang w:val="sr-Cyrl-CS"/>
              </w:rPr>
              <w:t>ДОДАТНИ УСЛОВИ</w:t>
            </w:r>
            <w:r>
              <w:rPr>
                <w:rFonts w:cs="Arial"/>
                <w:b/>
                <w:color w:val="auto"/>
                <w:sz w:val="22"/>
                <w:szCs w:val="22"/>
                <w:lang w:val="sr-Latn-RS"/>
              </w:rPr>
              <w:t xml:space="preserve"> </w:t>
            </w:r>
            <w:r w:rsidRPr="00021CD5">
              <w:rPr>
                <w:rFonts w:cs="Arial"/>
                <w:b/>
                <w:sz w:val="22"/>
                <w:szCs w:val="22"/>
                <w:lang w:eastAsia="ar-SA"/>
              </w:rPr>
              <w:t>ЗА УЧЕШЋЕ У ПОСТУПКУ ЈАВНЕ НАБАВКЕ ИЗ ЧЛАНА 76. ЗАКОНА</w:t>
            </w:r>
          </w:p>
        </w:tc>
      </w:tr>
      <w:tr w:rsidR="00033B68" w:rsidRPr="00990A66" w:rsidTr="005344B2">
        <w:trPr>
          <w:trHeight w:val="145"/>
          <w:jc w:val="center"/>
        </w:trPr>
        <w:tc>
          <w:tcPr>
            <w:tcW w:w="914" w:type="dxa"/>
            <w:shd w:val="clear" w:color="auto" w:fill="CCFFFF"/>
            <w:vAlign w:val="center"/>
          </w:tcPr>
          <w:p w:rsidR="00033B68" w:rsidRPr="006609FD" w:rsidRDefault="00033B68" w:rsidP="005344B2">
            <w:pPr>
              <w:jc w:val="center"/>
              <w:rPr>
                <w:rFonts w:cs="Arial"/>
                <w:b/>
                <w:bCs/>
                <w:lang w:val="sr-Cyrl-RS"/>
              </w:rPr>
            </w:pPr>
            <w:r>
              <w:rPr>
                <w:rFonts w:cs="Arial"/>
                <w:b/>
                <w:bCs/>
                <w:lang w:val="sr-Cyrl-RS"/>
              </w:rPr>
              <w:t>5.</w:t>
            </w:r>
          </w:p>
        </w:tc>
        <w:tc>
          <w:tcPr>
            <w:tcW w:w="3349" w:type="dxa"/>
            <w:shd w:val="clear" w:color="auto" w:fill="auto"/>
          </w:tcPr>
          <w:p w:rsidR="00033B68" w:rsidRPr="007D5BA4" w:rsidRDefault="00033B68" w:rsidP="005344B2">
            <w:pPr>
              <w:autoSpaceDE w:val="0"/>
              <w:snapToGrid w:val="0"/>
              <w:spacing w:line="252" w:lineRule="auto"/>
              <w:jc w:val="both"/>
              <w:rPr>
                <w:rFonts w:cs="Arial"/>
                <w:sz w:val="22"/>
                <w:szCs w:val="22"/>
              </w:rPr>
            </w:pPr>
            <w:r w:rsidRPr="002A145C">
              <w:rPr>
                <w:rFonts w:cs="Arial"/>
                <w:b/>
                <w:bCs/>
                <w:sz w:val="22"/>
                <w:szCs w:val="22"/>
                <w:u w:val="single"/>
                <w:lang w:val="sr-Cyrl-CS"/>
              </w:rPr>
              <w:t>Финансијски капацитет</w:t>
            </w:r>
            <w:r>
              <w:rPr>
                <w:rFonts w:cs="Arial"/>
                <w:b/>
                <w:bCs/>
                <w:sz w:val="22"/>
                <w:szCs w:val="22"/>
                <w:u w:val="single"/>
                <w:lang w:val="sr-Cyrl-CS"/>
              </w:rPr>
              <w:t xml:space="preserve"> </w:t>
            </w:r>
            <w:r w:rsidRPr="007D5BA4">
              <w:rPr>
                <w:rFonts w:cs="Arial"/>
                <w:sz w:val="22"/>
                <w:szCs w:val="22"/>
              </w:rPr>
              <w:t xml:space="preserve">Понуђач располаже неопходним </w:t>
            </w:r>
            <w:r w:rsidRPr="007D5BA4">
              <w:rPr>
                <w:rFonts w:cs="Arial"/>
                <w:bCs/>
                <w:sz w:val="22"/>
                <w:szCs w:val="22"/>
              </w:rPr>
              <w:t>финансијским капацитетом</w:t>
            </w:r>
            <w:r w:rsidRPr="007D5BA4">
              <w:rPr>
                <w:rFonts w:cs="Arial"/>
                <w:sz w:val="22"/>
                <w:szCs w:val="22"/>
              </w:rPr>
              <w:t xml:space="preserve"> ако:</w:t>
            </w:r>
          </w:p>
          <w:p w:rsidR="00033B68" w:rsidRPr="003A52B2" w:rsidRDefault="00033B68" w:rsidP="003A52B2">
            <w:pPr>
              <w:snapToGrid w:val="0"/>
              <w:rPr>
                <w:rFonts w:cs="Arial"/>
                <w:i/>
                <w:iCs/>
              </w:rPr>
            </w:pPr>
            <w:r w:rsidRPr="003A52B2">
              <w:rPr>
                <w:rFonts w:cs="Arial"/>
              </w:rPr>
              <w:t xml:space="preserve">у последњих  6 (шест) месеци </w:t>
            </w:r>
            <w:r w:rsidRPr="003A52B2">
              <w:rPr>
                <w:rFonts w:cs="Arial"/>
                <w:lang w:val="sr-Cyrl-RS"/>
              </w:rPr>
              <w:t>до</w:t>
            </w:r>
            <w:r w:rsidRPr="003A52B2">
              <w:rPr>
                <w:rFonts w:cs="Arial"/>
              </w:rPr>
              <w:t xml:space="preserve"> дана објаве Позива за подношење понуда на Порталу јавних набавки  није био неликвидан</w:t>
            </w:r>
          </w:p>
          <w:p w:rsidR="00033B68" w:rsidRDefault="00033B68" w:rsidP="005344B2">
            <w:pPr>
              <w:jc w:val="both"/>
              <w:rPr>
                <w:rFonts w:cs="Arial"/>
                <w:lang w:val="sr-Cyrl-RS" w:eastAsia="zh-CN"/>
              </w:rPr>
            </w:pPr>
            <w:r>
              <w:rPr>
                <w:rFonts w:cs="Arial"/>
                <w:lang w:val="sr-Cyrl-RS" w:eastAsia="zh-CN"/>
              </w:rPr>
              <w:t>Образложење за финнсијски капацитет:</w:t>
            </w:r>
          </w:p>
          <w:p w:rsidR="00033B68" w:rsidRPr="003A52B2" w:rsidRDefault="00033B68" w:rsidP="003A52B2">
            <w:pPr>
              <w:jc w:val="both"/>
              <w:rPr>
                <w:rFonts w:cs="Arial"/>
                <w:b/>
                <w:lang w:val="sr-Cyrl-RS" w:eastAsia="zh-CN"/>
              </w:rPr>
            </w:pPr>
            <w:r w:rsidRPr="00A027FE">
              <w:rPr>
                <w:rFonts w:cs="Arial"/>
                <w:lang w:val="sr-Cyrl-RS" w:eastAsia="zh-CN"/>
              </w:rPr>
              <w:lastRenderedPageBreak/>
              <w:t>Процена финансијског стања понуђача и његова способност да измирује своје обавезе у року</w:t>
            </w:r>
            <w:r w:rsidRPr="00A027FE">
              <w:rPr>
                <w:rFonts w:cs="Arial"/>
                <w:b/>
                <w:lang w:val="sr-Cyrl-RS" w:eastAsia="zh-CN"/>
              </w:rPr>
              <w:t>.</w:t>
            </w:r>
          </w:p>
        </w:tc>
        <w:tc>
          <w:tcPr>
            <w:tcW w:w="6157" w:type="dxa"/>
            <w:shd w:val="clear" w:color="auto" w:fill="auto"/>
          </w:tcPr>
          <w:p w:rsidR="00033B68" w:rsidRDefault="00033B68" w:rsidP="005344B2">
            <w:pPr>
              <w:jc w:val="both"/>
              <w:rPr>
                <w:rFonts w:cs="Arial"/>
                <w:sz w:val="22"/>
                <w:szCs w:val="22"/>
                <w:lang w:val="sr-Cyrl-RS"/>
              </w:rPr>
            </w:pPr>
          </w:p>
          <w:p w:rsidR="00033B68" w:rsidRPr="00715750" w:rsidRDefault="00033B68" w:rsidP="005344B2">
            <w:pPr>
              <w:tabs>
                <w:tab w:val="left" w:pos="702"/>
              </w:tabs>
              <w:suppressAutoHyphens w:val="0"/>
              <w:rPr>
                <w:rFonts w:cs="Arial"/>
                <w:i/>
                <w:lang w:val="sr-Cyrl-RS"/>
              </w:rPr>
            </w:pPr>
          </w:p>
          <w:p w:rsidR="00033B68" w:rsidRPr="003A52B2" w:rsidRDefault="00033B68" w:rsidP="003A52B2">
            <w:pPr>
              <w:tabs>
                <w:tab w:val="left" w:pos="702"/>
              </w:tabs>
              <w:suppressAutoHyphens w:val="0"/>
              <w:rPr>
                <w:rFonts w:cs="Arial"/>
                <w:b/>
                <w:i/>
                <w:color w:val="00B0F0"/>
                <w:sz w:val="18"/>
                <w:szCs w:val="18"/>
              </w:rPr>
            </w:pPr>
            <w:r w:rsidRPr="003A52B2">
              <w:rPr>
                <w:rFonts w:cs="Arial"/>
              </w:rPr>
              <w:t>Потврда Народне банке Србије да понуђач није био неликвидан у последњих шест месеци од дана објаве Позива за подношење понуда на Порталу јавних набавки</w:t>
            </w:r>
          </w:p>
        </w:tc>
      </w:tr>
      <w:tr w:rsidR="00033B68" w:rsidRPr="006609FD" w:rsidTr="003A52B2">
        <w:trPr>
          <w:trHeight w:val="10156"/>
          <w:jc w:val="center"/>
        </w:trPr>
        <w:tc>
          <w:tcPr>
            <w:tcW w:w="914" w:type="dxa"/>
            <w:shd w:val="clear" w:color="auto" w:fill="CCFFFF"/>
            <w:vAlign w:val="center"/>
          </w:tcPr>
          <w:p w:rsidR="00033B68" w:rsidRPr="006609FD" w:rsidRDefault="00033B68" w:rsidP="005344B2">
            <w:pPr>
              <w:jc w:val="center"/>
              <w:rPr>
                <w:rFonts w:cs="Arial"/>
                <w:b/>
                <w:bCs/>
                <w:sz w:val="22"/>
                <w:szCs w:val="22"/>
                <w:lang w:val="sr-Latn-RS"/>
              </w:rPr>
            </w:pPr>
            <w:r w:rsidRPr="006609FD">
              <w:rPr>
                <w:rFonts w:cs="Arial"/>
                <w:b/>
                <w:bCs/>
                <w:sz w:val="22"/>
                <w:szCs w:val="22"/>
                <w:lang w:val="sr-Cyrl-RS"/>
              </w:rPr>
              <w:lastRenderedPageBreak/>
              <w:t>6</w:t>
            </w:r>
            <w:r w:rsidRPr="006609FD">
              <w:rPr>
                <w:rFonts w:cs="Arial"/>
                <w:b/>
                <w:bCs/>
                <w:sz w:val="22"/>
                <w:szCs w:val="22"/>
                <w:lang w:val="sr-Latn-RS"/>
              </w:rPr>
              <w:t>.</w:t>
            </w:r>
          </w:p>
        </w:tc>
        <w:tc>
          <w:tcPr>
            <w:tcW w:w="3349" w:type="dxa"/>
            <w:shd w:val="clear" w:color="auto" w:fill="auto"/>
          </w:tcPr>
          <w:p w:rsidR="00033B68" w:rsidRDefault="00033B68" w:rsidP="005344B2">
            <w:pPr>
              <w:snapToGrid w:val="0"/>
              <w:jc w:val="both"/>
              <w:rPr>
                <w:rFonts w:eastAsia="Calibri" w:cs="Arial"/>
                <w:b/>
                <w:u w:val="single"/>
                <w:lang w:val="sr-Cyrl-RS"/>
              </w:rPr>
            </w:pPr>
            <w:r w:rsidRPr="00B467BB">
              <w:rPr>
                <w:rFonts w:eastAsia="Calibri" w:cs="Arial"/>
                <w:b/>
                <w:u w:val="single"/>
                <w:lang w:val="sr-Cyrl-RS"/>
              </w:rPr>
              <w:t>Кадровски капацитет</w:t>
            </w:r>
          </w:p>
          <w:p w:rsidR="00033B68" w:rsidRPr="00B467BB" w:rsidRDefault="00033B68" w:rsidP="005344B2">
            <w:pPr>
              <w:snapToGrid w:val="0"/>
              <w:jc w:val="both"/>
              <w:rPr>
                <w:rFonts w:eastAsia="Calibri" w:cs="Arial"/>
                <w:lang w:val="sr-Cyrl-RS"/>
              </w:rPr>
            </w:pPr>
            <w:r w:rsidRPr="00B467BB">
              <w:rPr>
                <w:rFonts w:eastAsia="Calibri" w:cs="Arial"/>
                <w:lang w:val="sr-Cyrl-RS"/>
              </w:rPr>
              <w:t xml:space="preserve">Понуђач располаже неопходним кадровским капацитетом ако у тренутку отварања понуде има </w:t>
            </w:r>
            <w:r w:rsidRPr="00B467BB">
              <w:rPr>
                <w:rFonts w:eastAsia="Calibri" w:cs="Arial"/>
              </w:rPr>
              <w:t xml:space="preserve">најмање </w:t>
            </w:r>
            <w:r w:rsidRPr="00B467BB">
              <w:rPr>
                <w:rFonts w:eastAsia="Calibri" w:cs="Arial"/>
                <w:lang w:val="sr-Cyrl-RS"/>
              </w:rPr>
              <w:t>5 (пет)</w:t>
            </w:r>
            <w:r w:rsidRPr="00B467BB">
              <w:rPr>
                <w:rFonts w:eastAsia="Calibri" w:cs="Arial"/>
              </w:rPr>
              <w:t xml:space="preserve"> запослених извршиоца</w:t>
            </w:r>
            <w:r w:rsidRPr="00B467BB">
              <w:rPr>
                <w:rFonts w:eastAsia="Calibri" w:cs="Arial"/>
                <w:lang w:val="sr-Cyrl-RS"/>
              </w:rPr>
              <w:t xml:space="preserve"> и то:</w:t>
            </w:r>
          </w:p>
          <w:p w:rsidR="00033B68" w:rsidRPr="00B467BB" w:rsidRDefault="00033B68" w:rsidP="005344B2">
            <w:pPr>
              <w:snapToGrid w:val="0"/>
              <w:jc w:val="both"/>
              <w:rPr>
                <w:rFonts w:eastAsia="Calibri" w:cs="Arial"/>
                <w:lang w:val="sr-Cyrl-RS"/>
              </w:rPr>
            </w:pPr>
            <w:r w:rsidRPr="00B467BB">
              <w:rPr>
                <w:rFonts w:eastAsia="Calibri" w:cs="Arial"/>
                <w:lang w:val="sr-Cyrl-RS"/>
              </w:rPr>
              <w:t>1. 1 (једног)</w:t>
            </w:r>
            <w:r w:rsidRPr="00B467BB">
              <w:rPr>
                <w:rFonts w:eastAsia="Calibri" w:cs="Arial"/>
                <w:lang w:val="sr-Latn-RS"/>
              </w:rPr>
              <w:t xml:space="preserve"> </w:t>
            </w:r>
            <w:r w:rsidRPr="00B467BB">
              <w:rPr>
                <w:rFonts w:eastAsia="Calibri" w:cs="Arial"/>
                <w:lang w:val="sr-Cyrl-RS"/>
              </w:rPr>
              <w:t xml:space="preserve">дипломираног рударског инжењера </w:t>
            </w:r>
            <w:r w:rsidRPr="00B467BB">
              <w:rPr>
                <w:rFonts w:eastAsia="Calibri" w:cs="Arial"/>
                <w:lang w:val="sr-Latn-RS"/>
              </w:rPr>
              <w:t xml:space="preserve">VII </w:t>
            </w:r>
            <w:r w:rsidRPr="00B467BB">
              <w:rPr>
                <w:rFonts w:eastAsia="Calibri" w:cs="Arial"/>
                <w:lang w:val="sr-Cyrl-RS"/>
              </w:rPr>
              <w:t>степена стручне спреме.</w:t>
            </w:r>
          </w:p>
          <w:p w:rsidR="00033B68" w:rsidRPr="00B467BB" w:rsidRDefault="00033B68" w:rsidP="005344B2">
            <w:pPr>
              <w:snapToGrid w:val="0"/>
              <w:jc w:val="both"/>
              <w:rPr>
                <w:rFonts w:eastAsia="Calibri" w:cs="Arial"/>
                <w:lang w:val="sr-Cyrl-RS"/>
              </w:rPr>
            </w:pPr>
            <w:r w:rsidRPr="00B467BB">
              <w:rPr>
                <w:rFonts w:eastAsia="Calibri" w:cs="Arial"/>
                <w:lang w:val="sr-Cyrl-RS"/>
              </w:rPr>
              <w:t>2. 2 (два)</w:t>
            </w:r>
            <w:r w:rsidRPr="00B467BB">
              <w:rPr>
                <w:rFonts w:eastAsia="Calibri" w:cs="Arial"/>
                <w:lang w:val="sr-Latn-RS"/>
              </w:rPr>
              <w:t xml:space="preserve"> </w:t>
            </w:r>
            <w:r w:rsidRPr="00B467BB">
              <w:rPr>
                <w:rFonts w:eastAsia="Calibri" w:cs="Arial"/>
                <w:lang w:val="sr-Cyrl-RS"/>
              </w:rPr>
              <w:t xml:space="preserve">дипломирана машинска инжењера </w:t>
            </w:r>
            <w:r w:rsidRPr="00B467BB">
              <w:rPr>
                <w:rFonts w:eastAsia="Calibri" w:cs="Arial"/>
                <w:lang w:val="sr-Latn-RS"/>
              </w:rPr>
              <w:t xml:space="preserve">VII </w:t>
            </w:r>
            <w:r w:rsidRPr="00B467BB">
              <w:rPr>
                <w:rFonts w:eastAsia="Calibri" w:cs="Arial"/>
                <w:lang w:val="sr-Cyrl-RS"/>
              </w:rPr>
              <w:t>степена стручне спреме.</w:t>
            </w:r>
          </w:p>
          <w:p w:rsidR="00033B68" w:rsidRPr="00B467BB" w:rsidRDefault="00033B68" w:rsidP="005344B2">
            <w:pPr>
              <w:snapToGrid w:val="0"/>
              <w:jc w:val="both"/>
              <w:rPr>
                <w:rFonts w:eastAsia="Calibri" w:cs="Arial"/>
                <w:lang w:val="sr-Cyrl-RS"/>
              </w:rPr>
            </w:pPr>
            <w:r w:rsidRPr="00B467BB">
              <w:rPr>
                <w:rFonts w:eastAsia="Calibri" w:cs="Arial"/>
                <w:lang w:val="sr-Cyrl-RS"/>
              </w:rPr>
              <w:t>3. 1 (једног)</w:t>
            </w:r>
            <w:r w:rsidRPr="00B467BB">
              <w:rPr>
                <w:rFonts w:eastAsia="Calibri" w:cs="Arial"/>
                <w:lang w:val="sr-Latn-RS"/>
              </w:rPr>
              <w:t xml:space="preserve"> </w:t>
            </w:r>
            <w:r w:rsidRPr="00B467BB">
              <w:rPr>
                <w:rFonts w:eastAsia="Calibri" w:cs="Arial"/>
                <w:lang w:val="sr-Cyrl-RS"/>
              </w:rPr>
              <w:t xml:space="preserve">дипломираног инжењера техничке струке </w:t>
            </w:r>
            <w:r w:rsidRPr="00B467BB">
              <w:rPr>
                <w:rFonts w:eastAsia="Calibri" w:cs="Arial"/>
                <w:lang w:val="sr-Latn-RS"/>
              </w:rPr>
              <w:t xml:space="preserve">VII </w:t>
            </w:r>
            <w:r w:rsidRPr="00B467BB">
              <w:rPr>
                <w:rFonts w:eastAsia="Calibri" w:cs="Arial"/>
                <w:lang w:val="sr-Cyrl-RS"/>
              </w:rPr>
              <w:t>степена стручне спреме, одговорног за оцену Техничког пројекта заштите од пожара са уверењем о положеном стручном испиту из области</w:t>
            </w:r>
            <w:r w:rsidRPr="00B467BB">
              <w:rPr>
                <w:rFonts w:eastAsia="Calibri" w:cs="Arial"/>
                <w:lang w:val="sr-Latn-RS"/>
              </w:rPr>
              <w:t xml:space="preserve"> </w:t>
            </w:r>
            <w:r w:rsidRPr="00B467BB">
              <w:rPr>
                <w:rFonts w:eastAsia="Calibri" w:cs="Arial"/>
                <w:lang w:val="sr-Cyrl-RS"/>
              </w:rPr>
              <w:t>заштите од пожара.</w:t>
            </w:r>
          </w:p>
          <w:p w:rsidR="00033B68" w:rsidRPr="00B467BB" w:rsidRDefault="00033B68" w:rsidP="005344B2">
            <w:pPr>
              <w:snapToGrid w:val="0"/>
              <w:jc w:val="both"/>
              <w:rPr>
                <w:rFonts w:eastAsia="Calibri" w:cs="Arial"/>
                <w:lang w:val="sr-Cyrl-RS"/>
              </w:rPr>
            </w:pPr>
            <w:r w:rsidRPr="00B467BB">
              <w:rPr>
                <w:rFonts w:eastAsia="Calibri" w:cs="Arial"/>
                <w:lang w:val="sr-Cyrl-RS"/>
              </w:rPr>
              <w:t>4. 1 (једног)</w:t>
            </w:r>
            <w:r w:rsidRPr="00B467BB">
              <w:rPr>
                <w:rFonts w:eastAsia="Calibri" w:cs="Arial"/>
                <w:lang w:val="sr-Latn-RS"/>
              </w:rPr>
              <w:t xml:space="preserve"> </w:t>
            </w:r>
            <w:r w:rsidRPr="00B467BB">
              <w:rPr>
                <w:rFonts w:eastAsia="Calibri" w:cs="Arial"/>
                <w:lang w:val="sr-Cyrl-RS"/>
              </w:rPr>
              <w:t xml:space="preserve">дипломираног инжењера техничке струке </w:t>
            </w:r>
            <w:r w:rsidRPr="00B467BB">
              <w:rPr>
                <w:rFonts w:eastAsia="Calibri" w:cs="Arial"/>
                <w:lang w:val="sr-Latn-RS"/>
              </w:rPr>
              <w:t xml:space="preserve">VII </w:t>
            </w:r>
            <w:r w:rsidRPr="00B467BB">
              <w:rPr>
                <w:rFonts w:eastAsia="Calibri" w:cs="Arial"/>
                <w:lang w:val="sr-Cyrl-RS"/>
              </w:rPr>
              <w:t>степена стручне спреме, одговорног за оцену Техничког пројекта заштите на раду са уверењем о положеном стручном испиту из области заштите на раду.</w:t>
            </w:r>
          </w:p>
          <w:p w:rsidR="00033B68" w:rsidRDefault="00033B68" w:rsidP="005344B2">
            <w:pPr>
              <w:snapToGrid w:val="0"/>
              <w:jc w:val="both"/>
              <w:rPr>
                <w:rFonts w:eastAsia="Calibri" w:cs="Arial"/>
                <w:lang w:val="sr-Cyrl-RS"/>
              </w:rPr>
            </w:pPr>
            <w:r w:rsidRPr="00B467BB">
              <w:rPr>
                <w:rFonts w:eastAsia="Calibri" w:cs="Arial"/>
                <w:lang w:val="sr-Cyrl-RS"/>
              </w:rPr>
              <w:t xml:space="preserve">  односно има радно ангажоване наведене извршиоце (по основу другог облика ангажовања ван радног односа, предвиђеног члановима 197., 199.  </w:t>
            </w:r>
            <w:r w:rsidRPr="00B467BB">
              <w:rPr>
                <w:rFonts w:eastAsia="Calibri" w:cs="Arial"/>
              </w:rPr>
              <w:t>или 202. Закона о раду).</w:t>
            </w:r>
          </w:p>
          <w:p w:rsidR="003A52B2" w:rsidRPr="003A52B2" w:rsidRDefault="003A52B2" w:rsidP="005344B2">
            <w:pPr>
              <w:snapToGrid w:val="0"/>
              <w:jc w:val="both"/>
              <w:rPr>
                <w:rFonts w:eastAsia="Calibri" w:cs="Arial"/>
                <w:lang w:val="sr-Cyrl-RS"/>
              </w:rPr>
            </w:pPr>
          </w:p>
          <w:p w:rsidR="003A52B2" w:rsidRPr="003A52B2" w:rsidRDefault="003A52B2" w:rsidP="003A52B2">
            <w:pPr>
              <w:widowControl/>
              <w:tabs>
                <w:tab w:val="left" w:pos="702"/>
              </w:tabs>
              <w:suppressAutoHyphens w:val="0"/>
              <w:autoSpaceDN/>
              <w:jc w:val="both"/>
              <w:textAlignment w:val="auto"/>
              <w:rPr>
                <w:rFonts w:cs="Arial"/>
                <w:kern w:val="0"/>
                <w:lang w:val="sr-Latn-RS" w:eastAsia="ar-SA"/>
              </w:rPr>
            </w:pPr>
            <w:r>
              <w:rPr>
                <w:rFonts w:cs="Arial"/>
                <w:kern w:val="0"/>
                <w:lang w:val="sr-Cyrl-RS" w:eastAsia="ar-SA"/>
              </w:rPr>
              <w:t>Образложење за кадровски капацитет;</w:t>
            </w:r>
          </w:p>
          <w:p w:rsidR="00033B68" w:rsidRDefault="00033B68" w:rsidP="005344B2">
            <w:pPr>
              <w:widowControl/>
              <w:suppressAutoHyphens w:val="0"/>
              <w:autoSpaceDN/>
              <w:snapToGrid w:val="0"/>
              <w:jc w:val="both"/>
              <w:textAlignment w:val="auto"/>
              <w:rPr>
                <w:rFonts w:eastAsia="Calibri" w:cs="Arial"/>
                <w:lang w:val="sr-Cyrl-RS"/>
              </w:rPr>
            </w:pPr>
            <w:r w:rsidRPr="00B467BB">
              <w:rPr>
                <w:rFonts w:eastAsia="Calibri" w:cs="Arial"/>
                <w:noProof/>
                <w:lang w:val="sr-Cyrl-CS"/>
              </w:rPr>
              <w:t>За извршење захтеване услуге, неопходно је да је раде стручни људи (побројани у тексту). Да би по закону уопште могли да раде овај посао, морају имати минимум положен стручни испит из предметне облас</w:t>
            </w:r>
            <w:r w:rsidRPr="00B467BB">
              <w:rPr>
                <w:rFonts w:eastAsia="Calibri" w:cs="Arial"/>
                <w:lang w:val="sr-Cyrl-CS"/>
              </w:rPr>
              <w:t>т</w:t>
            </w:r>
            <w:r>
              <w:rPr>
                <w:rFonts w:eastAsia="Calibri" w:cs="Arial"/>
                <w:lang w:val="sr-Cyrl-RS"/>
              </w:rPr>
              <w:t>и</w:t>
            </w:r>
          </w:p>
          <w:p w:rsidR="00033B68" w:rsidRPr="00955586" w:rsidRDefault="00033B68" w:rsidP="005344B2">
            <w:pPr>
              <w:widowControl/>
              <w:suppressAutoHyphens w:val="0"/>
              <w:autoSpaceDN/>
              <w:snapToGrid w:val="0"/>
              <w:jc w:val="both"/>
              <w:textAlignment w:val="auto"/>
              <w:rPr>
                <w:rFonts w:eastAsia="Calibri" w:cs="Arial"/>
                <w:b/>
                <w:color w:val="C45911" w:themeColor="accent2" w:themeShade="BF"/>
                <w:u w:val="single"/>
                <w:lang w:val="sr-Cyrl-RS"/>
              </w:rPr>
            </w:pPr>
          </w:p>
        </w:tc>
        <w:tc>
          <w:tcPr>
            <w:tcW w:w="6157" w:type="dxa"/>
            <w:shd w:val="clear" w:color="auto" w:fill="auto"/>
            <w:vAlign w:val="center"/>
          </w:tcPr>
          <w:p w:rsidR="00033B68" w:rsidRPr="00B467BB" w:rsidRDefault="00033B68" w:rsidP="005344B2">
            <w:pPr>
              <w:tabs>
                <w:tab w:val="left" w:pos="702"/>
              </w:tabs>
              <w:jc w:val="both"/>
              <w:rPr>
                <w:rFonts w:eastAsia="Calibri" w:cs="Arial"/>
                <w:b/>
                <w:lang w:val="sr-Cyrl-RS"/>
              </w:rPr>
            </w:pPr>
            <w:r w:rsidRPr="00B467BB">
              <w:rPr>
                <w:rFonts w:eastAsia="Calibri" w:cs="Arial"/>
                <w:b/>
                <w:lang w:val="sr-Cyrl-RS"/>
              </w:rPr>
              <w:t>За тражене извршиоце доставити:</w:t>
            </w:r>
          </w:p>
          <w:p w:rsidR="00033B68" w:rsidRPr="00B467BB" w:rsidRDefault="00033B68" w:rsidP="005344B2">
            <w:pPr>
              <w:tabs>
                <w:tab w:val="left" w:pos="702"/>
              </w:tabs>
              <w:jc w:val="both"/>
              <w:rPr>
                <w:rFonts w:eastAsia="Calibri" w:cs="Arial"/>
                <w:lang w:val="sr-Cyrl-RS"/>
              </w:rPr>
            </w:pPr>
            <w:r w:rsidRPr="00B467BB">
              <w:rPr>
                <w:rFonts w:eastAsia="Calibri" w:cs="Arial"/>
                <w:b/>
                <w:lang w:val="sr-Cyrl-RS"/>
              </w:rPr>
              <w:t>1.</w:t>
            </w:r>
            <w:r w:rsidRPr="00B467BB">
              <w:rPr>
                <w:rFonts w:eastAsia="Calibri" w:cs="Arial"/>
                <w:lang w:val="sr-Cyrl-RS"/>
              </w:rPr>
              <w:t>Фотокопија пријаве - одјаве на обавезно социјално осигурање издате од надлежног Фонда ПИО (образац М или М3А), и фотокопија важећег уговора о раду (за лица у радном односу).</w:t>
            </w:r>
          </w:p>
          <w:p w:rsidR="00033B68" w:rsidRPr="00B467BB" w:rsidRDefault="00033B68" w:rsidP="005344B2">
            <w:pPr>
              <w:tabs>
                <w:tab w:val="left" w:pos="702"/>
              </w:tabs>
              <w:jc w:val="both"/>
              <w:rPr>
                <w:rFonts w:eastAsia="Calibri" w:cs="Arial"/>
                <w:lang w:val="sr-Cyrl-RS"/>
              </w:rPr>
            </w:pPr>
            <w:r w:rsidRPr="00B467BB">
              <w:rPr>
                <w:rFonts w:eastAsia="Calibri" w:cs="Arial"/>
                <w:b/>
                <w:lang w:val="sr-Cyrl-RS"/>
              </w:rPr>
              <w:t>2.</w:t>
            </w:r>
            <w:r w:rsidRPr="00B467BB">
              <w:rPr>
                <w:rFonts w:eastAsia="Calibri" w:cs="Arial"/>
                <w:lang w:val="sr-Cyrl-RS"/>
              </w:rPr>
              <w:t>Фотокопија пријаве - одјаве на обавезно социјално осигурање издате од надлежног Фонда ПИО (образац М или М3А) и фотокопија важећег уговора о обављању повремено привремених послова (за лица ангажована ван радног односа сходно члану 197. Закона о раду).</w:t>
            </w:r>
          </w:p>
          <w:p w:rsidR="00033B68" w:rsidRPr="00B467BB" w:rsidRDefault="00033B68" w:rsidP="005344B2">
            <w:pPr>
              <w:tabs>
                <w:tab w:val="left" w:pos="702"/>
              </w:tabs>
              <w:jc w:val="both"/>
              <w:rPr>
                <w:rFonts w:eastAsia="Calibri" w:cs="Arial"/>
                <w:lang w:val="sr-Cyrl-RS"/>
              </w:rPr>
            </w:pPr>
            <w:r w:rsidRPr="00B467BB">
              <w:rPr>
                <w:rFonts w:eastAsia="Calibri" w:cs="Arial"/>
                <w:b/>
                <w:lang w:val="sr-Cyrl-RS"/>
              </w:rPr>
              <w:t>3.</w:t>
            </w:r>
            <w:r w:rsidRPr="00B467BB">
              <w:rPr>
                <w:rFonts w:eastAsia="Calibri" w:cs="Arial"/>
                <w:lang w:val="sr-Cyrl-RS"/>
              </w:rPr>
              <w:t>Фотокопија важећег уговора о делу или уговора о допунском раду (за лица ангажована ван радног односа сходно члану 199. или 202. Закона о раду).</w:t>
            </w:r>
          </w:p>
          <w:p w:rsidR="00033B68" w:rsidRPr="00B467BB" w:rsidRDefault="00033B68" w:rsidP="005344B2">
            <w:pPr>
              <w:tabs>
                <w:tab w:val="left" w:pos="702"/>
              </w:tabs>
              <w:jc w:val="both"/>
              <w:rPr>
                <w:rFonts w:eastAsia="Calibri" w:cs="Arial"/>
                <w:lang w:val="sr-Cyrl-RS"/>
              </w:rPr>
            </w:pPr>
          </w:p>
          <w:p w:rsidR="00033B68" w:rsidRPr="00B467BB" w:rsidRDefault="00033B68" w:rsidP="005344B2">
            <w:pPr>
              <w:tabs>
                <w:tab w:val="left" w:pos="702"/>
              </w:tabs>
              <w:jc w:val="both"/>
              <w:rPr>
                <w:rFonts w:eastAsia="Calibri" w:cs="Arial"/>
                <w:b/>
                <w:lang w:val="sr-Cyrl-RS"/>
              </w:rPr>
            </w:pPr>
            <w:r w:rsidRPr="00B467BB">
              <w:rPr>
                <w:rFonts w:eastAsia="Calibri" w:cs="Arial"/>
                <w:b/>
                <w:lang w:val="sr-Cyrl-RS"/>
              </w:rPr>
              <w:t xml:space="preserve">Доказ за редни број 3. </w:t>
            </w:r>
          </w:p>
          <w:p w:rsidR="00033B68" w:rsidRPr="00B467BB" w:rsidRDefault="00033B68" w:rsidP="005344B2">
            <w:pPr>
              <w:tabs>
                <w:tab w:val="left" w:pos="702"/>
              </w:tabs>
              <w:jc w:val="both"/>
              <w:rPr>
                <w:rFonts w:eastAsia="Calibri" w:cs="Arial"/>
                <w:lang w:val="sr-Cyrl-RS"/>
              </w:rPr>
            </w:pPr>
            <w:r w:rsidRPr="00B467BB">
              <w:rPr>
                <w:rFonts w:eastAsia="Calibri" w:cs="Arial"/>
                <w:b/>
                <w:lang w:val="sr-Cyrl-RS"/>
              </w:rPr>
              <w:t>1.</w:t>
            </w:r>
            <w:r w:rsidRPr="00B467BB">
              <w:t xml:space="preserve"> </w:t>
            </w:r>
            <w:r w:rsidRPr="00B467BB">
              <w:rPr>
                <w:rFonts w:eastAsia="Calibri" w:cs="Arial"/>
                <w:lang w:val="sr-Cyrl-RS"/>
              </w:rPr>
              <w:t>Фотокопија уверења о положеном стручном испиту из области заштите од пожара.</w:t>
            </w:r>
          </w:p>
          <w:p w:rsidR="00033B68" w:rsidRPr="00B467BB" w:rsidRDefault="00033B68" w:rsidP="005344B2">
            <w:pPr>
              <w:tabs>
                <w:tab w:val="left" w:pos="702"/>
              </w:tabs>
              <w:jc w:val="both"/>
              <w:rPr>
                <w:rFonts w:eastAsia="Calibri" w:cs="Arial"/>
                <w:lang w:val="sr-Cyrl-RS"/>
              </w:rPr>
            </w:pPr>
          </w:p>
          <w:p w:rsidR="00033B68" w:rsidRPr="00B467BB" w:rsidRDefault="00033B68" w:rsidP="005344B2">
            <w:pPr>
              <w:tabs>
                <w:tab w:val="left" w:pos="702"/>
              </w:tabs>
              <w:jc w:val="both"/>
              <w:rPr>
                <w:rFonts w:eastAsia="Calibri" w:cs="Arial"/>
                <w:b/>
                <w:lang w:val="sr-Cyrl-RS"/>
              </w:rPr>
            </w:pPr>
            <w:r w:rsidRPr="00B467BB">
              <w:rPr>
                <w:rFonts w:eastAsia="Calibri" w:cs="Arial"/>
                <w:b/>
                <w:lang w:val="sr-Cyrl-RS"/>
              </w:rPr>
              <w:t xml:space="preserve">Доказ за редни број 4. </w:t>
            </w:r>
          </w:p>
          <w:p w:rsidR="00033B68" w:rsidRPr="00B467BB" w:rsidRDefault="00033B68" w:rsidP="005344B2">
            <w:pPr>
              <w:tabs>
                <w:tab w:val="left" w:pos="702"/>
              </w:tabs>
              <w:jc w:val="both"/>
              <w:rPr>
                <w:rFonts w:eastAsia="Calibri" w:cs="Arial"/>
                <w:lang w:val="sr-Cyrl-RS"/>
              </w:rPr>
            </w:pPr>
            <w:r w:rsidRPr="00B467BB">
              <w:rPr>
                <w:rFonts w:eastAsia="Calibri" w:cs="Arial"/>
                <w:b/>
                <w:lang w:val="sr-Cyrl-RS"/>
              </w:rPr>
              <w:t>1.</w:t>
            </w:r>
            <w:r w:rsidRPr="00B467BB">
              <w:t xml:space="preserve"> </w:t>
            </w:r>
            <w:r w:rsidRPr="00B467BB">
              <w:rPr>
                <w:rFonts w:eastAsia="Calibri" w:cs="Arial"/>
                <w:lang w:val="sr-Cyrl-RS"/>
              </w:rPr>
              <w:t>Фотокопија уверења о положеном стручном испиту из области заштите на раду.</w:t>
            </w:r>
          </w:p>
          <w:p w:rsidR="00033B68" w:rsidRPr="00B467BB" w:rsidRDefault="00033B68" w:rsidP="005344B2">
            <w:pPr>
              <w:tabs>
                <w:tab w:val="left" w:pos="702"/>
              </w:tabs>
              <w:jc w:val="both"/>
              <w:rPr>
                <w:rFonts w:eastAsia="Calibri" w:cs="Arial"/>
                <w:lang w:val="sr-Cyrl-RS"/>
              </w:rPr>
            </w:pPr>
          </w:p>
          <w:p w:rsidR="00033B68" w:rsidRDefault="00033B68" w:rsidP="005344B2">
            <w:pPr>
              <w:tabs>
                <w:tab w:val="left" w:pos="702"/>
              </w:tabs>
              <w:jc w:val="both"/>
              <w:rPr>
                <w:rFonts w:eastAsia="Calibri" w:cs="Arial"/>
                <w:lang w:val="sr-Cyrl-RS"/>
              </w:rPr>
            </w:pPr>
          </w:p>
          <w:p w:rsidR="00033B68" w:rsidRDefault="00033B68" w:rsidP="005344B2">
            <w:pPr>
              <w:tabs>
                <w:tab w:val="left" w:pos="702"/>
              </w:tabs>
              <w:jc w:val="both"/>
              <w:rPr>
                <w:rFonts w:eastAsia="Calibri" w:cs="Arial"/>
                <w:lang w:val="sr-Cyrl-RS"/>
              </w:rPr>
            </w:pPr>
          </w:p>
          <w:p w:rsidR="00033B68" w:rsidRDefault="00033B68" w:rsidP="005344B2">
            <w:pPr>
              <w:tabs>
                <w:tab w:val="left" w:pos="702"/>
              </w:tabs>
              <w:jc w:val="both"/>
              <w:rPr>
                <w:rFonts w:eastAsia="Calibri" w:cs="Arial"/>
                <w:lang w:val="sr-Cyrl-RS"/>
              </w:rPr>
            </w:pPr>
          </w:p>
          <w:p w:rsidR="00033B68" w:rsidRDefault="00033B68" w:rsidP="005344B2">
            <w:pPr>
              <w:tabs>
                <w:tab w:val="left" w:pos="702"/>
              </w:tabs>
              <w:jc w:val="both"/>
              <w:rPr>
                <w:rFonts w:eastAsia="Calibri" w:cs="Arial"/>
                <w:lang w:val="sr-Cyrl-RS"/>
              </w:rPr>
            </w:pPr>
          </w:p>
          <w:p w:rsidR="00033B68" w:rsidRDefault="00033B68" w:rsidP="005344B2">
            <w:pPr>
              <w:tabs>
                <w:tab w:val="left" w:pos="702"/>
              </w:tabs>
              <w:jc w:val="both"/>
              <w:rPr>
                <w:rFonts w:eastAsia="Calibri" w:cs="Arial"/>
                <w:lang w:val="sr-Cyrl-RS"/>
              </w:rPr>
            </w:pPr>
          </w:p>
          <w:p w:rsidR="00033B68" w:rsidRDefault="00033B68" w:rsidP="005344B2">
            <w:pPr>
              <w:tabs>
                <w:tab w:val="left" w:pos="702"/>
              </w:tabs>
              <w:jc w:val="both"/>
              <w:rPr>
                <w:rFonts w:eastAsia="Calibri" w:cs="Arial"/>
                <w:lang w:val="sr-Cyrl-RS"/>
              </w:rPr>
            </w:pPr>
          </w:p>
          <w:p w:rsidR="00033B68" w:rsidRDefault="00033B68" w:rsidP="005344B2">
            <w:pPr>
              <w:tabs>
                <w:tab w:val="left" w:pos="702"/>
              </w:tabs>
              <w:jc w:val="both"/>
              <w:rPr>
                <w:rFonts w:eastAsia="Calibri" w:cs="Arial"/>
                <w:lang w:val="sr-Cyrl-RS"/>
              </w:rPr>
            </w:pPr>
          </w:p>
          <w:p w:rsidR="00033B68" w:rsidRDefault="00033B68" w:rsidP="005344B2">
            <w:pPr>
              <w:tabs>
                <w:tab w:val="left" w:pos="702"/>
              </w:tabs>
              <w:jc w:val="both"/>
              <w:rPr>
                <w:rFonts w:eastAsia="Calibri" w:cs="Arial"/>
                <w:lang w:val="sr-Cyrl-RS"/>
              </w:rPr>
            </w:pPr>
          </w:p>
          <w:p w:rsidR="00033B68" w:rsidRDefault="00033B68" w:rsidP="005344B2">
            <w:pPr>
              <w:tabs>
                <w:tab w:val="left" w:pos="702"/>
              </w:tabs>
              <w:jc w:val="both"/>
              <w:rPr>
                <w:rFonts w:eastAsia="Calibri" w:cs="Arial"/>
                <w:lang w:val="sr-Cyrl-RS"/>
              </w:rPr>
            </w:pPr>
          </w:p>
          <w:p w:rsidR="00033B68" w:rsidRDefault="00033B68" w:rsidP="005344B2">
            <w:pPr>
              <w:tabs>
                <w:tab w:val="left" w:pos="702"/>
              </w:tabs>
              <w:jc w:val="both"/>
              <w:rPr>
                <w:rFonts w:eastAsia="Calibri" w:cs="Arial"/>
                <w:lang w:val="sr-Cyrl-RS"/>
              </w:rPr>
            </w:pPr>
          </w:p>
          <w:p w:rsidR="00033B68" w:rsidRDefault="00033B68" w:rsidP="005344B2">
            <w:pPr>
              <w:tabs>
                <w:tab w:val="left" w:pos="702"/>
              </w:tabs>
              <w:jc w:val="both"/>
              <w:rPr>
                <w:rFonts w:eastAsia="Calibri" w:cs="Arial"/>
                <w:lang w:val="sr-Cyrl-RS"/>
              </w:rPr>
            </w:pPr>
          </w:p>
          <w:p w:rsidR="00033B68" w:rsidRDefault="00033B68" w:rsidP="005344B2">
            <w:pPr>
              <w:tabs>
                <w:tab w:val="left" w:pos="702"/>
              </w:tabs>
              <w:jc w:val="both"/>
              <w:rPr>
                <w:rFonts w:eastAsia="Calibri" w:cs="Arial"/>
                <w:lang w:val="sr-Cyrl-RS"/>
              </w:rPr>
            </w:pPr>
          </w:p>
          <w:p w:rsidR="00033B68" w:rsidRDefault="00033B68" w:rsidP="005344B2">
            <w:pPr>
              <w:tabs>
                <w:tab w:val="left" w:pos="702"/>
              </w:tabs>
              <w:jc w:val="both"/>
              <w:rPr>
                <w:rFonts w:eastAsia="Calibri" w:cs="Arial"/>
                <w:lang w:val="sr-Cyrl-RS"/>
              </w:rPr>
            </w:pPr>
          </w:p>
          <w:p w:rsidR="00033B68" w:rsidRDefault="00033B68" w:rsidP="005344B2">
            <w:pPr>
              <w:tabs>
                <w:tab w:val="left" w:pos="702"/>
              </w:tabs>
              <w:jc w:val="both"/>
              <w:rPr>
                <w:rFonts w:eastAsia="Calibri" w:cs="Arial"/>
                <w:lang w:val="sr-Cyrl-RS"/>
              </w:rPr>
            </w:pPr>
          </w:p>
          <w:p w:rsidR="00033B68" w:rsidRDefault="00033B68" w:rsidP="005344B2">
            <w:pPr>
              <w:tabs>
                <w:tab w:val="left" w:pos="702"/>
              </w:tabs>
              <w:jc w:val="both"/>
              <w:rPr>
                <w:rFonts w:eastAsia="Calibri" w:cs="Arial"/>
                <w:lang w:val="sr-Cyrl-RS"/>
              </w:rPr>
            </w:pPr>
          </w:p>
          <w:p w:rsidR="00033B68" w:rsidRDefault="00033B68" w:rsidP="005344B2">
            <w:pPr>
              <w:tabs>
                <w:tab w:val="left" w:pos="702"/>
              </w:tabs>
              <w:jc w:val="both"/>
              <w:rPr>
                <w:rFonts w:eastAsia="Calibri" w:cs="Arial"/>
                <w:lang w:val="sr-Cyrl-RS"/>
              </w:rPr>
            </w:pPr>
          </w:p>
          <w:p w:rsidR="00033B68" w:rsidRDefault="00033B68" w:rsidP="005344B2">
            <w:pPr>
              <w:tabs>
                <w:tab w:val="left" w:pos="702"/>
              </w:tabs>
              <w:jc w:val="both"/>
              <w:rPr>
                <w:rFonts w:eastAsia="Calibri" w:cs="Arial"/>
                <w:lang w:val="sr-Cyrl-RS"/>
              </w:rPr>
            </w:pPr>
          </w:p>
          <w:p w:rsidR="00033B68" w:rsidRDefault="00033B68" w:rsidP="005344B2">
            <w:pPr>
              <w:tabs>
                <w:tab w:val="left" w:pos="702"/>
              </w:tabs>
              <w:jc w:val="both"/>
              <w:rPr>
                <w:rFonts w:eastAsia="Calibri" w:cs="Arial"/>
                <w:lang w:val="sr-Cyrl-RS"/>
              </w:rPr>
            </w:pPr>
          </w:p>
          <w:p w:rsidR="00033B68" w:rsidRDefault="00033B68" w:rsidP="005344B2">
            <w:pPr>
              <w:tabs>
                <w:tab w:val="left" w:pos="702"/>
              </w:tabs>
              <w:jc w:val="both"/>
              <w:rPr>
                <w:rFonts w:eastAsia="Calibri" w:cs="Arial"/>
                <w:lang w:val="sr-Cyrl-RS"/>
              </w:rPr>
            </w:pPr>
          </w:p>
          <w:p w:rsidR="00033B68" w:rsidRDefault="00033B68" w:rsidP="005344B2">
            <w:pPr>
              <w:tabs>
                <w:tab w:val="left" w:pos="702"/>
              </w:tabs>
              <w:jc w:val="both"/>
              <w:rPr>
                <w:rFonts w:eastAsia="Calibri" w:cs="Arial"/>
                <w:lang w:val="sr-Cyrl-RS"/>
              </w:rPr>
            </w:pPr>
          </w:p>
          <w:p w:rsidR="00033B68" w:rsidRDefault="00033B68" w:rsidP="005344B2">
            <w:pPr>
              <w:tabs>
                <w:tab w:val="left" w:pos="702"/>
              </w:tabs>
              <w:jc w:val="both"/>
              <w:rPr>
                <w:rFonts w:eastAsia="Calibri" w:cs="Arial"/>
                <w:lang w:val="sr-Cyrl-RS"/>
              </w:rPr>
            </w:pPr>
          </w:p>
          <w:p w:rsidR="00033B68" w:rsidRPr="00B467BB" w:rsidRDefault="00033B68" w:rsidP="005344B2">
            <w:pPr>
              <w:tabs>
                <w:tab w:val="left" w:pos="702"/>
              </w:tabs>
              <w:jc w:val="both"/>
              <w:rPr>
                <w:rFonts w:eastAsia="Calibri" w:cs="Arial"/>
                <w:lang w:val="sr-Cyrl-RS"/>
              </w:rPr>
            </w:pPr>
          </w:p>
        </w:tc>
      </w:tr>
      <w:tr w:rsidR="00033B68" w:rsidRPr="006609FD" w:rsidTr="005344B2">
        <w:trPr>
          <w:trHeight w:val="145"/>
          <w:jc w:val="center"/>
        </w:trPr>
        <w:tc>
          <w:tcPr>
            <w:tcW w:w="914" w:type="dxa"/>
            <w:shd w:val="clear" w:color="auto" w:fill="CCFFFF"/>
            <w:vAlign w:val="center"/>
          </w:tcPr>
          <w:p w:rsidR="00033B68" w:rsidRPr="006609FD" w:rsidRDefault="00033B68" w:rsidP="005344B2">
            <w:pPr>
              <w:jc w:val="center"/>
              <w:rPr>
                <w:rFonts w:cs="Arial"/>
                <w:b/>
                <w:bCs/>
                <w:sz w:val="22"/>
                <w:szCs w:val="22"/>
                <w:lang w:val="sr-Cyrl-RS"/>
              </w:rPr>
            </w:pPr>
            <w:r>
              <w:rPr>
                <w:rFonts w:cs="Arial"/>
                <w:b/>
                <w:bCs/>
                <w:sz w:val="22"/>
                <w:szCs w:val="22"/>
                <w:lang w:val="sr-Cyrl-RS"/>
              </w:rPr>
              <w:t>7.</w:t>
            </w:r>
          </w:p>
        </w:tc>
        <w:tc>
          <w:tcPr>
            <w:tcW w:w="3349" w:type="dxa"/>
            <w:shd w:val="clear" w:color="auto" w:fill="auto"/>
          </w:tcPr>
          <w:p w:rsidR="00033B68" w:rsidRPr="00715750" w:rsidRDefault="00033B68" w:rsidP="005344B2">
            <w:pPr>
              <w:widowControl/>
              <w:suppressAutoHyphens w:val="0"/>
              <w:autoSpaceDN/>
              <w:snapToGrid w:val="0"/>
              <w:jc w:val="both"/>
              <w:textAlignment w:val="auto"/>
              <w:rPr>
                <w:u w:val="single"/>
              </w:rPr>
            </w:pPr>
            <w:r w:rsidRPr="00715750">
              <w:rPr>
                <w:rFonts w:eastAsia="Calibri" w:cs="Arial"/>
                <w:b/>
                <w:u w:val="single"/>
              </w:rPr>
              <w:t>Пословни капацитет</w:t>
            </w:r>
            <w:r w:rsidRPr="00715750">
              <w:rPr>
                <w:rFonts w:eastAsia="Calibri" w:cs="Arial"/>
                <w:b/>
                <w:u w:val="single"/>
                <w:lang w:val="sr-Cyrl-RS"/>
              </w:rPr>
              <w:t>:</w:t>
            </w:r>
          </w:p>
          <w:p w:rsidR="00033B68" w:rsidRPr="00715750" w:rsidRDefault="00033B68" w:rsidP="005344B2">
            <w:pPr>
              <w:widowControl/>
              <w:suppressAutoHyphens w:val="0"/>
              <w:autoSpaceDN/>
              <w:snapToGrid w:val="0"/>
              <w:jc w:val="both"/>
              <w:textAlignment w:val="auto"/>
              <w:rPr>
                <w:rFonts w:eastAsia="Calibri" w:cs="Arial"/>
                <w:lang w:val="sr-Cyrl-RS"/>
              </w:rPr>
            </w:pPr>
            <w:r w:rsidRPr="00715750">
              <w:rPr>
                <w:rFonts w:eastAsia="Calibri" w:cs="Arial"/>
                <w:lang w:val="sr-Cyrl-RS"/>
              </w:rPr>
              <w:t xml:space="preserve">Понуђач располаже неопходним пословним  капацитетом ако је у претходних три године до дана објављивања Позива за подношење понуда, на Порталу јавних набавки, израдио најмање: </w:t>
            </w:r>
          </w:p>
          <w:p w:rsidR="00033B68" w:rsidRPr="00715750" w:rsidRDefault="00033B68" w:rsidP="005344B2">
            <w:pPr>
              <w:widowControl/>
              <w:suppressAutoHyphens w:val="0"/>
              <w:autoSpaceDN/>
              <w:snapToGrid w:val="0"/>
              <w:jc w:val="both"/>
              <w:textAlignment w:val="auto"/>
              <w:rPr>
                <w:rFonts w:eastAsia="Calibri" w:cs="Arial"/>
                <w:lang w:val="sr-Cyrl-RS"/>
              </w:rPr>
            </w:pPr>
            <w:r w:rsidRPr="00F33636">
              <w:rPr>
                <w:rFonts w:eastAsia="Calibri" w:cs="Arial"/>
                <w:lang w:val="sr-Cyrl-RS"/>
              </w:rPr>
              <w:t>1 (један) пројекат или студију на роторним багерима</w:t>
            </w:r>
            <w:r w:rsidR="00F33636" w:rsidRPr="00F33636">
              <w:rPr>
                <w:rFonts w:eastAsia="Calibri" w:cs="Arial"/>
                <w:lang w:val="sr-Cyrl-RS"/>
              </w:rPr>
              <w:t xml:space="preserve"> или ведричарима</w:t>
            </w:r>
            <w:r w:rsidRPr="00F33636">
              <w:rPr>
                <w:rFonts w:eastAsia="Calibri" w:cs="Arial"/>
                <w:lang w:val="sr-Cyrl-RS"/>
              </w:rPr>
              <w:t xml:space="preserve"> у површинској експлоатацији</w:t>
            </w:r>
            <w:r w:rsidRPr="00F33636">
              <w:rPr>
                <w:rFonts w:eastAsia="Calibri" w:cs="Arial"/>
                <w:lang w:val="sr-Latn-RS"/>
              </w:rPr>
              <w:t>,</w:t>
            </w:r>
            <w:r w:rsidRPr="00F33636">
              <w:rPr>
                <w:rFonts w:eastAsia="Calibri" w:cs="Arial"/>
                <w:lang w:val="sr-Cyrl-RS"/>
              </w:rPr>
              <w:t xml:space="preserve"> као и да је услуга извршена у уговореном року, обиму и квалите</w:t>
            </w:r>
            <w:r w:rsidRPr="00715750">
              <w:rPr>
                <w:rFonts w:eastAsia="Calibri" w:cs="Arial"/>
                <w:lang w:val="sr-Cyrl-RS"/>
              </w:rPr>
              <w:t>ту.</w:t>
            </w:r>
          </w:p>
          <w:p w:rsidR="00033B68" w:rsidRPr="00715750" w:rsidRDefault="00033B68" w:rsidP="005344B2">
            <w:pPr>
              <w:widowControl/>
              <w:tabs>
                <w:tab w:val="left" w:pos="702"/>
              </w:tabs>
              <w:suppressAutoHyphens w:val="0"/>
              <w:autoSpaceDN/>
              <w:jc w:val="both"/>
              <w:textAlignment w:val="auto"/>
              <w:rPr>
                <w:rFonts w:cs="Arial"/>
                <w:kern w:val="0"/>
                <w:lang w:val="sr-Cyrl-RS" w:eastAsia="ar-SA"/>
              </w:rPr>
            </w:pPr>
          </w:p>
          <w:p w:rsidR="00033B68" w:rsidRPr="003A52B2" w:rsidRDefault="003A52B2" w:rsidP="003A52B2">
            <w:pPr>
              <w:widowControl/>
              <w:tabs>
                <w:tab w:val="left" w:pos="702"/>
              </w:tabs>
              <w:suppressAutoHyphens w:val="0"/>
              <w:autoSpaceDN/>
              <w:jc w:val="both"/>
              <w:textAlignment w:val="auto"/>
              <w:rPr>
                <w:rFonts w:cs="Arial"/>
                <w:kern w:val="0"/>
                <w:lang w:val="sr-Latn-RS" w:eastAsia="ar-SA"/>
              </w:rPr>
            </w:pPr>
            <w:r>
              <w:rPr>
                <w:rFonts w:cs="Arial"/>
                <w:kern w:val="0"/>
                <w:lang w:val="sr-Cyrl-RS" w:eastAsia="ar-SA"/>
              </w:rPr>
              <w:lastRenderedPageBreak/>
              <w:t>Образложење за пословни капацитет;</w:t>
            </w:r>
          </w:p>
          <w:p w:rsidR="00033B68" w:rsidRPr="00715750" w:rsidRDefault="00033B68" w:rsidP="005344B2">
            <w:pPr>
              <w:shd w:val="clear" w:color="auto" w:fill="FFFFFF"/>
              <w:tabs>
                <w:tab w:val="left" w:pos="192"/>
                <w:tab w:val="left" w:pos="680"/>
              </w:tabs>
              <w:contextualSpacing/>
              <w:rPr>
                <w:rFonts w:cs="Arial"/>
                <w:lang w:val="sr-Cyrl-RS" w:eastAsia="ar-SA"/>
              </w:rPr>
            </w:pPr>
            <w:r w:rsidRPr="00715750">
              <w:rPr>
                <w:rFonts w:cs="Arial"/>
                <w:lang w:val="sr-Cyrl-RS" w:eastAsia="ar-SA"/>
              </w:rPr>
              <w:t>Испуњењем услова пословног капацитета понуђач потврђује да:</w:t>
            </w:r>
          </w:p>
          <w:p w:rsidR="00033B68" w:rsidRPr="00715750" w:rsidRDefault="00033B68" w:rsidP="005344B2">
            <w:pPr>
              <w:shd w:val="clear" w:color="auto" w:fill="FFFFFF"/>
              <w:tabs>
                <w:tab w:val="left" w:pos="192"/>
                <w:tab w:val="left" w:pos="680"/>
              </w:tabs>
              <w:contextualSpacing/>
              <w:jc w:val="both"/>
              <w:rPr>
                <w:rFonts w:cs="Arial"/>
                <w:lang w:val="sr-Cyrl-RS" w:eastAsia="ar-SA"/>
              </w:rPr>
            </w:pPr>
            <w:r w:rsidRPr="00715750">
              <w:rPr>
                <w:rFonts w:cs="Arial"/>
                <w:lang w:val="sr-Cyrl-RS" w:eastAsia="ar-SA"/>
              </w:rPr>
              <w:t>- поседује искуство у пружању услуг</w:t>
            </w:r>
            <w:r>
              <w:rPr>
                <w:rFonts w:cs="Arial"/>
                <w:lang w:val="sr-Cyrl-RS" w:eastAsia="ar-SA"/>
              </w:rPr>
              <w:t>а који су предмет јавне набавке</w:t>
            </w:r>
          </w:p>
        </w:tc>
        <w:tc>
          <w:tcPr>
            <w:tcW w:w="6157" w:type="dxa"/>
            <w:shd w:val="clear" w:color="auto" w:fill="auto"/>
            <w:vAlign w:val="center"/>
          </w:tcPr>
          <w:p w:rsidR="00033B68" w:rsidRPr="00715750" w:rsidRDefault="00033B68" w:rsidP="005344B2">
            <w:pPr>
              <w:tabs>
                <w:tab w:val="left" w:pos="702"/>
              </w:tabs>
              <w:jc w:val="both"/>
              <w:rPr>
                <w:rFonts w:eastAsia="Calibri" w:cs="Arial"/>
                <w:lang w:val="sr-Cyrl-RS"/>
              </w:rPr>
            </w:pPr>
            <w:r w:rsidRPr="00715750">
              <w:rPr>
                <w:rFonts w:eastAsia="Calibri" w:cs="Arial"/>
                <w:b/>
                <w:lang w:val="sr-Cyrl-RS"/>
              </w:rPr>
              <w:lastRenderedPageBreak/>
              <w:t xml:space="preserve">1. </w:t>
            </w:r>
            <w:r w:rsidRPr="00715750">
              <w:rPr>
                <w:rFonts w:eastAsia="Calibri" w:cs="Arial"/>
                <w:lang w:val="sr-Cyrl-RS"/>
              </w:rPr>
              <w:t>Попуњен, потписан и оверен образац: „Списак извршених услуга - стручне референце" од стране понуђача предметних услуга (образац бр.5.).</w:t>
            </w:r>
          </w:p>
          <w:p w:rsidR="00033B68" w:rsidRPr="00715750" w:rsidRDefault="00033B68" w:rsidP="005344B2">
            <w:pPr>
              <w:widowControl/>
              <w:tabs>
                <w:tab w:val="left" w:pos="-18"/>
              </w:tabs>
              <w:suppressAutoHyphens w:val="0"/>
              <w:jc w:val="both"/>
              <w:textAlignment w:val="auto"/>
              <w:rPr>
                <w:u w:val="single"/>
                <w:lang w:val="sr-Cyrl-RS"/>
              </w:rPr>
            </w:pPr>
            <w:r w:rsidRPr="00715750">
              <w:rPr>
                <w:rFonts w:eastAsia="Calibri" w:cs="Arial"/>
                <w:b/>
                <w:lang w:val="sr-Cyrl-RS"/>
              </w:rPr>
              <w:t xml:space="preserve">1.1. </w:t>
            </w:r>
            <w:r w:rsidRPr="00715750">
              <w:rPr>
                <w:rFonts w:eastAsia="Calibri" w:cs="Arial"/>
                <w:lang w:val="sr-Cyrl-RS"/>
              </w:rPr>
              <w:t xml:space="preserve">Попуњен, потписан и оверен образац: „Потврда о референтним набавкама" од стране Наручиоца/Корисника услуга предметних услуга (образац бр.6.). </w:t>
            </w:r>
          </w:p>
          <w:p w:rsidR="00033B68" w:rsidRPr="00715750" w:rsidRDefault="00033B68" w:rsidP="005344B2">
            <w:pPr>
              <w:tabs>
                <w:tab w:val="left" w:pos="702"/>
              </w:tabs>
              <w:jc w:val="both"/>
              <w:rPr>
                <w:rFonts w:eastAsia="Calibri" w:cs="Arial"/>
                <w:b/>
                <w:lang w:val="sr-Cyrl-RS"/>
              </w:rPr>
            </w:pPr>
          </w:p>
        </w:tc>
      </w:tr>
    </w:tbl>
    <w:p w:rsidR="003A52B2" w:rsidRDefault="003A52B2" w:rsidP="005E75C7">
      <w:pPr>
        <w:jc w:val="both"/>
        <w:rPr>
          <w:rFonts w:cs="Arial"/>
          <w:lang w:val="sr-Cyrl-RS" w:eastAsia="zh-CN"/>
        </w:rPr>
      </w:pPr>
    </w:p>
    <w:p w:rsidR="006609FD" w:rsidRPr="003A52B2" w:rsidRDefault="005E75C7" w:rsidP="005E75C7">
      <w:pPr>
        <w:jc w:val="both"/>
        <w:rPr>
          <w:rFonts w:cs="Arial"/>
          <w:lang w:val="sr-Cyrl-RS" w:eastAsia="zh-CN"/>
        </w:rPr>
      </w:pPr>
      <w:r w:rsidRPr="003A52B2">
        <w:rPr>
          <w:rFonts w:cs="Arial"/>
          <w:lang w:eastAsia="zh-CN"/>
        </w:rPr>
        <w:t>Понуда понуђача који не докаже да испуњава наведене обавезне и дод</w:t>
      </w:r>
      <w:r w:rsidR="00844C3E" w:rsidRPr="003A52B2">
        <w:rPr>
          <w:rFonts w:cs="Arial"/>
          <w:lang w:eastAsia="zh-CN"/>
        </w:rPr>
        <w:t xml:space="preserve">атне услове из тачака 1. до </w:t>
      </w:r>
      <w:r w:rsidR="00033B68" w:rsidRPr="003A52B2">
        <w:rPr>
          <w:rFonts w:cs="Arial"/>
          <w:lang w:val="sr-Cyrl-RS" w:eastAsia="zh-CN"/>
        </w:rPr>
        <w:t>7</w:t>
      </w:r>
      <w:r w:rsidR="00B03F13" w:rsidRPr="003A52B2">
        <w:rPr>
          <w:rFonts w:cs="Arial"/>
          <w:lang w:val="sr-Cyrl-RS" w:eastAsia="zh-CN"/>
        </w:rPr>
        <w:t>.</w:t>
      </w:r>
      <w:r w:rsidRPr="003A52B2">
        <w:rPr>
          <w:rFonts w:cs="Arial"/>
          <w:lang w:eastAsia="zh-CN"/>
        </w:rPr>
        <w:t xml:space="preserve"> овог обрасца, биће одбијена као неприхватљива.</w:t>
      </w:r>
    </w:p>
    <w:p w:rsidR="005E75C7" w:rsidRPr="003A52B2" w:rsidRDefault="005E75C7" w:rsidP="00D13927">
      <w:pPr>
        <w:pStyle w:val="ListParagraph"/>
        <w:numPr>
          <w:ilvl w:val="0"/>
          <w:numId w:val="36"/>
        </w:numPr>
        <w:spacing w:after="0" w:line="240" w:lineRule="auto"/>
        <w:ind w:left="714" w:hanging="357"/>
        <w:rPr>
          <w:rFonts w:ascii="Arial" w:hAnsi="Arial" w:cs="Arial"/>
          <w:sz w:val="20"/>
          <w:szCs w:val="20"/>
        </w:rPr>
      </w:pPr>
      <w:r w:rsidRPr="003A52B2">
        <w:rPr>
          <w:rFonts w:ascii="Arial" w:hAnsi="Arial" w:cs="Arial"/>
          <w:sz w:val="20"/>
          <w:szCs w:val="20"/>
        </w:rPr>
        <w:t>Сваки подизвођач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 понуђач испуњава самостално без обзира на ангажовање подизвођача.</w:t>
      </w:r>
    </w:p>
    <w:p w:rsidR="005E75C7" w:rsidRPr="003A52B2" w:rsidRDefault="005E75C7" w:rsidP="00D13927">
      <w:pPr>
        <w:pStyle w:val="ListParagraph"/>
        <w:numPr>
          <w:ilvl w:val="0"/>
          <w:numId w:val="36"/>
        </w:numPr>
        <w:spacing w:after="0" w:line="240" w:lineRule="auto"/>
        <w:ind w:left="714" w:hanging="357"/>
        <w:rPr>
          <w:rFonts w:ascii="Arial" w:hAnsi="Arial" w:cs="Arial"/>
          <w:sz w:val="20"/>
          <w:szCs w:val="20"/>
        </w:rPr>
      </w:pPr>
      <w:r w:rsidRPr="003A52B2">
        <w:rPr>
          <w:rFonts w:ascii="Arial" w:hAnsi="Arial" w:cs="Arial"/>
          <w:sz w:val="20"/>
          <w:szCs w:val="20"/>
        </w:rPr>
        <w:t>Сваки понуђач из групе понуђача  која подноси заједничку понуду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5E75C7" w:rsidRPr="003A52B2" w:rsidRDefault="005E75C7" w:rsidP="00D13927">
      <w:pPr>
        <w:pStyle w:val="Standard"/>
        <w:numPr>
          <w:ilvl w:val="0"/>
          <w:numId w:val="36"/>
        </w:numPr>
        <w:spacing w:before="0"/>
        <w:ind w:left="714" w:hanging="357"/>
        <w:rPr>
          <w:rFonts w:ascii="Arial" w:hAnsi="Arial" w:cs="Arial"/>
          <w:sz w:val="20"/>
          <w:szCs w:val="20"/>
        </w:rPr>
      </w:pPr>
      <w:r w:rsidRPr="003A52B2">
        <w:rPr>
          <w:rFonts w:ascii="Arial" w:hAnsi="Arial" w:cs="Arial"/>
          <w:sz w:val="20"/>
          <w:szCs w:val="20"/>
        </w:rPr>
        <w:t>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5E75C7" w:rsidRPr="003A52B2" w:rsidRDefault="005E75C7" w:rsidP="005E75C7">
      <w:pPr>
        <w:pStyle w:val="Standard"/>
        <w:spacing w:before="0"/>
        <w:rPr>
          <w:rFonts w:ascii="Arial" w:hAnsi="Arial" w:cs="Arial"/>
          <w:sz w:val="20"/>
          <w:szCs w:val="20"/>
        </w:rPr>
      </w:pPr>
      <w:r w:rsidRPr="003A52B2">
        <w:rPr>
          <w:rFonts w:ascii="Arial" w:hAnsi="Arial" w:cs="Arial"/>
          <w:sz w:val="20"/>
          <w:szCs w:val="20"/>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5E75C7" w:rsidRPr="003A52B2" w:rsidRDefault="005E75C7" w:rsidP="00D13927">
      <w:pPr>
        <w:pStyle w:val="Standard"/>
        <w:numPr>
          <w:ilvl w:val="0"/>
          <w:numId w:val="36"/>
        </w:numPr>
        <w:spacing w:before="0"/>
        <w:rPr>
          <w:rFonts w:ascii="Arial" w:hAnsi="Arial" w:cs="Arial"/>
          <w:sz w:val="20"/>
          <w:szCs w:val="20"/>
        </w:rPr>
      </w:pPr>
      <w:r w:rsidRPr="003A52B2">
        <w:rPr>
          <w:rFonts w:ascii="Arial" w:hAnsi="Arial" w:cs="Arial"/>
          <w:sz w:val="20"/>
          <w:szCs w:val="20"/>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E22" w:rsidRPr="003A52B2" w:rsidRDefault="00D96E22" w:rsidP="00F01B5D">
      <w:pPr>
        <w:tabs>
          <w:tab w:val="left" w:pos="1094"/>
        </w:tabs>
        <w:suppressAutoHyphens w:val="0"/>
        <w:autoSpaceDE w:val="0"/>
        <w:jc w:val="both"/>
        <w:textAlignment w:val="auto"/>
        <w:rPr>
          <w:rFonts w:cs="Arial"/>
          <w:color w:val="000000"/>
          <w:kern w:val="0"/>
        </w:rPr>
      </w:pPr>
      <w:r w:rsidRPr="003A52B2">
        <w:rPr>
          <w:rFonts w:cs="Arial"/>
          <w:color w:val="000000"/>
          <w:kern w:val="0"/>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rsidR="00A3536B" w:rsidRPr="003A52B2" w:rsidRDefault="00A3536B" w:rsidP="00A3536B">
      <w:pPr>
        <w:numPr>
          <w:ilvl w:val="0"/>
          <w:numId w:val="10"/>
        </w:numPr>
        <w:suppressAutoHyphens w:val="0"/>
        <w:autoSpaceDE w:val="0"/>
        <w:jc w:val="both"/>
        <w:textAlignment w:val="auto"/>
        <w:rPr>
          <w:rFonts w:cs="Arial"/>
          <w:color w:val="000000"/>
          <w:kern w:val="0"/>
        </w:rPr>
      </w:pPr>
      <w:r w:rsidRPr="003A52B2">
        <w:rPr>
          <w:rFonts w:cs="Arial"/>
          <w:color w:val="000000"/>
          <w:kern w:val="0"/>
        </w:rPr>
        <w:t>извод из регистра надлежног органа:</w:t>
      </w:r>
    </w:p>
    <w:p w:rsidR="00A3536B" w:rsidRPr="003A52B2" w:rsidRDefault="00A3536B" w:rsidP="00A3536B">
      <w:pPr>
        <w:numPr>
          <w:ilvl w:val="0"/>
          <w:numId w:val="12"/>
        </w:numPr>
        <w:suppressAutoHyphens w:val="0"/>
        <w:autoSpaceDE w:val="0"/>
        <w:jc w:val="both"/>
        <w:textAlignment w:val="auto"/>
        <w:rPr>
          <w:rFonts w:cs="Arial"/>
          <w:color w:val="000000"/>
          <w:kern w:val="0"/>
        </w:rPr>
      </w:pPr>
      <w:r w:rsidRPr="003A52B2">
        <w:rPr>
          <w:rFonts w:cs="Arial"/>
          <w:color w:val="000000"/>
          <w:kern w:val="0"/>
        </w:rPr>
        <w:t xml:space="preserve">извод из регистра АПР: </w:t>
      </w:r>
      <w:hyperlink r:id="rId16" w:history="1">
        <w:r w:rsidRPr="003A52B2">
          <w:rPr>
            <w:rFonts w:cs="Arial"/>
            <w:color w:val="000000"/>
            <w:kern w:val="0"/>
          </w:rPr>
          <w:t>www.apr.gov.rs</w:t>
        </w:r>
      </w:hyperlink>
    </w:p>
    <w:p w:rsidR="00A3536B" w:rsidRPr="003A52B2" w:rsidRDefault="00A3536B" w:rsidP="00A3536B">
      <w:pPr>
        <w:numPr>
          <w:ilvl w:val="0"/>
          <w:numId w:val="10"/>
        </w:numPr>
        <w:suppressAutoHyphens w:val="0"/>
        <w:autoSpaceDE w:val="0"/>
        <w:jc w:val="both"/>
        <w:textAlignment w:val="auto"/>
        <w:rPr>
          <w:rFonts w:cs="Arial"/>
          <w:color w:val="000000"/>
          <w:kern w:val="0"/>
        </w:rPr>
      </w:pPr>
      <w:r w:rsidRPr="003A52B2">
        <w:rPr>
          <w:rFonts w:cs="Arial"/>
          <w:color w:val="000000"/>
          <w:kern w:val="0"/>
        </w:rPr>
        <w:t>докази из члана 75. став 1. тачка 1) ,2) и 4) Закона</w:t>
      </w:r>
    </w:p>
    <w:p w:rsidR="00A3536B" w:rsidRPr="003A52B2" w:rsidRDefault="00A3536B" w:rsidP="00A3536B">
      <w:pPr>
        <w:numPr>
          <w:ilvl w:val="0"/>
          <w:numId w:val="11"/>
        </w:numPr>
        <w:suppressAutoHyphens w:val="0"/>
        <w:autoSpaceDE w:val="0"/>
        <w:jc w:val="both"/>
        <w:textAlignment w:val="auto"/>
        <w:rPr>
          <w:rFonts w:cs="Arial"/>
          <w:color w:val="000000"/>
          <w:kern w:val="0"/>
        </w:rPr>
      </w:pPr>
      <w:r w:rsidRPr="003A52B2">
        <w:rPr>
          <w:rFonts w:cs="Arial"/>
          <w:color w:val="000000"/>
          <w:kern w:val="0"/>
        </w:rPr>
        <w:t xml:space="preserve">регистар понуђача: </w:t>
      </w:r>
      <w:hyperlink r:id="rId17" w:history="1">
        <w:r w:rsidRPr="003A52B2">
          <w:rPr>
            <w:rFonts w:cs="Arial"/>
            <w:color w:val="000000"/>
            <w:kern w:val="0"/>
          </w:rPr>
          <w:t>www.apr.gov.rs</w:t>
        </w:r>
      </w:hyperlink>
    </w:p>
    <w:p w:rsidR="00A3536B" w:rsidRPr="003A52B2" w:rsidRDefault="00A3536B" w:rsidP="00A3536B">
      <w:pPr>
        <w:pStyle w:val="ListParagraph"/>
        <w:numPr>
          <w:ilvl w:val="0"/>
          <w:numId w:val="10"/>
        </w:numPr>
        <w:spacing w:after="0" w:line="240" w:lineRule="auto"/>
        <w:rPr>
          <w:rFonts w:ascii="Arial" w:hAnsi="Arial" w:cs="Arial"/>
          <w:sz w:val="20"/>
          <w:szCs w:val="20"/>
        </w:rPr>
      </w:pPr>
      <w:r w:rsidRPr="003A52B2">
        <w:rPr>
          <w:rFonts w:ascii="Arial" w:hAnsi="Arial" w:cs="Arial"/>
          <w:sz w:val="20"/>
          <w:szCs w:val="20"/>
        </w:rPr>
        <w:t>Потврда Народне банке Србије да понуђач није био неликвидан у последњих шест месеци од дана објављивања Позива за подношење понуда на Порталу јавних набавки</w:t>
      </w:r>
    </w:p>
    <w:p w:rsidR="00A3536B" w:rsidRPr="003A52B2" w:rsidRDefault="00A3536B" w:rsidP="00A3536B">
      <w:pPr>
        <w:pStyle w:val="ListParagraph"/>
        <w:numPr>
          <w:ilvl w:val="0"/>
          <w:numId w:val="60"/>
        </w:numPr>
        <w:spacing w:after="0" w:line="240" w:lineRule="auto"/>
        <w:ind w:left="1560" w:hanging="357"/>
        <w:rPr>
          <w:rFonts w:ascii="Arial" w:hAnsi="Arial" w:cs="Arial"/>
          <w:sz w:val="20"/>
          <w:szCs w:val="20"/>
        </w:rPr>
      </w:pPr>
      <w:r w:rsidRPr="003A52B2">
        <w:rPr>
          <w:rFonts w:ascii="Arial" w:hAnsi="Arial" w:cs="Arial"/>
          <w:sz w:val="20"/>
          <w:szCs w:val="20"/>
        </w:rPr>
        <w:t>Претраживање дужника у принудној наплати: www.nbs.rs</w:t>
      </w:r>
    </w:p>
    <w:p w:rsidR="005E75C7" w:rsidRPr="003A52B2" w:rsidRDefault="005E75C7" w:rsidP="00D13927">
      <w:pPr>
        <w:pStyle w:val="Standard"/>
        <w:numPr>
          <w:ilvl w:val="0"/>
          <w:numId w:val="36"/>
        </w:numPr>
        <w:spacing w:before="0"/>
        <w:rPr>
          <w:rFonts w:ascii="Arial" w:hAnsi="Arial" w:cs="Arial"/>
          <w:sz w:val="20"/>
          <w:szCs w:val="20"/>
        </w:rPr>
      </w:pPr>
      <w:r w:rsidRPr="003A52B2">
        <w:rPr>
          <w:rFonts w:ascii="Arial" w:hAnsi="Arial" w:cs="Arial"/>
          <w:sz w:val="20"/>
          <w:szCs w:val="20"/>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5E75C7" w:rsidRPr="003A52B2" w:rsidRDefault="005E75C7" w:rsidP="00D13927">
      <w:pPr>
        <w:pStyle w:val="Standard"/>
        <w:numPr>
          <w:ilvl w:val="0"/>
          <w:numId w:val="36"/>
        </w:numPr>
        <w:spacing w:before="0"/>
        <w:rPr>
          <w:rFonts w:ascii="Arial" w:hAnsi="Arial" w:cs="Arial"/>
          <w:sz w:val="20"/>
          <w:szCs w:val="20"/>
        </w:rPr>
      </w:pPr>
      <w:r w:rsidRPr="003A52B2">
        <w:rPr>
          <w:rFonts w:ascii="Arial" w:hAnsi="Arial" w:cs="Arial"/>
          <w:sz w:val="20"/>
          <w:szCs w:val="20"/>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5E75C7" w:rsidRPr="003A52B2" w:rsidRDefault="005E75C7" w:rsidP="00D13927">
      <w:pPr>
        <w:pStyle w:val="Standard"/>
        <w:numPr>
          <w:ilvl w:val="0"/>
          <w:numId w:val="36"/>
        </w:numPr>
        <w:spacing w:before="0"/>
        <w:rPr>
          <w:rFonts w:ascii="Arial" w:hAnsi="Arial" w:cs="Arial"/>
          <w:sz w:val="20"/>
          <w:szCs w:val="20"/>
        </w:rPr>
      </w:pPr>
      <w:r w:rsidRPr="003A52B2">
        <w:rPr>
          <w:rFonts w:ascii="Arial" w:hAnsi="Arial" w:cs="Arial"/>
          <w:sz w:val="20"/>
          <w:szCs w:val="20"/>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5E75C7" w:rsidRPr="003A52B2" w:rsidRDefault="005E75C7" w:rsidP="00D13927">
      <w:pPr>
        <w:pStyle w:val="Standard"/>
        <w:numPr>
          <w:ilvl w:val="0"/>
          <w:numId w:val="36"/>
        </w:numPr>
        <w:spacing w:before="0"/>
        <w:rPr>
          <w:rFonts w:ascii="Arial" w:hAnsi="Arial" w:cs="Arial"/>
          <w:sz w:val="20"/>
          <w:szCs w:val="20"/>
        </w:rPr>
      </w:pPr>
      <w:r w:rsidRPr="003A52B2">
        <w:rPr>
          <w:rFonts w:ascii="Arial" w:hAnsi="Arial" w:cs="Arial"/>
          <w:sz w:val="20"/>
          <w:szCs w:val="20"/>
        </w:rPr>
        <w:t>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5E75C7" w:rsidRPr="003A52B2" w:rsidRDefault="005E75C7" w:rsidP="00D13927">
      <w:pPr>
        <w:pStyle w:val="Standard"/>
        <w:numPr>
          <w:ilvl w:val="0"/>
          <w:numId w:val="36"/>
        </w:numPr>
        <w:spacing w:before="0"/>
        <w:rPr>
          <w:rFonts w:ascii="Arial" w:hAnsi="Arial" w:cs="Arial"/>
          <w:sz w:val="20"/>
          <w:szCs w:val="20"/>
        </w:rPr>
      </w:pPr>
      <w:r w:rsidRPr="003A52B2">
        <w:rPr>
          <w:rFonts w:ascii="Arial" w:hAnsi="Arial" w:cs="Arial"/>
          <w:sz w:val="20"/>
          <w:szCs w:val="20"/>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74343F" w:rsidRDefault="0074343F">
      <w:pPr>
        <w:rPr>
          <w:lang w:val="sr-Cyrl-RS"/>
        </w:rPr>
      </w:pPr>
    </w:p>
    <w:p w:rsidR="00AD2B4C" w:rsidRDefault="00AD2B4C">
      <w:pPr>
        <w:rPr>
          <w:lang w:val="sr-Cyrl-RS"/>
        </w:rPr>
      </w:pPr>
    </w:p>
    <w:p w:rsidR="00AD2B4C" w:rsidRDefault="00AD2B4C">
      <w:pPr>
        <w:rPr>
          <w:lang w:val="sr-Cyrl-RS"/>
        </w:rPr>
      </w:pPr>
    </w:p>
    <w:p w:rsidR="00CD6605" w:rsidRDefault="00CD6605">
      <w:pPr>
        <w:rPr>
          <w:lang w:val="sr-Cyrl-RS"/>
        </w:rPr>
      </w:pPr>
    </w:p>
    <w:p w:rsidR="00CD6605" w:rsidRDefault="00CD6605">
      <w:pPr>
        <w:rPr>
          <w:lang w:val="sr-Cyrl-RS"/>
        </w:rPr>
      </w:pPr>
    </w:p>
    <w:p w:rsidR="00CD6605" w:rsidRDefault="00CD6605">
      <w:pPr>
        <w:rPr>
          <w:lang w:val="sr-Cyrl-RS"/>
        </w:rPr>
      </w:pPr>
    </w:p>
    <w:p w:rsidR="006609FD" w:rsidRDefault="006609FD">
      <w:pPr>
        <w:rPr>
          <w:lang w:val="sr-Cyrl-RS"/>
        </w:rPr>
      </w:pPr>
    </w:p>
    <w:p w:rsidR="006609FD" w:rsidRDefault="006609FD">
      <w:pPr>
        <w:rPr>
          <w:lang w:val="sr-Cyrl-RS"/>
        </w:rPr>
      </w:pPr>
    </w:p>
    <w:p w:rsidR="00CD6605" w:rsidRDefault="00CD6605">
      <w:pPr>
        <w:rPr>
          <w:lang w:val="sr-Cyrl-RS"/>
        </w:rPr>
      </w:pPr>
    </w:p>
    <w:p w:rsidR="005E75C7" w:rsidRPr="000E00CB" w:rsidRDefault="005E75C7" w:rsidP="00857DA1">
      <w:pPr>
        <w:pStyle w:val="KDPodnaslov1"/>
        <w:numPr>
          <w:ilvl w:val="0"/>
          <w:numId w:val="1"/>
        </w:numPr>
        <w:spacing w:before="0"/>
        <w:outlineLvl w:val="9"/>
        <w:rPr>
          <w:rFonts w:ascii="Arial" w:hAnsi="Arial" w:cs="Arial"/>
        </w:rPr>
      </w:pPr>
      <w:bookmarkStart w:id="14" w:name="_Toc442559885"/>
      <w:bookmarkStart w:id="15" w:name="_Toc297798704"/>
      <w:bookmarkStart w:id="16" w:name="_Toc310433002"/>
      <w:bookmarkStart w:id="17" w:name="_Toc374917437"/>
      <w:bookmarkStart w:id="18" w:name="_Toc415142477"/>
      <w:bookmarkStart w:id="19" w:name="_Toc430335150"/>
      <w:r w:rsidRPr="000E00CB">
        <w:rPr>
          <w:rFonts w:ascii="Arial" w:hAnsi="Arial" w:cs="Arial"/>
        </w:rPr>
        <w:t>КРИТЕРИЈУМ ЗА ДОДЕЛУ УГОВОРА</w:t>
      </w:r>
      <w:bookmarkEnd w:id="14"/>
      <w:r w:rsidR="000916A2" w:rsidRPr="000E00CB">
        <w:rPr>
          <w:rFonts w:ascii="Arial" w:hAnsi="Arial" w:cs="Arial"/>
        </w:rPr>
        <w:t xml:space="preserve"> </w:t>
      </w:r>
    </w:p>
    <w:p w:rsidR="00D15542" w:rsidRPr="002E5518" w:rsidRDefault="00D15542" w:rsidP="00D15542">
      <w:pPr>
        <w:pStyle w:val="KDPodnaslov1"/>
        <w:spacing w:before="0"/>
        <w:ind w:left="360"/>
        <w:outlineLvl w:val="9"/>
        <w:rPr>
          <w:rFonts w:ascii="Arial" w:hAnsi="Arial" w:cs="Arial"/>
        </w:rPr>
      </w:pPr>
    </w:p>
    <w:p w:rsidR="005E75C7" w:rsidRPr="00DE324D" w:rsidRDefault="005E75C7" w:rsidP="005E75C7">
      <w:pPr>
        <w:pStyle w:val="KDKomentar"/>
        <w:spacing w:before="0"/>
        <w:rPr>
          <w:rFonts w:ascii="Arial" w:hAnsi="Arial" w:cs="Arial"/>
          <w:color w:val="auto"/>
        </w:rPr>
      </w:pPr>
      <w:r w:rsidRPr="00DE324D">
        <w:rPr>
          <w:rFonts w:ascii="Arial" w:hAnsi="Arial" w:cs="Arial"/>
          <w:i w:val="0"/>
          <w:color w:val="auto"/>
          <w:sz w:val="24"/>
          <w:szCs w:val="24"/>
        </w:rPr>
        <w:t xml:space="preserve">Избор најповољније понуде ће се извршити применом критеријума </w:t>
      </w:r>
      <w:r w:rsidRPr="00DE324D">
        <w:rPr>
          <w:rFonts w:ascii="Arial" w:hAnsi="Arial" w:cs="Arial"/>
          <w:b/>
          <w:i w:val="0"/>
          <w:color w:val="auto"/>
          <w:sz w:val="24"/>
          <w:szCs w:val="24"/>
        </w:rPr>
        <w:t>„Најнижа понуђена цена“.</w:t>
      </w:r>
    </w:p>
    <w:p w:rsidR="00DE324D" w:rsidRDefault="00DE324D" w:rsidP="005E75C7">
      <w:pPr>
        <w:pStyle w:val="KDKomentar"/>
        <w:spacing w:before="0"/>
        <w:rPr>
          <w:rFonts w:ascii="Arial" w:hAnsi="Arial" w:cs="Arial"/>
          <w:i w:val="0"/>
          <w:color w:val="auto"/>
          <w:sz w:val="24"/>
          <w:szCs w:val="24"/>
        </w:rPr>
      </w:pPr>
    </w:p>
    <w:p w:rsidR="005E75C7" w:rsidRPr="0039538C" w:rsidRDefault="005E75C7" w:rsidP="005E75C7">
      <w:pPr>
        <w:pStyle w:val="KDKomentar"/>
        <w:spacing w:before="0"/>
        <w:rPr>
          <w:rFonts w:ascii="Arial" w:hAnsi="Arial" w:cs="Arial"/>
          <w:color w:val="auto"/>
        </w:rPr>
      </w:pPr>
      <w:r w:rsidRPr="00DE324D">
        <w:rPr>
          <w:rFonts w:ascii="Arial" w:hAnsi="Arial" w:cs="Arial"/>
          <w:i w:val="0"/>
          <w:color w:val="auto"/>
          <w:sz w:val="24"/>
          <w:szCs w:val="24"/>
        </w:rPr>
        <w:t>Критеријум за оцењивање понуда</w:t>
      </w:r>
      <w:r w:rsidRPr="00DE324D">
        <w:rPr>
          <w:rFonts w:ascii="Arial" w:hAnsi="Arial" w:cs="Arial"/>
          <w:b/>
          <w:i w:val="0"/>
          <w:color w:val="auto"/>
          <w:sz w:val="24"/>
          <w:szCs w:val="24"/>
        </w:rPr>
        <w:t xml:space="preserve"> Најнижа понуђена цена, </w:t>
      </w:r>
      <w:r w:rsidRPr="00DE324D">
        <w:rPr>
          <w:rFonts w:ascii="Arial" w:hAnsi="Arial" w:cs="Arial"/>
          <w:i w:val="0"/>
          <w:color w:val="auto"/>
          <w:sz w:val="24"/>
          <w:szCs w:val="24"/>
        </w:rPr>
        <w:t>заснива се на понуђеној цени као једином критеријуму.</w:t>
      </w:r>
    </w:p>
    <w:p w:rsidR="00DE324D" w:rsidRDefault="00DE324D" w:rsidP="005E75C7">
      <w:pPr>
        <w:pStyle w:val="KDParagraf"/>
        <w:spacing w:before="0"/>
        <w:rPr>
          <w:rFonts w:ascii="Arial" w:hAnsi="Arial" w:cs="Arial"/>
          <w:color w:val="auto"/>
        </w:rPr>
      </w:pPr>
    </w:p>
    <w:p w:rsidR="005E75C7" w:rsidRPr="0039538C" w:rsidRDefault="005E75C7" w:rsidP="005E75C7">
      <w:pPr>
        <w:pStyle w:val="KDParagraf"/>
        <w:spacing w:before="0"/>
        <w:rPr>
          <w:rFonts w:ascii="Arial" w:hAnsi="Arial" w:cs="Arial"/>
          <w:color w:val="auto"/>
        </w:rPr>
      </w:pPr>
      <w:r w:rsidRPr="0039538C">
        <w:rPr>
          <w:rFonts w:ascii="Arial" w:hAnsi="Arial" w:cs="Arial"/>
          <w:color w:val="auto"/>
        </w:rPr>
        <w:t>У случају примене критеријума најниже понуђене цене, а у ситуацији када постоје понуде домаћег и страног понуђача који пружају услуге, наручилац мора изабрати понуду домаћег понуђача под условом да његова понуђена цена није преко 5% већа у односу на најнижу понуђену цену страног понуђача.</w:t>
      </w:r>
    </w:p>
    <w:p w:rsidR="005E75C7" w:rsidRPr="0039538C" w:rsidRDefault="005E75C7" w:rsidP="005E75C7">
      <w:pPr>
        <w:pStyle w:val="KDParagraf"/>
        <w:spacing w:before="0"/>
        <w:rPr>
          <w:rFonts w:ascii="Arial" w:hAnsi="Arial" w:cs="Arial"/>
          <w:color w:val="auto"/>
        </w:rPr>
      </w:pPr>
      <w:r w:rsidRPr="0039538C">
        <w:rPr>
          <w:rFonts w:ascii="Arial" w:hAnsi="Arial" w:cs="Arial"/>
          <w:color w:val="auto"/>
        </w:rPr>
        <w:t>У понуђену цену страног понуђача урачунавају се и царинске дажбине.</w:t>
      </w:r>
    </w:p>
    <w:p w:rsidR="00D15542" w:rsidRPr="0039538C" w:rsidRDefault="00D15542" w:rsidP="005E75C7">
      <w:pPr>
        <w:pStyle w:val="KDParagraf"/>
        <w:spacing w:before="0"/>
        <w:rPr>
          <w:rFonts w:ascii="Arial" w:hAnsi="Arial" w:cs="Arial"/>
          <w:color w:val="auto"/>
        </w:rPr>
      </w:pPr>
    </w:p>
    <w:p w:rsidR="005E75C7" w:rsidRPr="0039538C" w:rsidRDefault="005E75C7" w:rsidP="005E75C7">
      <w:pPr>
        <w:pStyle w:val="KDParagraf"/>
        <w:spacing w:before="0"/>
        <w:rPr>
          <w:rFonts w:ascii="Arial" w:hAnsi="Arial" w:cs="Arial"/>
          <w:color w:val="auto"/>
        </w:rPr>
      </w:pPr>
      <w:r w:rsidRPr="0039538C">
        <w:rPr>
          <w:rFonts w:ascii="Arial" w:hAnsi="Arial" w:cs="Arial"/>
          <w:color w:val="auto"/>
        </w:rPr>
        <w:t>Предност дата за домаће понуђаче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D15542" w:rsidRPr="0039538C" w:rsidRDefault="00D15542" w:rsidP="005E75C7">
      <w:pPr>
        <w:pStyle w:val="KDParagraf"/>
        <w:spacing w:before="0"/>
        <w:rPr>
          <w:rFonts w:ascii="Arial" w:hAnsi="Arial" w:cs="Arial"/>
          <w:color w:val="auto"/>
        </w:rPr>
      </w:pPr>
    </w:p>
    <w:p w:rsidR="005E75C7" w:rsidRPr="0039538C" w:rsidRDefault="005E75C7" w:rsidP="005E75C7">
      <w:pPr>
        <w:pStyle w:val="KDParagraf"/>
        <w:spacing w:before="0"/>
        <w:rPr>
          <w:rFonts w:ascii="Arial" w:hAnsi="Arial" w:cs="Arial"/>
          <w:color w:val="auto"/>
        </w:rPr>
      </w:pPr>
      <w:r w:rsidRPr="0039538C">
        <w:rPr>
          <w:rFonts w:ascii="Arial" w:hAnsi="Arial" w:cs="Arial"/>
          <w:color w:val="auto"/>
        </w:rPr>
        <w:t>Предност дата за домаће понуђаче (члан 86. став 1. до 4. Закона) у поступцима јавних набавки у којима учествују 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D15542" w:rsidRDefault="00D15542" w:rsidP="005E75C7">
      <w:pPr>
        <w:pStyle w:val="KDParagraf"/>
        <w:spacing w:before="0"/>
        <w:rPr>
          <w:rFonts w:ascii="Arial" w:hAnsi="Arial" w:cs="Arial"/>
          <w:color w:val="auto"/>
        </w:rPr>
      </w:pPr>
    </w:p>
    <w:p w:rsidR="00C34D27" w:rsidRDefault="00C34D27" w:rsidP="00C34D27">
      <w:pPr>
        <w:pStyle w:val="KDParagraf"/>
        <w:spacing w:before="0"/>
        <w:rPr>
          <w:rFonts w:ascii="Arial" w:hAnsi="Arial"/>
          <w:color w:val="auto"/>
          <w:kern w:val="3"/>
          <w:sz w:val="20"/>
          <w:szCs w:val="20"/>
          <w:lang w:val="sr-Cyrl-RS" w:eastAsia="sr-Latn-RS"/>
        </w:rPr>
      </w:pPr>
      <w:r>
        <w:rPr>
          <w:rFonts w:ascii="Arial" w:hAnsi="Arial"/>
          <w:color w:val="auto"/>
          <w:kern w:val="3"/>
          <w:lang w:eastAsia="sr-Latn-RS"/>
        </w:rPr>
        <w:t>Преференцијал у складу са чланом 86. ЗЈН неће се примењивати на државе чланице Европске Уније у складу са чл</w:t>
      </w:r>
      <w:r>
        <w:rPr>
          <w:rFonts w:ascii="Arial" w:hAnsi="Arial"/>
          <w:color w:val="auto"/>
          <w:kern w:val="3"/>
          <w:lang w:val="sr-Cyrl-RS" w:eastAsia="sr-Latn-RS"/>
        </w:rPr>
        <w:t>аном</w:t>
      </w:r>
      <w:r>
        <w:rPr>
          <w:rFonts w:ascii="Arial" w:hAnsi="Arial"/>
          <w:color w:val="auto"/>
          <w:kern w:val="3"/>
          <w:lang w:eastAsia="sr-Latn-RS"/>
        </w:rPr>
        <w:t xml:space="preserve"> 76. тач</w:t>
      </w:r>
      <w:r>
        <w:rPr>
          <w:rFonts w:ascii="Arial" w:hAnsi="Arial"/>
          <w:color w:val="auto"/>
          <w:kern w:val="3"/>
          <w:lang w:val="sr-Cyrl-RS" w:eastAsia="sr-Latn-RS"/>
        </w:rPr>
        <w:t>ка</w:t>
      </w:r>
      <w:r>
        <w:rPr>
          <w:rFonts w:ascii="Arial" w:hAnsi="Arial"/>
          <w:color w:val="auto"/>
          <w:kern w:val="3"/>
          <w:lang w:eastAsia="sr-Latn-RS"/>
        </w:rPr>
        <w:t xml:space="preserve"> 4. Закона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имајући у виду да је Споразум ступио на снагу 1. септембра 2013.године, а да је рок за укидање предности дате домаћим понуђачима био 1. септембар 2018.године</w:t>
      </w:r>
      <w:r>
        <w:rPr>
          <w:rFonts w:ascii="Arial" w:hAnsi="Arial"/>
          <w:color w:val="auto"/>
          <w:kern w:val="3"/>
          <w:sz w:val="20"/>
          <w:szCs w:val="20"/>
          <w:lang w:val="sr-Cyrl-RS" w:eastAsia="sr-Latn-RS"/>
        </w:rPr>
        <w:t>.</w:t>
      </w:r>
    </w:p>
    <w:p w:rsidR="00C34D27" w:rsidRPr="0039538C" w:rsidRDefault="00C34D27" w:rsidP="005E75C7">
      <w:pPr>
        <w:pStyle w:val="KDParagraf"/>
        <w:spacing w:before="0"/>
        <w:rPr>
          <w:rFonts w:ascii="Arial" w:hAnsi="Arial" w:cs="Arial"/>
          <w:color w:val="auto"/>
        </w:rPr>
      </w:pPr>
    </w:p>
    <w:p w:rsidR="005E75C7" w:rsidRPr="0039538C" w:rsidRDefault="005E75C7" w:rsidP="00857DA1">
      <w:pPr>
        <w:pStyle w:val="KDPodnaslov2"/>
        <w:numPr>
          <w:ilvl w:val="1"/>
          <w:numId w:val="1"/>
        </w:numPr>
        <w:spacing w:before="0"/>
        <w:jc w:val="both"/>
        <w:outlineLvl w:val="9"/>
        <w:rPr>
          <w:rFonts w:ascii="Arial" w:hAnsi="Arial" w:cs="Arial"/>
          <w:color w:val="auto"/>
        </w:rPr>
      </w:pPr>
      <w:bookmarkStart w:id="20" w:name="_Toc441651548"/>
      <w:bookmarkStart w:id="21" w:name="_Toc442559886"/>
      <w:r w:rsidRPr="0039538C">
        <w:rPr>
          <w:rFonts w:ascii="Arial" w:hAnsi="Arial" w:cs="Arial"/>
          <w:color w:val="auto"/>
        </w:rPr>
        <w:t>Резервни критеријум</w:t>
      </w:r>
      <w:bookmarkEnd w:id="20"/>
      <w:bookmarkEnd w:id="21"/>
    </w:p>
    <w:p w:rsidR="00D15542" w:rsidRPr="0039538C" w:rsidRDefault="00D15542" w:rsidP="00D15542">
      <w:pPr>
        <w:pStyle w:val="KDPodnaslov2"/>
        <w:numPr>
          <w:ilvl w:val="0"/>
          <w:numId w:val="0"/>
        </w:numPr>
        <w:spacing w:before="0"/>
        <w:ind w:left="720"/>
        <w:jc w:val="both"/>
        <w:outlineLvl w:val="9"/>
        <w:rPr>
          <w:rFonts w:ascii="Arial" w:hAnsi="Arial" w:cs="Arial"/>
          <w:color w:val="auto"/>
        </w:rPr>
      </w:pPr>
    </w:p>
    <w:p w:rsidR="00B467BB" w:rsidRDefault="00B467BB" w:rsidP="00B467BB">
      <w:pPr>
        <w:pStyle w:val="Standard"/>
        <w:spacing w:before="0"/>
        <w:rPr>
          <w:rFonts w:ascii="Arial" w:hAnsi="Arial" w:cs="Arial"/>
          <w:color w:val="auto"/>
        </w:rPr>
      </w:pPr>
      <w:bookmarkStart w:id="22" w:name="_Toc442559887"/>
      <w:bookmarkEnd w:id="15"/>
      <w:bookmarkEnd w:id="16"/>
      <w:bookmarkEnd w:id="17"/>
      <w:bookmarkEnd w:id="18"/>
      <w:bookmarkEnd w:id="19"/>
      <w:r w:rsidRPr="00A942E2">
        <w:rPr>
          <w:rFonts w:ascii="Arial" w:hAnsi="Arial" w:cs="Arial"/>
          <w:color w:val="auto"/>
        </w:rPr>
        <w:t>Уколико две или више понуда имају исту најнижу понуђену цену, као најповољнија биће изабрана понуд</w:t>
      </w:r>
      <w:r>
        <w:rPr>
          <w:rFonts w:ascii="Arial" w:hAnsi="Arial" w:cs="Arial"/>
          <w:color w:val="auto"/>
        </w:rPr>
        <w:t xml:space="preserve">а оног понуђача који је понудио </w:t>
      </w:r>
      <w:r w:rsidRPr="00A942E2">
        <w:rPr>
          <w:rFonts w:ascii="Arial" w:hAnsi="Arial" w:cs="Arial"/>
          <w:color w:val="auto"/>
        </w:rPr>
        <w:t>краћи рок извршења</w:t>
      </w:r>
      <w:r>
        <w:rPr>
          <w:rFonts w:ascii="Arial" w:hAnsi="Arial" w:cs="Arial"/>
          <w:color w:val="auto"/>
          <w:lang w:val="sr-Cyrl-RS"/>
        </w:rPr>
        <w:t xml:space="preserve"> услуге</w:t>
      </w:r>
      <w:r w:rsidRPr="00A942E2">
        <w:rPr>
          <w:rFonts w:ascii="Arial" w:hAnsi="Arial" w:cs="Arial"/>
          <w:color w:val="auto"/>
        </w:rPr>
        <w:t>.</w:t>
      </w:r>
    </w:p>
    <w:p w:rsidR="00B467BB" w:rsidRPr="00A942E2" w:rsidRDefault="00B467BB" w:rsidP="00B467BB">
      <w:pPr>
        <w:pStyle w:val="Standard"/>
        <w:spacing w:before="0"/>
        <w:ind w:left="360"/>
        <w:rPr>
          <w:rFonts w:ascii="Arial" w:hAnsi="Arial" w:cs="Arial"/>
          <w:color w:val="auto"/>
        </w:rPr>
      </w:pPr>
    </w:p>
    <w:p w:rsidR="00B467BB" w:rsidRDefault="00B467BB" w:rsidP="00B467BB">
      <w:pPr>
        <w:pStyle w:val="Standard"/>
        <w:spacing w:before="0"/>
        <w:rPr>
          <w:rFonts w:ascii="Arial" w:hAnsi="Arial" w:cs="Arial"/>
          <w:color w:val="auto"/>
        </w:rPr>
      </w:pPr>
      <w:r w:rsidRPr="00A942E2">
        <w:rPr>
          <w:rFonts w:ascii="Arial" w:hAnsi="Arial" w:cs="Arial"/>
          <w:color w:val="auto"/>
        </w:rPr>
        <w:t>Уколико</w:t>
      </w:r>
      <w:r w:rsidRPr="00A942E2">
        <w:rPr>
          <w:rFonts w:ascii="Arial" w:hAnsi="Arial" w:cs="Arial"/>
          <w:color w:val="auto"/>
          <w:lang w:val="sr-Cyrl-RS"/>
        </w:rPr>
        <w:t xml:space="preserve"> </w:t>
      </w:r>
      <w:r w:rsidRPr="00A942E2">
        <w:rPr>
          <w:rFonts w:ascii="Arial" w:hAnsi="Arial" w:cs="Arial"/>
          <w:color w:val="auto"/>
        </w:rPr>
        <w:t>ни после примене резервних критеријума не буде</w:t>
      </w:r>
      <w:r w:rsidRPr="00A942E2">
        <w:rPr>
          <w:rFonts w:ascii="Arial" w:hAnsi="Arial" w:cs="Arial"/>
          <w:color w:val="auto"/>
          <w:lang w:val="sr-Cyrl-RS"/>
        </w:rPr>
        <w:t xml:space="preserve"> </w:t>
      </w:r>
      <w:r w:rsidRPr="00A942E2">
        <w:rPr>
          <w:rFonts w:ascii="Arial" w:hAnsi="Arial" w:cs="Arial"/>
          <w:color w:val="auto"/>
        </w:rPr>
        <w:t>могуће изабрати најповољнију понуду, уговор ће бити изабран путем жреба.</w:t>
      </w:r>
    </w:p>
    <w:p w:rsidR="00B467BB" w:rsidRPr="00A942E2" w:rsidRDefault="00B467BB" w:rsidP="00B467BB">
      <w:pPr>
        <w:pStyle w:val="Standard"/>
        <w:spacing w:before="0"/>
        <w:ind w:left="360"/>
        <w:rPr>
          <w:rFonts w:ascii="Arial" w:hAnsi="Arial" w:cs="Arial"/>
          <w:color w:val="auto"/>
        </w:rPr>
      </w:pPr>
    </w:p>
    <w:p w:rsidR="00B467BB" w:rsidRPr="00A942E2" w:rsidRDefault="00B467BB" w:rsidP="00B467BB">
      <w:pPr>
        <w:pStyle w:val="Standard"/>
        <w:spacing w:before="0"/>
        <w:rPr>
          <w:rFonts w:ascii="Arial" w:hAnsi="Arial" w:cs="Arial"/>
          <w:color w:val="auto"/>
        </w:rPr>
      </w:pPr>
      <w:r w:rsidRPr="00A942E2">
        <w:rPr>
          <w:rFonts w:ascii="Arial" w:hAnsi="Arial" w:cs="Arial"/>
          <w:color w:val="auto"/>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Pr>
          <w:rFonts w:ascii="Arial" w:hAnsi="Arial" w:cs="Arial"/>
          <w:color w:val="auto"/>
          <w:lang w:val="sr-Cyrl-RS"/>
        </w:rPr>
        <w:t xml:space="preserve">члан </w:t>
      </w:r>
      <w:r w:rsidRPr="00A942E2">
        <w:rPr>
          <w:rFonts w:ascii="Arial" w:hAnsi="Arial" w:cs="Arial"/>
          <w:color w:val="auto"/>
        </w:rPr>
        <w:t>Комисије извући само један папир. Понуђачу чији назив буде на извученом папиру биће додељен уговор о јавној набавци.</w:t>
      </w:r>
    </w:p>
    <w:p w:rsidR="005E75C7" w:rsidRPr="00E11CBE" w:rsidRDefault="005E75C7" w:rsidP="00857DA1">
      <w:pPr>
        <w:pStyle w:val="KDPodnaslov1"/>
        <w:pageBreakBefore/>
        <w:numPr>
          <w:ilvl w:val="0"/>
          <w:numId w:val="1"/>
        </w:numPr>
        <w:spacing w:before="0"/>
        <w:outlineLvl w:val="9"/>
        <w:rPr>
          <w:rFonts w:ascii="Arial" w:hAnsi="Arial" w:cs="Arial"/>
        </w:rPr>
      </w:pPr>
      <w:r w:rsidRPr="00E11CBE">
        <w:rPr>
          <w:rFonts w:ascii="Arial" w:hAnsi="Arial" w:cs="Arial"/>
        </w:rPr>
        <w:lastRenderedPageBreak/>
        <w:t>УПУТСТВО ПОНУЂАЧИМА КАКО ДА САЧИНЕ ПОНУДУ</w:t>
      </w:r>
      <w:bookmarkEnd w:id="22"/>
    </w:p>
    <w:p w:rsidR="005E75C7" w:rsidRPr="00E11CBE" w:rsidRDefault="005E75C7" w:rsidP="005E75C7">
      <w:pPr>
        <w:pStyle w:val="KDParagraf"/>
        <w:spacing w:before="0"/>
        <w:rPr>
          <w:rFonts w:ascii="Arial" w:hAnsi="Arial" w:cs="Arial"/>
        </w:rPr>
      </w:pPr>
      <w:r w:rsidRPr="00E11CBE">
        <w:rPr>
          <w:rFonts w:ascii="Arial" w:hAnsi="Arial"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5E75C7" w:rsidRPr="00E11CBE" w:rsidRDefault="005E75C7" w:rsidP="005E75C7">
      <w:pPr>
        <w:pStyle w:val="KDParagraf"/>
        <w:spacing w:before="0"/>
        <w:rPr>
          <w:rFonts w:ascii="Arial" w:hAnsi="Arial" w:cs="Arial"/>
        </w:rPr>
      </w:pPr>
      <w:r w:rsidRPr="00E11CBE">
        <w:rPr>
          <w:rFonts w:ascii="Arial" w:hAnsi="Arial"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5E75C7" w:rsidRPr="00E11CBE" w:rsidRDefault="005E75C7" w:rsidP="005E75C7">
      <w:pPr>
        <w:pStyle w:val="KDParagraf"/>
        <w:spacing w:before="0"/>
        <w:rPr>
          <w:rFonts w:ascii="Arial" w:hAnsi="Arial" w:cs="Arial"/>
        </w:rPr>
      </w:pPr>
    </w:p>
    <w:p w:rsidR="005E75C7" w:rsidRPr="00E11CBE" w:rsidRDefault="005E75C7" w:rsidP="00857DA1">
      <w:pPr>
        <w:pStyle w:val="KDPodnaslov2"/>
        <w:numPr>
          <w:ilvl w:val="1"/>
          <w:numId w:val="1"/>
        </w:numPr>
        <w:spacing w:before="0"/>
        <w:jc w:val="both"/>
        <w:outlineLvl w:val="9"/>
        <w:rPr>
          <w:rFonts w:ascii="Arial" w:hAnsi="Arial" w:cs="Arial"/>
        </w:rPr>
      </w:pPr>
      <w:bookmarkStart w:id="23" w:name="_Toc441651577"/>
      <w:bookmarkStart w:id="24" w:name="_Toc442559888"/>
      <w:r w:rsidRPr="00E11CBE">
        <w:rPr>
          <w:rFonts w:ascii="Arial" w:hAnsi="Arial" w:cs="Arial"/>
        </w:rPr>
        <w:t>Језик на којем понуда мора бити састављена</w:t>
      </w:r>
      <w:bookmarkEnd w:id="23"/>
      <w:bookmarkEnd w:id="24"/>
    </w:p>
    <w:p w:rsidR="005E75C7" w:rsidRPr="00E11CBE" w:rsidRDefault="005E75C7" w:rsidP="005E75C7">
      <w:pPr>
        <w:pStyle w:val="KDParagraf"/>
        <w:spacing w:before="0"/>
        <w:rPr>
          <w:rFonts w:ascii="Arial" w:hAnsi="Arial" w:cs="Arial"/>
        </w:rPr>
      </w:pPr>
      <w:r w:rsidRPr="00E11CBE">
        <w:rPr>
          <w:rFonts w:ascii="Arial" w:hAnsi="Arial" w:cs="Arial"/>
        </w:rPr>
        <w:t>Наручилац је припремио конкурсну документацију на српском језику и водиће поступак јавне набавке на српском језику.</w:t>
      </w:r>
    </w:p>
    <w:p w:rsidR="005E75C7" w:rsidRPr="00E11CBE" w:rsidRDefault="005E75C7" w:rsidP="005E75C7">
      <w:pPr>
        <w:pStyle w:val="KDKomentar"/>
        <w:spacing w:before="0"/>
        <w:rPr>
          <w:rFonts w:ascii="Arial" w:hAnsi="Arial" w:cs="Arial"/>
          <w:sz w:val="24"/>
          <w:szCs w:val="24"/>
        </w:rPr>
      </w:pPr>
      <w:r w:rsidRPr="00E11CBE">
        <w:rPr>
          <w:rFonts w:ascii="Arial" w:hAnsi="Arial" w:cs="Arial"/>
          <w:i w:val="0"/>
          <w:color w:val="000000"/>
          <w:sz w:val="24"/>
          <w:szCs w:val="24"/>
        </w:rPr>
        <w:t>Понуда са свим прилозима мора бити сачињена на српском језику.</w:t>
      </w:r>
    </w:p>
    <w:p w:rsidR="005E75C7" w:rsidRPr="00E11CBE" w:rsidRDefault="005E75C7" w:rsidP="005E75C7">
      <w:pPr>
        <w:pStyle w:val="KDKomentar"/>
        <w:spacing w:before="0"/>
        <w:rPr>
          <w:rFonts w:ascii="Arial" w:hAnsi="Arial" w:cs="Arial"/>
          <w:sz w:val="24"/>
          <w:szCs w:val="24"/>
        </w:rPr>
      </w:pPr>
      <w:r w:rsidRPr="00E11CBE">
        <w:rPr>
          <w:rStyle w:val="StyleArial"/>
          <w:rFonts w:cs="Arial"/>
          <w:i w:val="0"/>
          <w:color w:val="000000"/>
        </w:rPr>
        <w:t>Прилози који чине саставни део понуде, достављају се на српском језику.</w:t>
      </w:r>
    </w:p>
    <w:p w:rsidR="005E75C7" w:rsidRPr="00E11CBE" w:rsidRDefault="005E75C7" w:rsidP="005E75C7">
      <w:pPr>
        <w:pStyle w:val="KDKomentar"/>
        <w:spacing w:before="0"/>
        <w:rPr>
          <w:rFonts w:ascii="Arial" w:hAnsi="Arial" w:cs="Arial"/>
          <w:sz w:val="24"/>
          <w:szCs w:val="24"/>
        </w:rPr>
      </w:pPr>
      <w:r w:rsidRPr="00E11CBE">
        <w:rPr>
          <w:rStyle w:val="StyleArial"/>
          <w:rFonts w:cs="Arial"/>
          <w:i w:val="0"/>
          <w:color w:val="000000"/>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p>
    <w:p w:rsidR="005E75C7" w:rsidRPr="00E11CBE" w:rsidRDefault="005E75C7" w:rsidP="005E75C7">
      <w:pPr>
        <w:pStyle w:val="KDParagraf"/>
        <w:spacing w:before="0"/>
        <w:rPr>
          <w:rFonts w:ascii="Arial" w:hAnsi="Arial" w:cs="Arial"/>
          <w:lang w:val="ru-RU"/>
        </w:rPr>
      </w:pPr>
    </w:p>
    <w:p w:rsidR="005E75C7" w:rsidRPr="00E11CBE" w:rsidRDefault="005E75C7" w:rsidP="00857DA1">
      <w:pPr>
        <w:pStyle w:val="KDPodnaslov2"/>
        <w:numPr>
          <w:ilvl w:val="1"/>
          <w:numId w:val="1"/>
        </w:numPr>
        <w:spacing w:before="0"/>
        <w:jc w:val="both"/>
        <w:outlineLvl w:val="9"/>
        <w:rPr>
          <w:rFonts w:ascii="Arial" w:hAnsi="Arial" w:cs="Arial"/>
        </w:rPr>
      </w:pPr>
      <w:bookmarkStart w:id="25" w:name="_Toc441651578"/>
      <w:bookmarkStart w:id="26" w:name="_Toc442559889"/>
      <w:r w:rsidRPr="00E11CBE">
        <w:rPr>
          <w:rFonts w:ascii="Arial" w:hAnsi="Arial" w:cs="Arial"/>
        </w:rPr>
        <w:t>Начин састављања и подношења понуде</w:t>
      </w:r>
      <w:bookmarkEnd w:id="25"/>
      <w:bookmarkEnd w:id="26"/>
    </w:p>
    <w:p w:rsidR="005E75C7" w:rsidRPr="00E11CBE" w:rsidRDefault="005E75C7" w:rsidP="005E75C7">
      <w:pPr>
        <w:pStyle w:val="KDParagraf"/>
        <w:spacing w:before="0"/>
        <w:rPr>
          <w:rFonts w:ascii="Arial" w:hAnsi="Arial" w:cs="Arial"/>
        </w:rPr>
      </w:pPr>
      <w:r w:rsidRPr="00E11CBE">
        <w:rPr>
          <w:rFonts w:ascii="Arial" w:hAnsi="Arial"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5E75C7" w:rsidRPr="00E11CBE" w:rsidRDefault="005E75C7" w:rsidP="005E75C7">
      <w:pPr>
        <w:pStyle w:val="KDParagraf"/>
        <w:spacing w:before="0"/>
        <w:rPr>
          <w:rFonts w:ascii="Arial" w:hAnsi="Arial" w:cs="Arial"/>
        </w:rPr>
      </w:pPr>
      <w:r w:rsidRPr="00E11CBE">
        <w:rPr>
          <w:rFonts w:ascii="Arial" w:hAnsi="Arial" w:cs="Arial"/>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w:t>
      </w:r>
    </w:p>
    <w:p w:rsidR="005E75C7" w:rsidRPr="00E11CBE" w:rsidRDefault="005E75C7" w:rsidP="005E75C7">
      <w:pPr>
        <w:pStyle w:val="KDParagraf"/>
        <w:spacing w:before="0"/>
        <w:rPr>
          <w:rFonts w:ascii="Arial" w:hAnsi="Arial" w:cs="Arial"/>
        </w:rPr>
      </w:pPr>
      <w:r w:rsidRPr="00E11CBE">
        <w:rPr>
          <w:rFonts w:ascii="Arial" w:hAnsi="Arial" w:cs="Arial"/>
          <w:lang w:val="ru-RU"/>
        </w:rPr>
        <w:t>Препоручује се да се нумерација поднете документације и образаца у понуди изврши на свако</w:t>
      </w:r>
      <w:r w:rsidRPr="00E11CBE">
        <w:rPr>
          <w:rFonts w:ascii="Arial" w:hAnsi="Arial" w:cs="Arial"/>
        </w:rPr>
        <w:t>j</w:t>
      </w:r>
      <w:r w:rsidRPr="00E11CBE">
        <w:rPr>
          <w:rFonts w:ascii="Arial" w:hAnsi="Arial" w:cs="Arial"/>
          <w:lang w:val="ru-RU"/>
        </w:rPr>
        <w:t xml:space="preserve"> страни на којој има текста, исписивањем </w:t>
      </w:r>
      <w:r w:rsidRPr="00E11CBE">
        <w:rPr>
          <w:rFonts w:ascii="Arial" w:hAnsi="Arial" w:cs="Arial"/>
          <w:i/>
          <w:lang w:val="ru-RU"/>
        </w:rPr>
        <w:t xml:space="preserve">“1 од </w:t>
      </w:r>
      <w:r w:rsidRPr="00E11CBE">
        <w:rPr>
          <w:rFonts w:ascii="Arial" w:hAnsi="Arial" w:cs="Arial"/>
          <w:i/>
        </w:rPr>
        <w:t>н</w:t>
      </w:r>
      <w:r w:rsidRPr="00E11CBE">
        <w:rPr>
          <w:rFonts w:ascii="Arial" w:hAnsi="Arial" w:cs="Arial"/>
          <w:i/>
          <w:lang w:val="ru-RU"/>
        </w:rPr>
        <w:t>“, „2 од н“</w:t>
      </w:r>
      <w:r w:rsidRPr="00E11CBE">
        <w:rPr>
          <w:rFonts w:ascii="Arial" w:hAnsi="Arial" w:cs="Arial"/>
          <w:lang w:val="ru-RU"/>
        </w:rPr>
        <w:t xml:space="preserve"> и тако све до </w:t>
      </w:r>
      <w:r w:rsidRPr="00E11CBE">
        <w:rPr>
          <w:rFonts w:ascii="Arial" w:hAnsi="Arial" w:cs="Arial"/>
          <w:i/>
          <w:lang w:val="ru-RU"/>
        </w:rPr>
        <w:t>„н од н“</w:t>
      </w:r>
      <w:r w:rsidRPr="00E11CBE">
        <w:rPr>
          <w:rFonts w:ascii="Arial" w:hAnsi="Arial" w:cs="Arial"/>
          <w:lang w:val="ru-RU"/>
        </w:rPr>
        <w:t xml:space="preserve">, с тим да </w:t>
      </w:r>
      <w:r w:rsidRPr="00E11CBE">
        <w:rPr>
          <w:rFonts w:ascii="Arial" w:hAnsi="Arial" w:cs="Arial"/>
          <w:i/>
          <w:lang w:val="ru-RU"/>
        </w:rPr>
        <w:t>„н“</w:t>
      </w:r>
      <w:r w:rsidRPr="00E11CBE">
        <w:rPr>
          <w:rFonts w:ascii="Arial" w:hAnsi="Arial" w:cs="Arial"/>
          <w:lang w:val="ru-RU"/>
        </w:rPr>
        <w:t xml:space="preserve"> представља укупан број страна понуде.</w:t>
      </w:r>
    </w:p>
    <w:p w:rsidR="005E75C7" w:rsidRPr="00E11CBE" w:rsidRDefault="005E75C7" w:rsidP="005E75C7">
      <w:pPr>
        <w:pStyle w:val="KDKomentar"/>
        <w:spacing w:before="0"/>
        <w:rPr>
          <w:rFonts w:ascii="Arial" w:hAnsi="Arial" w:cs="Arial"/>
          <w:sz w:val="24"/>
          <w:szCs w:val="24"/>
        </w:rPr>
      </w:pPr>
      <w:r w:rsidRPr="00E11CBE">
        <w:rPr>
          <w:rFonts w:ascii="Arial" w:hAnsi="Arial" w:cs="Arial"/>
          <w:i w:val="0"/>
          <w:color w:val="auto"/>
          <w:sz w:val="24"/>
          <w:szCs w:val="24"/>
        </w:rPr>
        <w:t xml:space="preserve">Препоручује се да доказе који се достављају уз понуду, а због своје важности не смеју бити оштећени, </w:t>
      </w:r>
      <w:r w:rsidR="006609FD" w:rsidRPr="00E11CBE">
        <w:rPr>
          <w:rFonts w:ascii="Arial" w:hAnsi="Arial" w:cs="Arial"/>
          <w:i w:val="0"/>
          <w:color w:val="auto"/>
          <w:sz w:val="24"/>
          <w:szCs w:val="24"/>
        </w:rPr>
        <w:t>означени бројем (меница),</w:t>
      </w:r>
      <w:r w:rsidRPr="00E11CBE">
        <w:rPr>
          <w:rFonts w:ascii="Arial" w:hAnsi="Arial" w:cs="Arial"/>
          <w:i w:val="0"/>
          <w:color w:val="auto"/>
          <w:sz w:val="24"/>
          <w:szCs w:val="24"/>
        </w:rPr>
        <w:t xml:space="preserve">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5E75C7" w:rsidRPr="006752AD" w:rsidRDefault="005E75C7" w:rsidP="005E75C7">
      <w:pPr>
        <w:pStyle w:val="KDParagraf"/>
        <w:spacing w:before="0"/>
        <w:rPr>
          <w:rFonts w:ascii="Arial" w:hAnsi="Arial" w:cs="Arial"/>
        </w:rPr>
      </w:pPr>
      <w:r w:rsidRPr="006752AD">
        <w:rPr>
          <w:rFonts w:ascii="Arial" w:hAnsi="Arial" w:cs="Arial"/>
          <w:lang w:val="ru-RU"/>
        </w:rPr>
        <w:t xml:space="preserve">Понуђач подноси понуду у затвореној коверти </w:t>
      </w:r>
      <w:r w:rsidRPr="006752AD">
        <w:rPr>
          <w:rFonts w:ascii="Arial" w:hAnsi="Arial" w:cs="Arial"/>
        </w:rPr>
        <w:t>или кутији</w:t>
      </w:r>
      <w:r w:rsidRPr="006752AD">
        <w:rPr>
          <w:rFonts w:ascii="Arial" w:hAnsi="Arial" w:cs="Arial"/>
          <w:lang w:val="ru-RU"/>
        </w:rPr>
        <w:t xml:space="preserve">, тако да се при отварању може проверити да ли је затворена, на адресу: </w:t>
      </w:r>
      <w:r w:rsidR="006752AD" w:rsidRPr="0039538C">
        <w:rPr>
          <w:rFonts w:ascii="Arial" w:hAnsi="Arial" w:cs="Arial"/>
          <w:lang w:val="sr-Cyrl-CS" w:eastAsia="ar-SA"/>
        </w:rPr>
        <w:t>ЈП ЕПС Београд</w:t>
      </w:r>
      <w:r w:rsidR="006752AD" w:rsidRPr="0039538C">
        <w:rPr>
          <w:rFonts w:ascii="Arial" w:hAnsi="Arial" w:cs="Arial"/>
          <w:lang w:eastAsia="ar-SA"/>
        </w:rPr>
        <w:t xml:space="preserve"> - </w:t>
      </w:r>
      <w:r w:rsidR="006752AD" w:rsidRPr="0039538C">
        <w:rPr>
          <w:rFonts w:ascii="Arial" w:hAnsi="Arial" w:cs="Arial"/>
          <w:lang w:val="sr-Cyrl-CS" w:eastAsia="ar-SA"/>
        </w:rPr>
        <w:t>Огранак РБ Колубара</w:t>
      </w:r>
      <w:r w:rsidR="006752AD" w:rsidRPr="0039538C">
        <w:rPr>
          <w:rFonts w:ascii="Arial" w:eastAsia="TimesNewRomanPSMT" w:hAnsi="Arial" w:cs="Arial"/>
          <w:bCs/>
          <w:kern w:val="1"/>
          <w:lang w:eastAsia="ar-SA"/>
        </w:rPr>
        <w:t xml:space="preserve"> Лазаревац, Комерцијални сектор, служба набавке, ул.Дише Ђурђевића бб</w:t>
      </w:r>
      <w:r w:rsidR="006752AD" w:rsidRPr="0039538C">
        <w:rPr>
          <w:rFonts w:ascii="Arial" w:eastAsia="Arial Unicode MS" w:hAnsi="Arial" w:cs="Arial"/>
          <w:i/>
          <w:iCs/>
          <w:kern w:val="1"/>
          <w:lang w:eastAsia="ar-SA"/>
        </w:rPr>
        <w:t xml:space="preserve">, </w:t>
      </w:r>
      <w:r w:rsidR="006752AD" w:rsidRPr="0039538C">
        <w:rPr>
          <w:rFonts w:ascii="Arial" w:eastAsia="Arial Unicode MS" w:hAnsi="Arial" w:cs="Arial"/>
          <w:iCs/>
          <w:kern w:val="1"/>
          <w:lang w:eastAsia="ar-SA"/>
        </w:rPr>
        <w:t>11560 Вреоци</w:t>
      </w:r>
      <w:r w:rsidRPr="0039538C">
        <w:rPr>
          <w:rFonts w:ascii="Arial" w:hAnsi="Arial" w:cs="Arial"/>
          <w:lang w:val="ru-RU"/>
        </w:rPr>
        <w:t>- са назнак</w:t>
      </w:r>
      <w:r w:rsidR="00D15542" w:rsidRPr="0039538C">
        <w:rPr>
          <w:rFonts w:ascii="Arial" w:hAnsi="Arial" w:cs="Arial"/>
          <w:lang w:val="ru-RU"/>
        </w:rPr>
        <w:t>ом: „Понуда за јавну набавку усл</w:t>
      </w:r>
      <w:r w:rsidR="00D15542" w:rsidRPr="006752AD">
        <w:rPr>
          <w:rFonts w:ascii="Arial" w:hAnsi="Arial" w:cs="Arial"/>
          <w:lang w:val="ru-RU"/>
        </w:rPr>
        <w:t xml:space="preserve">уге: </w:t>
      </w:r>
      <w:r w:rsidR="00B467BB">
        <w:rPr>
          <w:rFonts w:ascii="Arial" w:hAnsi="Arial" w:cs="Arial"/>
        </w:rPr>
        <w:t>Израда пројекта санације челичне конструкције багера Вердичара ERs1000</w:t>
      </w:r>
      <w:r w:rsidR="0074343F">
        <w:rPr>
          <w:rFonts w:ascii="Arial" w:hAnsi="Arial" w:cs="Arial"/>
          <w:lang w:val="sr-Cyrl-RS"/>
        </w:rPr>
        <w:t xml:space="preserve"> </w:t>
      </w:r>
      <w:r w:rsidRPr="006752AD">
        <w:rPr>
          <w:rFonts w:ascii="Arial" w:hAnsi="Arial" w:cs="Arial"/>
          <w:lang w:val="ru-RU"/>
        </w:rPr>
        <w:t xml:space="preserve">- Јавна набавка број </w:t>
      </w:r>
      <w:r w:rsidR="00B467BB">
        <w:rPr>
          <w:rFonts w:ascii="Arial" w:hAnsi="Arial" w:cs="Arial"/>
          <w:b/>
        </w:rPr>
        <w:t xml:space="preserve">ЈН/4000/0226/2019 </w:t>
      </w:r>
      <w:r w:rsidR="00A3536B">
        <w:rPr>
          <w:rFonts w:ascii="Arial" w:hAnsi="Arial" w:cs="Arial"/>
          <w:b/>
        </w:rPr>
        <w:t xml:space="preserve">(ЈАНА: </w:t>
      </w:r>
      <w:r w:rsidR="00361F1A">
        <w:rPr>
          <w:rFonts w:ascii="Arial" w:hAnsi="Arial" w:cs="Arial"/>
          <w:b/>
        </w:rPr>
        <w:t>1454</w:t>
      </w:r>
      <w:r w:rsidR="00A3536B">
        <w:rPr>
          <w:rFonts w:ascii="Arial" w:hAnsi="Arial" w:cs="Arial"/>
          <w:b/>
        </w:rPr>
        <w:t>/2019)</w:t>
      </w:r>
      <w:r w:rsidR="006D07E5">
        <w:rPr>
          <w:rFonts w:ascii="Arial" w:hAnsi="Arial" w:cs="Arial"/>
          <w:b/>
        </w:rPr>
        <w:t xml:space="preserve"> </w:t>
      </w:r>
      <w:r w:rsidRPr="006752AD">
        <w:rPr>
          <w:rFonts w:ascii="Arial" w:hAnsi="Arial" w:cs="Arial"/>
          <w:lang w:val="ru-RU"/>
        </w:rPr>
        <w:t>- НЕ ОТВАРАТИ“.</w:t>
      </w:r>
    </w:p>
    <w:p w:rsidR="005E75C7" w:rsidRPr="00E11CBE" w:rsidRDefault="005E75C7" w:rsidP="005E75C7">
      <w:pPr>
        <w:pStyle w:val="KDParagraf"/>
        <w:spacing w:before="0"/>
        <w:rPr>
          <w:rFonts w:ascii="Arial" w:hAnsi="Arial" w:cs="Arial"/>
        </w:rPr>
      </w:pPr>
      <w:r w:rsidRPr="00E11CBE">
        <w:rPr>
          <w:rFonts w:ascii="Arial" w:hAnsi="Arial"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5E75C7" w:rsidRPr="00E11CBE" w:rsidRDefault="005E75C7" w:rsidP="005E75C7">
      <w:pPr>
        <w:pStyle w:val="KDParagraf"/>
        <w:spacing w:before="0"/>
        <w:rPr>
          <w:rFonts w:ascii="Arial" w:hAnsi="Arial" w:cs="Arial"/>
        </w:rPr>
      </w:pPr>
      <w:r w:rsidRPr="00E11CBE">
        <w:rPr>
          <w:rFonts w:ascii="Arial" w:eastAsia="TimesNewRomanPSMT" w:hAnsi="Arial" w:cs="Arial"/>
          <w:bCs/>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r w:rsidRPr="00E11CBE">
        <w:rPr>
          <w:rFonts w:ascii="Arial" w:hAnsi="Arial" w:cs="Arial"/>
        </w:rPr>
        <w:t>.</w:t>
      </w:r>
    </w:p>
    <w:p w:rsidR="005E75C7" w:rsidRPr="00E11CBE" w:rsidRDefault="005E75C7" w:rsidP="005E75C7">
      <w:pPr>
        <w:pStyle w:val="KDParagraf"/>
        <w:spacing w:before="0"/>
        <w:rPr>
          <w:rFonts w:ascii="Arial" w:hAnsi="Arial" w:cs="Arial"/>
        </w:rPr>
      </w:pPr>
      <w:r w:rsidRPr="00E11CBE">
        <w:rPr>
          <w:rFonts w:ascii="Arial" w:hAnsi="Arial"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5E75C7" w:rsidRPr="00E11CBE" w:rsidRDefault="005E75C7" w:rsidP="005E75C7">
      <w:pPr>
        <w:pStyle w:val="KDParagraf"/>
        <w:spacing w:before="0"/>
        <w:rPr>
          <w:rFonts w:ascii="Arial" w:hAnsi="Arial" w:cs="Arial"/>
        </w:rPr>
      </w:pPr>
      <w:r w:rsidRPr="00E11CBE">
        <w:rPr>
          <w:rFonts w:ascii="Arial" w:hAnsi="Arial" w:cs="Arial"/>
        </w:rPr>
        <w:t xml:space="preserve">У случају да се понуђачи определе да један понуђач из групе потписује и печатом </w:t>
      </w:r>
      <w:r w:rsidRPr="00E11CBE">
        <w:rPr>
          <w:rFonts w:ascii="Arial" w:hAnsi="Arial" w:cs="Arial"/>
        </w:rPr>
        <w:lastRenderedPageBreak/>
        <w:t>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5E75C7" w:rsidRPr="00E11CBE" w:rsidRDefault="005E75C7" w:rsidP="005E75C7">
      <w:pPr>
        <w:pStyle w:val="KDParagraf"/>
        <w:spacing w:before="0"/>
        <w:rPr>
          <w:rFonts w:ascii="Arial" w:hAnsi="Arial" w:cs="Arial"/>
        </w:rPr>
      </w:pPr>
      <w:r w:rsidRPr="00E11CBE">
        <w:rPr>
          <w:rFonts w:ascii="Arial" w:hAnsi="Arial" w:cs="Arial"/>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5E75C7" w:rsidRPr="00E11CBE" w:rsidRDefault="005E75C7" w:rsidP="005E75C7">
      <w:pPr>
        <w:pStyle w:val="Standard"/>
        <w:tabs>
          <w:tab w:val="left" w:pos="568"/>
          <w:tab w:val="left" w:pos="614"/>
          <w:tab w:val="left" w:pos="851"/>
        </w:tabs>
        <w:spacing w:before="0"/>
        <w:ind w:left="284"/>
        <w:rPr>
          <w:rFonts w:ascii="Arial" w:eastAsia="TimesNewRomanPSMT" w:hAnsi="Arial" w:cs="Arial"/>
          <w:bCs/>
        </w:rPr>
      </w:pPr>
    </w:p>
    <w:p w:rsidR="005E75C7" w:rsidRPr="00E11CBE" w:rsidRDefault="005E75C7" w:rsidP="00857DA1">
      <w:pPr>
        <w:pStyle w:val="KDPodnaslov2"/>
        <w:numPr>
          <w:ilvl w:val="1"/>
          <w:numId w:val="1"/>
        </w:numPr>
        <w:spacing w:before="0"/>
        <w:jc w:val="both"/>
        <w:outlineLvl w:val="9"/>
        <w:rPr>
          <w:rFonts w:ascii="Arial" w:hAnsi="Arial" w:cs="Arial"/>
        </w:rPr>
      </w:pPr>
      <w:bookmarkStart w:id="27" w:name="_Toc441651579"/>
      <w:bookmarkStart w:id="28" w:name="_Toc442559890"/>
      <w:r w:rsidRPr="00E11CBE">
        <w:rPr>
          <w:rFonts w:ascii="Arial" w:hAnsi="Arial" w:cs="Arial"/>
        </w:rPr>
        <w:t>Обавезна садржина понуде</w:t>
      </w:r>
      <w:bookmarkEnd w:id="27"/>
      <w:bookmarkEnd w:id="28"/>
    </w:p>
    <w:p w:rsidR="005E75C7" w:rsidRPr="00E11CBE" w:rsidRDefault="005E75C7" w:rsidP="005E75C7">
      <w:pPr>
        <w:pStyle w:val="KDParagraf"/>
        <w:spacing w:before="0"/>
        <w:rPr>
          <w:rFonts w:ascii="Arial" w:hAnsi="Arial" w:cs="Arial"/>
        </w:rPr>
      </w:pPr>
      <w:r w:rsidRPr="00E11CBE">
        <w:rPr>
          <w:rFonts w:ascii="Arial" w:hAnsi="Arial" w:cs="Arial"/>
          <w:lang w:val="ru-RU" w:bidi="en-US"/>
        </w:rPr>
        <w:t>Садржину понуде, поред Обрасца понуде, чине и сви остали докази о испуњености услова из чл. 75.и 76</w:t>
      </w:r>
      <w:r w:rsidRPr="00E11CBE">
        <w:rPr>
          <w:rFonts w:ascii="Arial" w:hAnsi="Arial" w:cs="Arial"/>
          <w:color w:val="00B0F0"/>
          <w:lang w:val="ru-RU" w:bidi="en-US"/>
        </w:rPr>
        <w:t>.</w:t>
      </w:r>
      <w:r w:rsidRPr="00E11CBE">
        <w:rPr>
          <w:rFonts w:ascii="Arial" w:hAnsi="Arial" w:cs="Arial"/>
        </w:rPr>
        <w:t>Закона о јавним</w:t>
      </w:r>
      <w:r w:rsidRPr="00E11CBE">
        <w:rPr>
          <w:rFonts w:ascii="Arial" w:hAnsi="Arial" w:cs="Arial"/>
          <w:lang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E11CBE">
        <w:rPr>
          <w:rFonts w:ascii="Arial" w:hAnsi="Arial" w:cs="Arial"/>
        </w:rPr>
        <w:t>:</w:t>
      </w:r>
    </w:p>
    <w:p w:rsidR="005E75C7" w:rsidRPr="00E11CBE" w:rsidRDefault="005E75C7" w:rsidP="00D13927">
      <w:pPr>
        <w:pStyle w:val="KDNabrajanje"/>
        <w:numPr>
          <w:ilvl w:val="0"/>
          <w:numId w:val="17"/>
        </w:numPr>
        <w:spacing w:before="0"/>
        <w:rPr>
          <w:rFonts w:ascii="Arial" w:hAnsi="Arial" w:cs="Arial"/>
        </w:rPr>
      </w:pPr>
      <w:r w:rsidRPr="00E11CBE">
        <w:rPr>
          <w:rFonts w:ascii="Arial" w:hAnsi="Arial" w:cs="Arial"/>
        </w:rPr>
        <w:t>Образац понуде</w:t>
      </w:r>
    </w:p>
    <w:p w:rsidR="005E75C7" w:rsidRPr="00E11CBE" w:rsidRDefault="005E75C7" w:rsidP="00D13927">
      <w:pPr>
        <w:pStyle w:val="KDNabrajanje"/>
        <w:numPr>
          <w:ilvl w:val="0"/>
          <w:numId w:val="17"/>
        </w:numPr>
        <w:spacing w:before="0"/>
        <w:rPr>
          <w:rFonts w:ascii="Arial" w:hAnsi="Arial" w:cs="Arial"/>
        </w:rPr>
      </w:pPr>
      <w:r w:rsidRPr="00E11CBE">
        <w:rPr>
          <w:rFonts w:ascii="Arial" w:hAnsi="Arial" w:cs="Arial"/>
        </w:rPr>
        <w:t>Структура цене</w:t>
      </w:r>
    </w:p>
    <w:p w:rsidR="005E75C7" w:rsidRPr="00E11CBE" w:rsidRDefault="005E75C7" w:rsidP="00D13927">
      <w:pPr>
        <w:pStyle w:val="KDNabrajanje"/>
        <w:numPr>
          <w:ilvl w:val="0"/>
          <w:numId w:val="17"/>
        </w:numPr>
        <w:spacing w:before="0"/>
        <w:rPr>
          <w:rFonts w:ascii="Arial" w:hAnsi="Arial" w:cs="Arial"/>
        </w:rPr>
      </w:pPr>
      <w:r w:rsidRPr="00E11CBE">
        <w:rPr>
          <w:rFonts w:ascii="Arial" w:hAnsi="Arial" w:cs="Arial"/>
        </w:rPr>
        <w:t>Образац трошкова припреме пону</w:t>
      </w:r>
      <w:r w:rsidR="006752AD">
        <w:rPr>
          <w:rFonts w:ascii="Arial" w:hAnsi="Arial" w:cs="Arial"/>
        </w:rPr>
        <w:t>де</w:t>
      </w:r>
      <w:r w:rsidRPr="00E11CBE">
        <w:rPr>
          <w:rFonts w:ascii="Arial" w:hAnsi="Arial" w:cs="Arial"/>
        </w:rPr>
        <w:t>, ако понуђач захтева надокнаду трошкова у складу са чл.88 Закона</w:t>
      </w:r>
    </w:p>
    <w:p w:rsidR="005E75C7" w:rsidRPr="00E11CBE" w:rsidRDefault="005E75C7" w:rsidP="00D13927">
      <w:pPr>
        <w:pStyle w:val="KDNabrajanje"/>
        <w:numPr>
          <w:ilvl w:val="0"/>
          <w:numId w:val="17"/>
        </w:numPr>
        <w:spacing w:before="0"/>
        <w:rPr>
          <w:rFonts w:ascii="Arial" w:hAnsi="Arial" w:cs="Arial"/>
        </w:rPr>
      </w:pPr>
      <w:r w:rsidRPr="00E11CBE">
        <w:rPr>
          <w:rFonts w:ascii="Arial" w:hAnsi="Arial" w:cs="Arial"/>
        </w:rPr>
        <w:t>Изјава о независној понуди</w:t>
      </w:r>
    </w:p>
    <w:p w:rsidR="005E75C7" w:rsidRPr="00E11CBE" w:rsidRDefault="005E75C7" w:rsidP="00D13927">
      <w:pPr>
        <w:pStyle w:val="KDNabrajanje"/>
        <w:numPr>
          <w:ilvl w:val="0"/>
          <w:numId w:val="17"/>
        </w:numPr>
        <w:spacing w:before="0"/>
        <w:rPr>
          <w:rFonts w:ascii="Arial" w:hAnsi="Arial" w:cs="Arial"/>
        </w:rPr>
      </w:pPr>
      <w:r w:rsidRPr="00E11CBE">
        <w:rPr>
          <w:rFonts w:ascii="Arial" w:hAnsi="Arial" w:cs="Arial"/>
        </w:rPr>
        <w:t>Изјава у складу са чланом 75. став 2. Закона</w:t>
      </w:r>
    </w:p>
    <w:p w:rsidR="005E75C7" w:rsidRPr="006609FD" w:rsidRDefault="005E75C7" w:rsidP="00D13927">
      <w:pPr>
        <w:pStyle w:val="KDNabrajanje"/>
        <w:numPr>
          <w:ilvl w:val="0"/>
          <w:numId w:val="17"/>
        </w:numPr>
        <w:spacing w:before="0"/>
        <w:rPr>
          <w:rFonts w:ascii="Arial" w:hAnsi="Arial" w:cs="Arial"/>
        </w:rPr>
      </w:pPr>
      <w:r w:rsidRPr="00E11CBE">
        <w:rPr>
          <w:rFonts w:ascii="Arial" w:hAnsi="Arial" w:cs="Arial"/>
          <w:shd w:val="clear" w:color="auto" w:fill="FFFFFF"/>
        </w:rPr>
        <w:t>Овлашћење из тачке 6.2 Конкурсне документације (ако не потписује заступник)</w:t>
      </w:r>
    </w:p>
    <w:p w:rsidR="006609FD" w:rsidRPr="006609FD" w:rsidRDefault="006609FD" w:rsidP="006609FD">
      <w:pPr>
        <w:pStyle w:val="KDNabrajanje"/>
        <w:numPr>
          <w:ilvl w:val="0"/>
          <w:numId w:val="17"/>
        </w:numPr>
        <w:spacing w:before="0"/>
        <w:rPr>
          <w:rFonts w:ascii="Arial" w:hAnsi="Arial" w:cs="Arial"/>
        </w:rPr>
      </w:pPr>
      <w:r w:rsidRPr="00E11CBE">
        <w:rPr>
          <w:rFonts w:ascii="Arial" w:hAnsi="Arial" w:cs="Arial"/>
        </w:rPr>
        <w:t>Средства финансијског обезбеђења</w:t>
      </w:r>
      <w:r>
        <w:rPr>
          <w:rFonts w:ascii="Arial" w:hAnsi="Arial" w:cs="Arial"/>
        </w:rPr>
        <w:t>,</w:t>
      </w:r>
    </w:p>
    <w:p w:rsidR="005E75C7" w:rsidRPr="00E11CBE" w:rsidRDefault="005E75C7" w:rsidP="00D13927">
      <w:pPr>
        <w:pStyle w:val="KDNabrajanje"/>
        <w:numPr>
          <w:ilvl w:val="0"/>
          <w:numId w:val="17"/>
        </w:numPr>
        <w:spacing w:before="0"/>
        <w:rPr>
          <w:rFonts w:ascii="Arial" w:hAnsi="Arial" w:cs="Arial"/>
        </w:rPr>
      </w:pPr>
      <w:r w:rsidRPr="00E11CBE">
        <w:rPr>
          <w:rFonts w:ascii="Arial" w:hAnsi="Arial" w:cs="Arial"/>
        </w:rPr>
        <w:t>Обрасци, изјаве и докази одређене тачком 6.9 или 6.10 овог упутства у случају да понуђач подноси понуду са подизвођачем или заједничку понуду подноси група понуђача</w:t>
      </w:r>
    </w:p>
    <w:p w:rsidR="005E75C7" w:rsidRPr="00E11CBE" w:rsidRDefault="005E75C7" w:rsidP="00D13927">
      <w:pPr>
        <w:pStyle w:val="KDNabrajanje"/>
        <w:numPr>
          <w:ilvl w:val="0"/>
          <w:numId w:val="17"/>
        </w:numPr>
        <w:spacing w:before="0"/>
        <w:rPr>
          <w:rFonts w:ascii="Arial" w:hAnsi="Arial" w:cs="Arial"/>
        </w:rPr>
      </w:pPr>
      <w:r w:rsidRPr="00E11CBE">
        <w:rPr>
          <w:rFonts w:ascii="Arial" w:hAnsi="Arial" w:cs="Arial"/>
        </w:rPr>
        <w:t>Потписан и печатом оверен „Модел уговора“ (пожељно је да буде попуњен)</w:t>
      </w:r>
    </w:p>
    <w:p w:rsidR="005E75C7" w:rsidRPr="00E11CBE" w:rsidRDefault="005E75C7" w:rsidP="00D13927">
      <w:pPr>
        <w:pStyle w:val="KDNabrajanje"/>
        <w:numPr>
          <w:ilvl w:val="0"/>
          <w:numId w:val="17"/>
        </w:numPr>
        <w:spacing w:before="0"/>
        <w:rPr>
          <w:rFonts w:ascii="Arial" w:hAnsi="Arial" w:cs="Arial"/>
        </w:rPr>
      </w:pPr>
      <w:r w:rsidRPr="00E11CBE">
        <w:rPr>
          <w:rFonts w:ascii="Arial" w:hAnsi="Arial" w:cs="Arial"/>
        </w:rPr>
        <w:t xml:space="preserve">Докази о испуњености услова </w:t>
      </w:r>
      <w:r w:rsidRPr="00E11CBE">
        <w:rPr>
          <w:rFonts w:ascii="Arial" w:hAnsi="Arial" w:cs="Arial"/>
          <w:lang w:bidi="en-US"/>
        </w:rPr>
        <w:t>из чл. 76.</w:t>
      </w:r>
      <w:r w:rsidRPr="00E11CBE">
        <w:rPr>
          <w:rFonts w:ascii="Arial" w:hAnsi="Arial" w:cs="Arial"/>
        </w:rPr>
        <w:t xml:space="preserve"> Закона у складу са чланом 77. Закон и Одељком 4. конкурсне документације</w:t>
      </w:r>
    </w:p>
    <w:p w:rsidR="005E75C7" w:rsidRPr="00E11CBE" w:rsidRDefault="005E75C7" w:rsidP="005E75C7">
      <w:pPr>
        <w:pStyle w:val="KDParagraf"/>
        <w:spacing w:before="0"/>
        <w:rPr>
          <w:rFonts w:ascii="Arial" w:hAnsi="Arial" w:cs="Arial"/>
        </w:rPr>
      </w:pPr>
      <w:r w:rsidRPr="00E11CBE">
        <w:rPr>
          <w:rFonts w:ascii="Arial" w:hAnsi="Arial"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5E75C7" w:rsidRPr="00E11CBE" w:rsidRDefault="005E75C7" w:rsidP="005E75C7">
      <w:pPr>
        <w:pStyle w:val="KDParagraf"/>
        <w:spacing w:before="0"/>
        <w:rPr>
          <w:rFonts w:ascii="Arial" w:hAnsi="Arial" w:cs="Arial"/>
        </w:rPr>
      </w:pPr>
      <w:r w:rsidRPr="00E11CBE">
        <w:rPr>
          <w:rFonts w:ascii="Arial" w:hAnsi="Arial"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5E75C7" w:rsidRPr="00E11CBE" w:rsidRDefault="005E75C7" w:rsidP="005E75C7">
      <w:pPr>
        <w:pStyle w:val="KDParagraf"/>
        <w:spacing w:before="0"/>
        <w:rPr>
          <w:rFonts w:ascii="Arial" w:eastAsia="TimesNewRomanPS-BoldMT" w:hAnsi="Arial" w:cs="Arial"/>
          <w:bCs/>
          <w:lang w:val="ru-RU"/>
        </w:rPr>
      </w:pPr>
    </w:p>
    <w:p w:rsidR="005E75C7" w:rsidRPr="00E11CBE" w:rsidRDefault="005E75C7" w:rsidP="00857DA1">
      <w:pPr>
        <w:pStyle w:val="KDPodnaslov2"/>
        <w:numPr>
          <w:ilvl w:val="1"/>
          <w:numId w:val="1"/>
        </w:numPr>
        <w:spacing w:before="0"/>
        <w:jc w:val="both"/>
        <w:outlineLvl w:val="9"/>
        <w:rPr>
          <w:rFonts w:ascii="Arial" w:hAnsi="Arial" w:cs="Arial"/>
        </w:rPr>
      </w:pPr>
      <w:bookmarkStart w:id="29" w:name="_Toc441651580"/>
      <w:bookmarkStart w:id="30" w:name="_Toc442559891"/>
      <w:r w:rsidRPr="00E11CBE">
        <w:rPr>
          <w:rFonts w:ascii="Arial" w:hAnsi="Arial" w:cs="Arial"/>
        </w:rPr>
        <w:t xml:space="preserve"> Подношење и отварање понуда</w:t>
      </w:r>
      <w:bookmarkEnd w:id="29"/>
      <w:bookmarkEnd w:id="30"/>
    </w:p>
    <w:p w:rsidR="005E75C7" w:rsidRPr="00E11CBE" w:rsidRDefault="005E75C7" w:rsidP="005E75C7">
      <w:pPr>
        <w:pStyle w:val="KDParagraf"/>
        <w:spacing w:before="0"/>
        <w:rPr>
          <w:rFonts w:ascii="Arial" w:hAnsi="Arial" w:cs="Arial"/>
        </w:rPr>
      </w:pPr>
      <w:r w:rsidRPr="00E11CBE">
        <w:rPr>
          <w:rFonts w:ascii="Arial" w:hAnsi="Arial"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rsidR="005E75C7" w:rsidRPr="00E11CBE" w:rsidRDefault="005E75C7" w:rsidP="005E75C7">
      <w:pPr>
        <w:pStyle w:val="KDParagraf"/>
        <w:spacing w:before="0"/>
        <w:rPr>
          <w:rFonts w:ascii="Arial" w:hAnsi="Arial" w:cs="Arial"/>
        </w:rPr>
      </w:pPr>
      <w:r w:rsidRPr="00E11CBE">
        <w:rPr>
          <w:rFonts w:ascii="Arial" w:hAnsi="Arial"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5E75C7" w:rsidRPr="00E11CBE" w:rsidRDefault="005E75C7" w:rsidP="005E75C7">
      <w:pPr>
        <w:pStyle w:val="KDParagraf"/>
        <w:spacing w:before="0"/>
        <w:rPr>
          <w:rFonts w:ascii="Arial" w:hAnsi="Arial" w:cs="Arial"/>
        </w:rPr>
      </w:pPr>
      <w:r w:rsidRPr="00E11CBE">
        <w:rPr>
          <w:rFonts w:ascii="Arial" w:hAnsi="Arial" w:cs="Arial"/>
        </w:rPr>
        <w:t>Комисија за јавне набавке ће благовремено поднете понуде јавно отворити дана наведеном у Позиву за подношење понуда</w:t>
      </w:r>
      <w:r w:rsidR="00FE7199">
        <w:rPr>
          <w:rFonts w:ascii="Arial" w:hAnsi="Arial" w:cs="Arial"/>
        </w:rPr>
        <w:t xml:space="preserve"> у просторијама ЈП ЕПС -</w:t>
      </w:r>
      <w:r w:rsidRPr="00E11CBE">
        <w:rPr>
          <w:rFonts w:ascii="Arial" w:hAnsi="Arial" w:cs="Arial"/>
          <w:shd w:val="clear" w:color="auto" w:fill="FFFFFF"/>
        </w:rPr>
        <w:t>О</w:t>
      </w:r>
      <w:r w:rsidRPr="00E11CBE">
        <w:rPr>
          <w:rFonts w:ascii="Arial" w:hAnsi="Arial" w:cs="Arial"/>
          <w:shd w:val="clear" w:color="auto" w:fill="FFFFFF"/>
          <w:lang w:val="ru-RU"/>
        </w:rPr>
        <w:t xml:space="preserve">гранак РБ Колубара </w:t>
      </w:r>
      <w:r w:rsidRPr="00E11CBE">
        <w:rPr>
          <w:rFonts w:ascii="Arial" w:hAnsi="Arial" w:cs="Arial"/>
          <w:shd w:val="clear" w:color="auto" w:fill="FFFFFF"/>
        </w:rPr>
        <w:t>У</w:t>
      </w:r>
      <w:r w:rsidRPr="00E11CBE">
        <w:rPr>
          <w:rFonts w:ascii="Arial" w:hAnsi="Arial" w:cs="Arial"/>
          <w:shd w:val="clear" w:color="auto" w:fill="FFFFFF"/>
          <w:lang w:val="ru-RU"/>
        </w:rPr>
        <w:t>л. Дише Ђурђевића бб 11560 Вреоци</w:t>
      </w:r>
      <w:r w:rsidRPr="00E11CBE">
        <w:rPr>
          <w:rFonts w:ascii="Arial" w:hAnsi="Arial" w:cs="Arial"/>
        </w:rPr>
        <w:t>, први спрат.</w:t>
      </w:r>
    </w:p>
    <w:p w:rsidR="005E75C7" w:rsidRPr="00E11CBE" w:rsidRDefault="005E75C7" w:rsidP="005E75C7">
      <w:pPr>
        <w:pStyle w:val="KDParagraf"/>
        <w:spacing w:before="0"/>
        <w:rPr>
          <w:rFonts w:ascii="Arial" w:hAnsi="Arial" w:cs="Arial"/>
        </w:rPr>
      </w:pPr>
      <w:r w:rsidRPr="00E11CBE">
        <w:rPr>
          <w:rFonts w:ascii="Arial" w:hAnsi="Arial"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5E75C7" w:rsidRPr="00E11CBE" w:rsidRDefault="005E75C7" w:rsidP="005E75C7">
      <w:pPr>
        <w:pStyle w:val="KDParagraf"/>
        <w:spacing w:before="0"/>
        <w:rPr>
          <w:rFonts w:ascii="Arial" w:hAnsi="Arial" w:cs="Arial"/>
        </w:rPr>
      </w:pPr>
      <w:r w:rsidRPr="00E11CBE">
        <w:rPr>
          <w:rFonts w:ascii="Arial" w:hAnsi="Arial" w:cs="Arial"/>
        </w:rPr>
        <w:t xml:space="preserve">Комисија за јавну набавку води записник о отварању понуда у који се уносе подаци у </w:t>
      </w:r>
      <w:r w:rsidRPr="00E11CBE">
        <w:rPr>
          <w:rFonts w:ascii="Arial" w:hAnsi="Arial" w:cs="Arial"/>
        </w:rPr>
        <w:lastRenderedPageBreak/>
        <w:t>складу са Законом.</w:t>
      </w:r>
    </w:p>
    <w:p w:rsidR="005E75C7" w:rsidRPr="00E11CBE" w:rsidRDefault="005E75C7" w:rsidP="005E75C7">
      <w:pPr>
        <w:pStyle w:val="KDParagraf"/>
        <w:spacing w:before="0"/>
        <w:rPr>
          <w:rFonts w:ascii="Arial" w:hAnsi="Arial" w:cs="Arial"/>
        </w:rPr>
      </w:pPr>
      <w:r w:rsidRPr="00E11CBE">
        <w:rPr>
          <w:rFonts w:ascii="Arial" w:hAnsi="Arial"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5E75C7" w:rsidRPr="00E11CBE" w:rsidRDefault="005E75C7" w:rsidP="005E75C7">
      <w:pPr>
        <w:pStyle w:val="KDParagraf"/>
        <w:spacing w:before="0"/>
        <w:rPr>
          <w:rFonts w:ascii="Arial" w:hAnsi="Arial" w:cs="Arial"/>
        </w:rPr>
      </w:pPr>
      <w:r w:rsidRPr="00E11CBE">
        <w:rPr>
          <w:rFonts w:ascii="Arial" w:hAnsi="Arial" w:cs="Arial"/>
        </w:rPr>
        <w:t xml:space="preserve">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w:t>
      </w:r>
      <w:r w:rsidRPr="00E11CBE">
        <w:rPr>
          <w:rFonts w:ascii="Arial" w:hAnsi="Arial" w:cs="Arial"/>
          <w:shd w:val="clear" w:color="auto" w:fill="FFFFFF"/>
        </w:rPr>
        <w:t>присуствовали п</w:t>
      </w:r>
      <w:r w:rsidRPr="00E11CBE">
        <w:rPr>
          <w:rFonts w:ascii="Arial" w:hAnsi="Arial" w:cs="Arial"/>
        </w:rPr>
        <w:t>оступку отварања понуда.</w:t>
      </w:r>
    </w:p>
    <w:p w:rsidR="005E75C7" w:rsidRPr="00E11CBE" w:rsidRDefault="005E75C7" w:rsidP="005E75C7">
      <w:pPr>
        <w:pStyle w:val="KDParagraf"/>
        <w:spacing w:before="0"/>
        <w:rPr>
          <w:rFonts w:ascii="Arial" w:hAnsi="Arial" w:cs="Arial"/>
        </w:rPr>
      </w:pPr>
    </w:p>
    <w:p w:rsidR="005E75C7" w:rsidRPr="00E11CBE" w:rsidRDefault="005E75C7" w:rsidP="00857DA1">
      <w:pPr>
        <w:pStyle w:val="KDPodnaslov2"/>
        <w:numPr>
          <w:ilvl w:val="1"/>
          <w:numId w:val="1"/>
        </w:numPr>
        <w:spacing w:before="0"/>
        <w:jc w:val="both"/>
        <w:outlineLvl w:val="9"/>
        <w:rPr>
          <w:rFonts w:ascii="Arial" w:hAnsi="Arial" w:cs="Arial"/>
        </w:rPr>
      </w:pPr>
      <w:bookmarkStart w:id="31" w:name="_Toc441651581"/>
      <w:bookmarkStart w:id="32" w:name="_Toc442559892"/>
      <w:r w:rsidRPr="00E11CBE">
        <w:rPr>
          <w:rFonts w:ascii="Arial" w:hAnsi="Arial" w:cs="Arial"/>
        </w:rPr>
        <w:t>Начин подношења понуде</w:t>
      </w:r>
      <w:bookmarkEnd w:id="31"/>
      <w:bookmarkEnd w:id="32"/>
    </w:p>
    <w:p w:rsidR="005E75C7" w:rsidRPr="00E11CBE" w:rsidRDefault="005E75C7" w:rsidP="005E75C7">
      <w:pPr>
        <w:pStyle w:val="KDParagraf"/>
        <w:spacing w:before="0"/>
        <w:rPr>
          <w:rFonts w:ascii="Arial" w:hAnsi="Arial" w:cs="Arial"/>
        </w:rPr>
      </w:pPr>
      <w:r w:rsidRPr="00E11CBE">
        <w:rPr>
          <w:rFonts w:ascii="Arial" w:hAnsi="Arial" w:cs="Arial"/>
          <w:lang w:val="ru-RU"/>
        </w:rPr>
        <w:t>Понуђач може поднети само једну понуду.</w:t>
      </w:r>
    </w:p>
    <w:p w:rsidR="005E75C7" w:rsidRPr="00E11CBE" w:rsidRDefault="005E75C7" w:rsidP="005E75C7">
      <w:pPr>
        <w:pStyle w:val="KDParagraf"/>
        <w:spacing w:before="0"/>
        <w:rPr>
          <w:rFonts w:ascii="Arial" w:hAnsi="Arial" w:cs="Arial"/>
        </w:rPr>
      </w:pPr>
      <w:r w:rsidRPr="00E11CBE">
        <w:rPr>
          <w:rFonts w:ascii="Arial" w:hAnsi="Arial" w:cs="Arial"/>
          <w:lang w:val="ru-RU"/>
        </w:rPr>
        <w:t>Понуду може поднети понуђач самостално, група понуђача, као и понуђач са подизвођачем.</w:t>
      </w:r>
    </w:p>
    <w:p w:rsidR="005E75C7" w:rsidRPr="00E11CBE" w:rsidRDefault="005E75C7" w:rsidP="005E75C7">
      <w:pPr>
        <w:pStyle w:val="KDParagraf"/>
        <w:spacing w:before="0"/>
        <w:rPr>
          <w:rFonts w:ascii="Arial" w:hAnsi="Arial" w:cs="Arial"/>
        </w:rPr>
      </w:pPr>
      <w:r w:rsidRPr="00E11CBE">
        <w:rPr>
          <w:rFonts w:ascii="Arial" w:hAnsi="Arial" w:cs="Arial"/>
        </w:rPr>
        <w:t>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w:t>
      </w:r>
    </w:p>
    <w:p w:rsidR="005E75C7" w:rsidRPr="00E11CBE" w:rsidRDefault="005E75C7" w:rsidP="005E75C7">
      <w:pPr>
        <w:pStyle w:val="KDParagraf"/>
        <w:spacing w:before="0"/>
        <w:rPr>
          <w:rFonts w:ascii="Arial" w:hAnsi="Arial" w:cs="Arial"/>
        </w:rPr>
      </w:pPr>
      <w:r w:rsidRPr="00E11CBE">
        <w:rPr>
          <w:rFonts w:ascii="Arial" w:hAnsi="Arial"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5E75C7" w:rsidRPr="00E11CBE" w:rsidRDefault="005E75C7" w:rsidP="005E75C7">
      <w:pPr>
        <w:pStyle w:val="KDParagraf"/>
        <w:spacing w:before="0"/>
        <w:rPr>
          <w:rFonts w:ascii="Arial" w:hAnsi="Arial" w:cs="Arial"/>
        </w:rPr>
      </w:pPr>
      <w:r w:rsidRPr="00E11CBE">
        <w:rPr>
          <w:rFonts w:ascii="Arial" w:hAnsi="Arial" w:cs="Arial"/>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rsidR="005E75C7" w:rsidRPr="00E11CBE" w:rsidRDefault="005E75C7" w:rsidP="005E75C7">
      <w:pPr>
        <w:pStyle w:val="KDParagraf"/>
        <w:spacing w:before="0"/>
        <w:rPr>
          <w:rFonts w:ascii="Arial" w:hAnsi="Arial" w:cs="Arial"/>
        </w:rPr>
      </w:pPr>
    </w:p>
    <w:p w:rsidR="005E75C7" w:rsidRPr="00E11CBE" w:rsidRDefault="005E75C7" w:rsidP="00857DA1">
      <w:pPr>
        <w:pStyle w:val="KDPodnaslov2"/>
        <w:numPr>
          <w:ilvl w:val="1"/>
          <w:numId w:val="1"/>
        </w:numPr>
        <w:spacing w:before="0"/>
        <w:jc w:val="both"/>
        <w:outlineLvl w:val="9"/>
        <w:rPr>
          <w:rFonts w:ascii="Arial" w:hAnsi="Arial" w:cs="Arial"/>
        </w:rPr>
      </w:pPr>
      <w:bookmarkStart w:id="33" w:name="_Toc441651582"/>
      <w:bookmarkStart w:id="34" w:name="_Toc442559893"/>
      <w:r w:rsidRPr="00E11CBE">
        <w:rPr>
          <w:rFonts w:ascii="Arial" w:hAnsi="Arial" w:cs="Arial"/>
        </w:rPr>
        <w:t>Измена, допуна и опозив понуде</w:t>
      </w:r>
      <w:bookmarkEnd w:id="33"/>
      <w:bookmarkEnd w:id="34"/>
    </w:p>
    <w:p w:rsidR="005E75C7" w:rsidRPr="00E11CBE" w:rsidRDefault="005E75C7" w:rsidP="005E75C7">
      <w:pPr>
        <w:pStyle w:val="KDParagraf"/>
        <w:spacing w:before="0"/>
        <w:rPr>
          <w:rFonts w:ascii="Arial" w:hAnsi="Arial" w:cs="Arial"/>
        </w:rPr>
      </w:pPr>
      <w:r w:rsidRPr="00E11CBE">
        <w:rPr>
          <w:rFonts w:ascii="Arial" w:hAnsi="Arial"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6752AD" w:rsidRPr="006752AD">
        <w:rPr>
          <w:rFonts w:ascii="Arial" w:hAnsi="Arial" w:cs="Arial"/>
          <w:lang w:val="ru-RU"/>
        </w:rPr>
        <w:t xml:space="preserve">услуге: </w:t>
      </w:r>
      <w:r w:rsidR="00B467BB">
        <w:rPr>
          <w:rFonts w:ascii="Arial" w:hAnsi="Arial" w:cs="Arial"/>
        </w:rPr>
        <w:t>Израда пројекта санације челичне конструкције багера Вердичара ERs1000</w:t>
      </w:r>
      <w:r w:rsidR="00AB6DF4">
        <w:rPr>
          <w:rFonts w:ascii="Arial" w:hAnsi="Arial" w:cs="Arial"/>
        </w:rPr>
        <w:t xml:space="preserve">, </w:t>
      </w:r>
      <w:r w:rsidR="006752AD" w:rsidRPr="006752AD">
        <w:rPr>
          <w:rFonts w:ascii="Arial" w:hAnsi="Arial" w:cs="Arial"/>
          <w:lang w:val="ru-RU"/>
        </w:rPr>
        <w:t xml:space="preserve">- Јавна набавка број </w:t>
      </w:r>
      <w:r w:rsidR="00B467BB">
        <w:rPr>
          <w:rFonts w:ascii="Arial" w:hAnsi="Arial" w:cs="Arial"/>
          <w:b/>
        </w:rPr>
        <w:t xml:space="preserve">ЈН/4000/0226/2019 </w:t>
      </w:r>
      <w:r w:rsidR="00A3536B">
        <w:rPr>
          <w:rFonts w:ascii="Arial" w:hAnsi="Arial" w:cs="Arial"/>
          <w:b/>
        </w:rPr>
        <w:t xml:space="preserve">(ЈАНА: </w:t>
      </w:r>
      <w:r w:rsidR="00361F1A">
        <w:rPr>
          <w:rFonts w:ascii="Arial" w:hAnsi="Arial" w:cs="Arial"/>
          <w:b/>
        </w:rPr>
        <w:t>1454</w:t>
      </w:r>
      <w:r w:rsidR="00A3536B">
        <w:rPr>
          <w:rFonts w:ascii="Arial" w:hAnsi="Arial" w:cs="Arial"/>
          <w:b/>
        </w:rPr>
        <w:t>/2019)</w:t>
      </w:r>
      <w:r w:rsidRPr="00E11CBE">
        <w:rPr>
          <w:rFonts w:ascii="Arial" w:hAnsi="Arial" w:cs="Arial"/>
          <w:lang w:val="ru-RU"/>
        </w:rPr>
        <w:t>– НЕ ОТВАРАТИ“.</w:t>
      </w:r>
    </w:p>
    <w:p w:rsidR="005E75C7" w:rsidRPr="00E11CBE" w:rsidRDefault="005E75C7" w:rsidP="005E75C7">
      <w:pPr>
        <w:pStyle w:val="KDParagraf"/>
        <w:spacing w:before="0"/>
        <w:rPr>
          <w:rFonts w:ascii="Arial" w:hAnsi="Arial" w:cs="Arial"/>
        </w:rPr>
      </w:pPr>
      <w:r w:rsidRPr="00E11CBE">
        <w:rPr>
          <w:rFonts w:ascii="Arial" w:hAnsi="Arial"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5E75C7" w:rsidRPr="00E11CBE" w:rsidRDefault="005E75C7" w:rsidP="005E75C7">
      <w:pPr>
        <w:pStyle w:val="KDParagraf"/>
        <w:spacing w:before="0"/>
        <w:rPr>
          <w:rFonts w:ascii="Arial" w:hAnsi="Arial" w:cs="Arial"/>
        </w:rPr>
      </w:pPr>
      <w:r w:rsidRPr="00E11CBE">
        <w:rPr>
          <w:rFonts w:ascii="Arial" w:hAnsi="Arial" w:cs="Arial"/>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6752AD" w:rsidRPr="006752AD">
        <w:rPr>
          <w:rFonts w:ascii="Arial" w:hAnsi="Arial" w:cs="Arial"/>
          <w:lang w:val="ru-RU"/>
        </w:rPr>
        <w:t xml:space="preserve"> услуге: </w:t>
      </w:r>
      <w:r w:rsidR="00B467BB">
        <w:rPr>
          <w:rFonts w:ascii="Arial" w:hAnsi="Arial" w:cs="Arial"/>
        </w:rPr>
        <w:t>Израда пројекта санације челичне конструкције багера Вердичара ERs1000</w:t>
      </w:r>
      <w:r w:rsidR="00C90CEF" w:rsidRPr="006752AD">
        <w:rPr>
          <w:rFonts w:ascii="Arial" w:hAnsi="Arial" w:cs="Arial"/>
          <w:lang w:val="ru-RU"/>
        </w:rPr>
        <w:t xml:space="preserve"> </w:t>
      </w:r>
      <w:r w:rsidR="006752AD" w:rsidRPr="006752AD">
        <w:rPr>
          <w:rFonts w:ascii="Arial" w:hAnsi="Arial" w:cs="Arial"/>
          <w:lang w:val="ru-RU"/>
        </w:rPr>
        <w:t xml:space="preserve">- Јавна набавка број </w:t>
      </w:r>
      <w:r w:rsidR="00B467BB">
        <w:rPr>
          <w:rFonts w:ascii="Arial" w:hAnsi="Arial" w:cs="Arial"/>
          <w:b/>
        </w:rPr>
        <w:t xml:space="preserve">ЈН/4000/0226/2019 </w:t>
      </w:r>
      <w:r w:rsidR="00A3536B">
        <w:rPr>
          <w:rFonts w:ascii="Arial" w:hAnsi="Arial" w:cs="Arial"/>
          <w:b/>
        </w:rPr>
        <w:t xml:space="preserve">(ЈАНА: </w:t>
      </w:r>
      <w:r w:rsidR="00361F1A">
        <w:rPr>
          <w:rFonts w:ascii="Arial" w:hAnsi="Arial" w:cs="Arial"/>
          <w:b/>
        </w:rPr>
        <w:t>1454</w:t>
      </w:r>
      <w:r w:rsidR="00A3536B">
        <w:rPr>
          <w:rFonts w:ascii="Arial" w:hAnsi="Arial" w:cs="Arial"/>
          <w:b/>
        </w:rPr>
        <w:t>/2019)</w:t>
      </w:r>
      <w:r w:rsidRPr="00E11CBE">
        <w:rPr>
          <w:rFonts w:ascii="Arial" w:hAnsi="Arial" w:cs="Arial"/>
        </w:rPr>
        <w:t>– НЕ ОТВАРАТИ“.</w:t>
      </w:r>
    </w:p>
    <w:p w:rsidR="0042708D" w:rsidRPr="00E11CBE" w:rsidRDefault="0042708D" w:rsidP="0042708D">
      <w:pPr>
        <w:pStyle w:val="KDParagraf"/>
        <w:spacing w:before="0"/>
        <w:rPr>
          <w:rFonts w:ascii="Arial" w:hAnsi="Arial" w:cs="Arial"/>
        </w:rPr>
      </w:pPr>
      <w:r w:rsidRPr="00E11CBE">
        <w:rPr>
          <w:rFonts w:ascii="Arial" w:hAnsi="Arial"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42708D" w:rsidRDefault="0042708D" w:rsidP="0042708D">
      <w:pPr>
        <w:pStyle w:val="KDKomentar"/>
        <w:spacing w:before="0"/>
        <w:rPr>
          <w:rFonts w:ascii="Arial" w:hAnsi="Arial" w:cs="Arial"/>
          <w:i w:val="0"/>
          <w:color w:val="auto"/>
          <w:sz w:val="24"/>
          <w:szCs w:val="24"/>
        </w:rPr>
      </w:pPr>
      <w:r w:rsidRPr="00E11CBE">
        <w:rPr>
          <w:rFonts w:ascii="Arial" w:hAnsi="Arial"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0751A8" w:rsidRPr="00E11CBE" w:rsidRDefault="000751A8" w:rsidP="005E75C7">
      <w:pPr>
        <w:pStyle w:val="KDKomentar"/>
        <w:spacing w:before="0"/>
        <w:rPr>
          <w:rFonts w:ascii="Arial" w:hAnsi="Arial" w:cs="Arial"/>
          <w:sz w:val="24"/>
          <w:szCs w:val="24"/>
        </w:rPr>
      </w:pPr>
    </w:p>
    <w:p w:rsidR="005E75C7" w:rsidRPr="00E11CBE" w:rsidRDefault="005E75C7" w:rsidP="00857DA1">
      <w:pPr>
        <w:pStyle w:val="KDPodnaslov2"/>
        <w:numPr>
          <w:ilvl w:val="1"/>
          <w:numId w:val="1"/>
        </w:numPr>
        <w:spacing w:before="0"/>
        <w:jc w:val="both"/>
        <w:outlineLvl w:val="9"/>
        <w:rPr>
          <w:rFonts w:ascii="Arial" w:hAnsi="Arial" w:cs="Arial"/>
        </w:rPr>
      </w:pPr>
      <w:bookmarkStart w:id="35" w:name="_Toc441651583"/>
      <w:bookmarkStart w:id="36" w:name="_Toc442559894"/>
      <w:r w:rsidRPr="00E11CBE">
        <w:rPr>
          <w:rFonts w:ascii="Arial" w:hAnsi="Arial" w:cs="Arial"/>
          <w:lang w:val="ru-RU"/>
        </w:rPr>
        <w:t>П</w:t>
      </w:r>
      <w:r w:rsidRPr="00E11CBE">
        <w:rPr>
          <w:rFonts w:ascii="Arial" w:hAnsi="Arial" w:cs="Arial"/>
        </w:rPr>
        <w:t>артије</w:t>
      </w:r>
      <w:bookmarkEnd w:id="35"/>
      <w:bookmarkEnd w:id="36"/>
    </w:p>
    <w:p w:rsidR="00865F7C" w:rsidRPr="0039538C" w:rsidRDefault="00865F7C" w:rsidP="00865F7C">
      <w:pPr>
        <w:pStyle w:val="KDParagraf"/>
        <w:spacing w:before="0"/>
        <w:rPr>
          <w:rFonts w:ascii="Arial" w:hAnsi="Arial" w:cs="Arial"/>
          <w:color w:val="auto"/>
        </w:rPr>
      </w:pPr>
      <w:r w:rsidRPr="0039538C">
        <w:rPr>
          <w:rFonts w:ascii="Arial" w:hAnsi="Arial" w:cs="Arial"/>
          <w:color w:val="auto"/>
        </w:rPr>
        <w:t xml:space="preserve">Набавка </w:t>
      </w:r>
      <w:r>
        <w:rPr>
          <w:rFonts w:ascii="Arial" w:hAnsi="Arial" w:cs="Arial"/>
          <w:color w:val="auto"/>
        </w:rPr>
        <w:t>ни</w:t>
      </w:r>
      <w:r w:rsidRPr="0039538C">
        <w:rPr>
          <w:rFonts w:ascii="Arial" w:hAnsi="Arial" w:cs="Arial"/>
          <w:color w:val="auto"/>
        </w:rPr>
        <w:t>је обликова</w:t>
      </w:r>
      <w:r>
        <w:rPr>
          <w:rFonts w:ascii="Arial" w:hAnsi="Arial" w:cs="Arial"/>
          <w:color w:val="auto"/>
        </w:rPr>
        <w:t xml:space="preserve">на по </w:t>
      </w:r>
      <w:r w:rsidRPr="0039538C">
        <w:rPr>
          <w:rFonts w:ascii="Arial" w:hAnsi="Arial" w:cs="Arial"/>
          <w:color w:val="auto"/>
        </w:rPr>
        <w:t>партиј</w:t>
      </w:r>
      <w:r>
        <w:rPr>
          <w:rFonts w:ascii="Arial" w:hAnsi="Arial" w:cs="Arial"/>
          <w:color w:val="auto"/>
        </w:rPr>
        <w:t>ама</w:t>
      </w:r>
      <w:r w:rsidRPr="0039538C">
        <w:rPr>
          <w:rFonts w:ascii="Arial" w:hAnsi="Arial" w:cs="Arial"/>
          <w:color w:val="auto"/>
        </w:rPr>
        <w:t>.</w:t>
      </w:r>
    </w:p>
    <w:p w:rsidR="005E75C7" w:rsidRPr="00E11CBE" w:rsidRDefault="005E75C7" w:rsidP="00857DA1">
      <w:pPr>
        <w:pStyle w:val="KDPodnaslov2"/>
        <w:numPr>
          <w:ilvl w:val="1"/>
          <w:numId w:val="1"/>
        </w:numPr>
        <w:spacing w:before="0"/>
        <w:jc w:val="both"/>
        <w:outlineLvl w:val="9"/>
        <w:rPr>
          <w:rFonts w:ascii="Arial" w:hAnsi="Arial" w:cs="Arial"/>
        </w:rPr>
      </w:pPr>
      <w:bookmarkStart w:id="37" w:name="_Toc441651584"/>
      <w:bookmarkStart w:id="38" w:name="_Toc442559895"/>
      <w:r w:rsidRPr="00E11CBE">
        <w:rPr>
          <w:rFonts w:ascii="Arial" w:hAnsi="Arial" w:cs="Arial"/>
        </w:rPr>
        <w:t xml:space="preserve"> Понуда са варијантама</w:t>
      </w:r>
      <w:bookmarkEnd w:id="37"/>
      <w:bookmarkEnd w:id="38"/>
    </w:p>
    <w:p w:rsidR="005E75C7" w:rsidRDefault="005E75C7" w:rsidP="005E75C7">
      <w:pPr>
        <w:pStyle w:val="Standard"/>
        <w:tabs>
          <w:tab w:val="left" w:pos="567"/>
          <w:tab w:val="left" w:pos="993"/>
        </w:tabs>
        <w:spacing w:before="0"/>
        <w:rPr>
          <w:rFonts w:ascii="Arial" w:hAnsi="Arial" w:cs="Arial"/>
          <w:lang w:val="ru-RU"/>
        </w:rPr>
      </w:pPr>
      <w:r w:rsidRPr="00E11CBE">
        <w:rPr>
          <w:rFonts w:ascii="Arial" w:hAnsi="Arial" w:cs="Arial"/>
          <w:lang w:val="ru-RU"/>
        </w:rPr>
        <w:t>Понуда са варијантама није дозвољена.</w:t>
      </w:r>
    </w:p>
    <w:p w:rsidR="00865F7C" w:rsidRPr="00E11CBE" w:rsidRDefault="00865F7C" w:rsidP="005E75C7">
      <w:pPr>
        <w:pStyle w:val="Standard"/>
        <w:tabs>
          <w:tab w:val="left" w:pos="567"/>
          <w:tab w:val="left" w:pos="993"/>
        </w:tabs>
        <w:spacing w:before="0"/>
        <w:rPr>
          <w:rFonts w:ascii="Arial" w:hAnsi="Arial" w:cs="Arial"/>
        </w:rPr>
      </w:pPr>
    </w:p>
    <w:p w:rsidR="005E75C7" w:rsidRPr="00E11CBE" w:rsidRDefault="005E75C7" w:rsidP="00857DA1">
      <w:pPr>
        <w:pStyle w:val="KDPodnaslov2"/>
        <w:numPr>
          <w:ilvl w:val="1"/>
          <w:numId w:val="1"/>
        </w:numPr>
        <w:spacing w:before="0"/>
        <w:jc w:val="both"/>
        <w:outlineLvl w:val="9"/>
        <w:rPr>
          <w:rFonts w:ascii="Arial" w:hAnsi="Arial" w:cs="Arial"/>
        </w:rPr>
      </w:pPr>
      <w:bookmarkStart w:id="39" w:name="_Toc441651585"/>
      <w:bookmarkStart w:id="40" w:name="_Toc442559896"/>
      <w:r w:rsidRPr="00E11CBE">
        <w:rPr>
          <w:rFonts w:ascii="Arial" w:hAnsi="Arial" w:cs="Arial"/>
        </w:rPr>
        <w:t xml:space="preserve"> Подношење понуде са подизвођачима</w:t>
      </w:r>
      <w:bookmarkEnd w:id="39"/>
      <w:bookmarkEnd w:id="40"/>
    </w:p>
    <w:p w:rsidR="005E75C7" w:rsidRPr="00E11CBE" w:rsidRDefault="005E75C7" w:rsidP="005E75C7">
      <w:pPr>
        <w:pStyle w:val="KDParagraf"/>
        <w:spacing w:before="0"/>
        <w:rPr>
          <w:rFonts w:ascii="Arial" w:hAnsi="Arial" w:cs="Arial"/>
        </w:rPr>
      </w:pPr>
      <w:r w:rsidRPr="00E11CBE">
        <w:rPr>
          <w:rFonts w:ascii="Arial" w:hAnsi="Arial"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5E75C7" w:rsidRPr="00E11CBE" w:rsidRDefault="005E75C7" w:rsidP="00D13927">
      <w:pPr>
        <w:pStyle w:val="KDParagraf"/>
        <w:numPr>
          <w:ilvl w:val="0"/>
          <w:numId w:val="21"/>
        </w:numPr>
        <w:spacing w:before="0"/>
        <w:ind w:left="567"/>
        <w:rPr>
          <w:rFonts w:ascii="Arial" w:hAnsi="Arial" w:cs="Arial"/>
        </w:rPr>
      </w:pPr>
      <w:r w:rsidRPr="00E11CBE">
        <w:rPr>
          <w:rFonts w:ascii="Arial" w:hAnsi="Arial" w:cs="Arial"/>
        </w:rPr>
        <w:t>назив подизвођача, а уколико уговор између наручиоца и понуђача буде закључен, тај подизвођач ће бити наведен у уговору;</w:t>
      </w:r>
    </w:p>
    <w:p w:rsidR="005E75C7" w:rsidRPr="00E11CBE" w:rsidRDefault="005E75C7" w:rsidP="00D13927">
      <w:pPr>
        <w:pStyle w:val="KDParagraf"/>
        <w:numPr>
          <w:ilvl w:val="0"/>
          <w:numId w:val="21"/>
        </w:numPr>
        <w:spacing w:before="0"/>
        <w:ind w:left="567"/>
        <w:rPr>
          <w:rFonts w:ascii="Arial" w:hAnsi="Arial" w:cs="Arial"/>
        </w:rPr>
      </w:pPr>
      <w:r w:rsidRPr="00E11CBE">
        <w:rPr>
          <w:rFonts w:ascii="Arial" w:hAnsi="Arial" w:cs="Arial"/>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5E75C7" w:rsidRPr="00E11CBE" w:rsidRDefault="005E75C7" w:rsidP="005E75C7">
      <w:pPr>
        <w:pStyle w:val="KDParagraf"/>
        <w:spacing w:before="0"/>
        <w:rPr>
          <w:rFonts w:ascii="Arial" w:hAnsi="Arial" w:cs="Arial"/>
        </w:rPr>
      </w:pPr>
      <w:r w:rsidRPr="00E11CBE">
        <w:rPr>
          <w:rFonts w:ascii="Arial" w:hAnsi="Arial" w:cs="Arial"/>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5E75C7" w:rsidRPr="00E11CBE" w:rsidRDefault="005E75C7" w:rsidP="005E75C7">
      <w:pPr>
        <w:pStyle w:val="KDParagraf"/>
        <w:spacing w:before="0"/>
        <w:rPr>
          <w:rFonts w:ascii="Arial" w:hAnsi="Arial" w:cs="Arial"/>
        </w:rPr>
      </w:pPr>
      <w:r w:rsidRPr="00E11CBE">
        <w:rPr>
          <w:rFonts w:ascii="Arial" w:hAnsi="Arial" w:cs="Arial"/>
        </w:rPr>
        <w:t>Обавеза понуђача је да за подизвођача достави доказе о испуњености обавезних услова из члана 75. Закона наведених у одељку Услови за учешће из члана 75. и 76. Закона и Упутство како се доказује испуњеност тих услова</w:t>
      </w:r>
      <w:r w:rsidRPr="00E11CBE">
        <w:rPr>
          <w:rFonts w:ascii="Arial" w:hAnsi="Arial" w:cs="Arial"/>
          <w:color w:val="00B0F0"/>
        </w:rPr>
        <w:t xml:space="preserve">. </w:t>
      </w:r>
    </w:p>
    <w:p w:rsidR="005E75C7" w:rsidRPr="00E11CBE" w:rsidRDefault="005E75C7" w:rsidP="005E75C7">
      <w:pPr>
        <w:pStyle w:val="KDParagraf"/>
        <w:spacing w:before="0"/>
        <w:rPr>
          <w:rFonts w:ascii="Arial" w:hAnsi="Arial" w:cs="Arial"/>
        </w:rPr>
      </w:pPr>
      <w:r w:rsidRPr="00E11CBE">
        <w:rPr>
          <w:rFonts w:ascii="Arial" w:hAnsi="Arial" w:cs="Arial"/>
        </w:rPr>
        <w:t>Додатне услове понуђач испуњава самостално, без обзира на агажовање подизвођача.</w:t>
      </w:r>
    </w:p>
    <w:p w:rsidR="005E75C7" w:rsidRPr="00E11CBE" w:rsidRDefault="005E75C7" w:rsidP="005E75C7">
      <w:pPr>
        <w:pStyle w:val="KDParagraf"/>
        <w:spacing w:before="0"/>
        <w:rPr>
          <w:rFonts w:ascii="Arial" w:hAnsi="Arial" w:cs="Arial"/>
        </w:rPr>
      </w:pPr>
      <w:r w:rsidRPr="00E11CBE">
        <w:rPr>
          <w:rFonts w:ascii="Arial" w:hAnsi="Arial" w:cs="Arial"/>
        </w:rPr>
        <w:t>Све обрасце у понуди потписује и оверава понуђач, изузев образаца под пуном материјалном и кривичном одговорношћу,које попуњава, потписује и оверава сваки подизвођач у своје име.</w:t>
      </w:r>
    </w:p>
    <w:p w:rsidR="005E75C7" w:rsidRPr="00E11CBE" w:rsidRDefault="005E75C7" w:rsidP="005E75C7">
      <w:pPr>
        <w:pStyle w:val="KDParagraf"/>
        <w:spacing w:before="0"/>
        <w:rPr>
          <w:rFonts w:ascii="Arial" w:hAnsi="Arial" w:cs="Arial"/>
        </w:rPr>
      </w:pPr>
      <w:r w:rsidRPr="00E11CBE">
        <w:rPr>
          <w:rFonts w:ascii="Arial" w:hAnsi="Arial" w:cs="Arial"/>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F47DC3" w:rsidRDefault="00180F2D" w:rsidP="005E75C7">
      <w:pPr>
        <w:pStyle w:val="KDParagraf"/>
        <w:spacing w:before="0"/>
        <w:rPr>
          <w:rFonts w:ascii="Arial" w:hAnsi="Arial" w:cs="Arial"/>
        </w:rPr>
      </w:pPr>
      <w:r w:rsidRPr="00E11CBE">
        <w:rPr>
          <w:rFonts w:ascii="Arial" w:hAnsi="Arial" w:cs="Arial"/>
        </w:rPr>
        <w:t>Понуђач</w:t>
      </w:r>
      <w:r w:rsidR="005E75C7" w:rsidRPr="00E11CBE">
        <w:rPr>
          <w:rFonts w:ascii="Arial" w:hAnsi="Arial" w:cs="Arial"/>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5E75C7" w:rsidRPr="00E11CBE" w:rsidRDefault="005E75C7" w:rsidP="005E75C7">
      <w:pPr>
        <w:pStyle w:val="KDParagraf"/>
        <w:spacing w:before="0"/>
        <w:rPr>
          <w:rFonts w:ascii="Arial" w:hAnsi="Arial" w:cs="Arial"/>
        </w:rPr>
      </w:pPr>
      <w:r w:rsidRPr="00E11CBE">
        <w:rPr>
          <w:rFonts w:ascii="Arial" w:hAnsi="Arial" w:cs="Arial"/>
        </w:rPr>
        <w:t>Наручилац</w:t>
      </w:r>
      <w:r w:rsidRPr="00E11CBE">
        <w:rPr>
          <w:rFonts w:ascii="Arial" w:hAnsi="Arial" w:cs="Arial"/>
          <w:lang w:bidi="en-US"/>
        </w:rPr>
        <w:t xml:space="preserve"> у овом поступку не предвиђа примену одредби става 9. и 10. члана 80. Закона.</w:t>
      </w:r>
    </w:p>
    <w:p w:rsidR="005E75C7" w:rsidRPr="00E11CBE" w:rsidRDefault="005E75C7" w:rsidP="005E75C7">
      <w:pPr>
        <w:pStyle w:val="KDParagraf"/>
        <w:spacing w:before="0"/>
        <w:rPr>
          <w:rFonts w:ascii="Arial" w:hAnsi="Arial" w:cs="Arial"/>
          <w:color w:val="00B0F0"/>
          <w:lang w:bidi="en-US"/>
        </w:rPr>
      </w:pPr>
    </w:p>
    <w:p w:rsidR="005E75C7" w:rsidRPr="00E11CBE" w:rsidRDefault="005E75C7" w:rsidP="00857DA1">
      <w:pPr>
        <w:pStyle w:val="KDPodnaslov2"/>
        <w:numPr>
          <w:ilvl w:val="1"/>
          <w:numId w:val="1"/>
        </w:numPr>
        <w:spacing w:before="0"/>
        <w:jc w:val="both"/>
        <w:outlineLvl w:val="9"/>
        <w:rPr>
          <w:rFonts w:ascii="Arial" w:hAnsi="Arial" w:cs="Arial"/>
        </w:rPr>
      </w:pPr>
      <w:bookmarkStart w:id="41" w:name="_Toc441651586"/>
      <w:bookmarkStart w:id="42" w:name="_Toc442559897"/>
      <w:r w:rsidRPr="00E11CBE">
        <w:rPr>
          <w:rFonts w:ascii="Arial" w:hAnsi="Arial" w:cs="Arial"/>
        </w:rPr>
        <w:t>Подношење заједничке понуде</w:t>
      </w:r>
      <w:bookmarkEnd w:id="41"/>
      <w:bookmarkEnd w:id="42"/>
    </w:p>
    <w:p w:rsidR="005E75C7" w:rsidRPr="00E11CBE" w:rsidRDefault="005E75C7" w:rsidP="005E75C7">
      <w:pPr>
        <w:pStyle w:val="KDParagraf"/>
        <w:spacing w:before="0"/>
        <w:rPr>
          <w:rFonts w:ascii="Arial" w:hAnsi="Arial" w:cs="Arial"/>
        </w:rPr>
      </w:pPr>
      <w:r w:rsidRPr="00E11CBE">
        <w:rPr>
          <w:rFonts w:ascii="Arial" w:hAnsi="Arial"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w:t>
      </w:r>
    </w:p>
    <w:p w:rsidR="005E75C7" w:rsidRPr="00E11CBE" w:rsidRDefault="005E75C7" w:rsidP="00D13927">
      <w:pPr>
        <w:pStyle w:val="KDNabrajanje"/>
        <w:numPr>
          <w:ilvl w:val="0"/>
          <w:numId w:val="18"/>
        </w:numPr>
        <w:spacing w:before="0"/>
        <w:rPr>
          <w:rFonts w:ascii="Arial" w:hAnsi="Arial" w:cs="Arial"/>
        </w:rPr>
      </w:pPr>
      <w:r w:rsidRPr="00E11CBE">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w:t>
      </w:r>
    </w:p>
    <w:p w:rsidR="005E75C7" w:rsidRPr="00E11CBE" w:rsidRDefault="005E75C7" w:rsidP="00D13927">
      <w:pPr>
        <w:pStyle w:val="KDNabrajanje"/>
        <w:numPr>
          <w:ilvl w:val="0"/>
          <w:numId w:val="18"/>
        </w:numPr>
        <w:spacing w:before="0"/>
        <w:rPr>
          <w:rFonts w:ascii="Arial" w:hAnsi="Arial" w:cs="Arial"/>
        </w:rPr>
      </w:pPr>
      <w:r w:rsidRPr="00E11CBE">
        <w:rPr>
          <w:rFonts w:ascii="Arial" w:hAnsi="Arial" w:cs="Arial"/>
        </w:rPr>
        <w:t>опис послова сваког од понуђача из групе понуђача у извршењу уговора.</w:t>
      </w:r>
    </w:p>
    <w:p w:rsidR="005E75C7" w:rsidRPr="00E11CBE" w:rsidRDefault="005E75C7" w:rsidP="005E75C7">
      <w:pPr>
        <w:pStyle w:val="KDParagraf"/>
        <w:spacing w:before="0"/>
        <w:rPr>
          <w:rFonts w:ascii="Arial" w:hAnsi="Arial" w:cs="Arial"/>
        </w:rPr>
      </w:pPr>
      <w:r w:rsidRPr="00E11CBE">
        <w:rPr>
          <w:rFonts w:ascii="Arial" w:hAnsi="Arial" w:cs="Arial"/>
          <w:lang w:val="ru-RU"/>
        </w:rPr>
        <w:t xml:space="preserve">Сваки понуђач из групе понуђача  која подноси заједничку понуду мора да испуњава услове из члана 75.  </w:t>
      </w:r>
      <w:r w:rsidRPr="00E11CBE">
        <w:rPr>
          <w:rFonts w:ascii="Arial" w:hAnsi="Arial" w:cs="Arial"/>
        </w:rPr>
        <w:t>Закона, наведене у одељку Услови за учешће из члана 75. и 76. Закона и Упутство како се доказује испуњеност тих услова</w:t>
      </w:r>
      <w:r w:rsidRPr="00E11CBE">
        <w:rPr>
          <w:rFonts w:ascii="Arial" w:hAnsi="Arial" w:cs="Arial"/>
          <w:color w:val="00B0F0"/>
        </w:rPr>
        <w:t>.</w:t>
      </w:r>
      <w:r w:rsidRPr="00E11CBE">
        <w:rPr>
          <w:rFonts w:ascii="Arial" w:hAnsi="Arial" w:cs="Arial"/>
        </w:rPr>
        <w:t xml:space="preserve"> Додатне услове, у складу са чланом 76. Закона, понуђачи из групе испуњавају заједно, на основу достављених доказа дефинисаних конкурсном документацијом.</w:t>
      </w:r>
    </w:p>
    <w:p w:rsidR="005E75C7" w:rsidRPr="00E11CBE" w:rsidRDefault="005E75C7" w:rsidP="005E75C7">
      <w:pPr>
        <w:pStyle w:val="KDParagraf"/>
        <w:spacing w:before="0"/>
        <w:rPr>
          <w:rFonts w:ascii="Arial" w:hAnsi="Arial" w:cs="Arial"/>
        </w:rPr>
      </w:pPr>
      <w:r w:rsidRPr="00E11CBE">
        <w:rPr>
          <w:rFonts w:ascii="Arial" w:hAnsi="Arial" w:cs="Arial"/>
          <w:lang w:bidi="en-US"/>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rsidR="005E75C7" w:rsidRPr="00E11CBE" w:rsidRDefault="005E75C7" w:rsidP="005E75C7">
      <w:pPr>
        <w:pStyle w:val="KDParagraf"/>
        <w:spacing w:before="0"/>
        <w:rPr>
          <w:rFonts w:ascii="Arial" w:hAnsi="Arial" w:cs="Arial"/>
        </w:rPr>
      </w:pPr>
      <w:r w:rsidRPr="00E11CBE">
        <w:rPr>
          <w:rFonts w:ascii="Arial" w:hAnsi="Arial" w:cs="Arial"/>
          <w:lang w:bidi="en-US"/>
        </w:rPr>
        <w:t>Понуђачи из групе понуђача одговорају неограничено солидарно према наручиоцу.</w:t>
      </w:r>
    </w:p>
    <w:p w:rsidR="005E75C7" w:rsidRPr="00E11CBE" w:rsidRDefault="005E75C7" w:rsidP="005E75C7">
      <w:pPr>
        <w:pStyle w:val="KDParagraf"/>
        <w:spacing w:before="0"/>
        <w:rPr>
          <w:rFonts w:ascii="Arial" w:hAnsi="Arial" w:cs="Arial"/>
          <w:lang w:bidi="en-US"/>
        </w:rPr>
      </w:pPr>
    </w:p>
    <w:p w:rsidR="005E75C7" w:rsidRPr="00E11CBE" w:rsidRDefault="005E75C7" w:rsidP="00857DA1">
      <w:pPr>
        <w:pStyle w:val="KDPodnaslov2"/>
        <w:numPr>
          <w:ilvl w:val="1"/>
          <w:numId w:val="1"/>
        </w:numPr>
        <w:spacing w:before="0"/>
        <w:jc w:val="both"/>
        <w:outlineLvl w:val="9"/>
        <w:rPr>
          <w:rFonts w:ascii="Arial" w:hAnsi="Arial" w:cs="Arial"/>
        </w:rPr>
      </w:pPr>
      <w:bookmarkStart w:id="43" w:name="_Toc441651587"/>
      <w:bookmarkStart w:id="44" w:name="_Toc442559898"/>
      <w:r w:rsidRPr="00E11CBE">
        <w:rPr>
          <w:rFonts w:ascii="Arial" w:hAnsi="Arial" w:cs="Arial"/>
        </w:rPr>
        <w:t>Понуђена цена</w:t>
      </w:r>
      <w:bookmarkEnd w:id="43"/>
      <w:bookmarkEnd w:id="44"/>
    </w:p>
    <w:p w:rsidR="005E75C7" w:rsidRPr="00E11CBE" w:rsidRDefault="005E75C7" w:rsidP="005E75C7">
      <w:pPr>
        <w:pStyle w:val="KDParagraf"/>
        <w:spacing w:before="0"/>
        <w:rPr>
          <w:rFonts w:ascii="Arial" w:hAnsi="Arial" w:cs="Arial"/>
        </w:rPr>
      </w:pPr>
      <w:r w:rsidRPr="00E11CBE">
        <w:rPr>
          <w:rFonts w:ascii="Arial" w:hAnsi="Arial" w:cs="Arial"/>
        </w:rPr>
        <w:t>Цена се исказује у динарима без пореза на додату вредност.</w:t>
      </w:r>
    </w:p>
    <w:p w:rsidR="005E75C7" w:rsidRPr="00E11CBE" w:rsidRDefault="005E75C7" w:rsidP="005E75C7">
      <w:pPr>
        <w:pStyle w:val="KDParagraf"/>
        <w:spacing w:before="0"/>
        <w:rPr>
          <w:rFonts w:ascii="Arial" w:hAnsi="Arial" w:cs="Arial"/>
        </w:rPr>
      </w:pPr>
      <w:r w:rsidRPr="00E11CBE">
        <w:rPr>
          <w:rFonts w:ascii="Arial" w:hAnsi="Arial" w:cs="Arial"/>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rsidR="005E75C7" w:rsidRPr="00E11CBE" w:rsidRDefault="005E75C7" w:rsidP="005E75C7">
      <w:pPr>
        <w:pStyle w:val="KDParagraf"/>
        <w:spacing w:before="0"/>
        <w:rPr>
          <w:rFonts w:ascii="Arial" w:hAnsi="Arial" w:cs="Arial"/>
        </w:rPr>
      </w:pPr>
      <w:r w:rsidRPr="00E11CBE">
        <w:rPr>
          <w:rFonts w:ascii="Arial" w:hAnsi="Arial"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5E75C7" w:rsidRPr="00E11CBE" w:rsidRDefault="005E75C7" w:rsidP="005E75C7">
      <w:pPr>
        <w:pStyle w:val="KDParagraf"/>
        <w:spacing w:before="0"/>
        <w:rPr>
          <w:rFonts w:ascii="Arial" w:hAnsi="Arial" w:cs="Arial"/>
        </w:rPr>
      </w:pPr>
      <w:r w:rsidRPr="00E11CBE">
        <w:rPr>
          <w:rFonts w:ascii="Arial" w:hAnsi="Arial" w:cs="Arial"/>
        </w:rPr>
        <w:t>Понуда која је изражена у две валуте, сматраће се неприхватљивом.</w:t>
      </w:r>
    </w:p>
    <w:p w:rsidR="005E75C7" w:rsidRPr="00E11CBE" w:rsidRDefault="005E75C7" w:rsidP="005E75C7">
      <w:pPr>
        <w:pStyle w:val="KDParagraf"/>
        <w:spacing w:before="0"/>
        <w:rPr>
          <w:rFonts w:ascii="Arial" w:hAnsi="Arial" w:cs="Arial"/>
        </w:rPr>
      </w:pPr>
      <w:r w:rsidRPr="00E11CBE">
        <w:rPr>
          <w:rFonts w:ascii="Arial" w:hAnsi="Arial" w:cs="Arial"/>
        </w:rPr>
        <w:t>Понуђена цена укључује све трошкове везане за реализацију предметне услуге.</w:t>
      </w:r>
    </w:p>
    <w:p w:rsidR="005E75C7" w:rsidRDefault="005E75C7" w:rsidP="005E75C7">
      <w:pPr>
        <w:pStyle w:val="KDParagraf"/>
        <w:spacing w:before="0"/>
        <w:rPr>
          <w:rFonts w:ascii="Arial" w:hAnsi="Arial" w:cs="Arial"/>
        </w:rPr>
      </w:pPr>
      <w:r w:rsidRPr="00E11CBE">
        <w:rPr>
          <w:rFonts w:ascii="Arial" w:hAnsi="Arial" w:cs="Arial"/>
        </w:rPr>
        <w:t>Ако је у понуди исказана неуобичајено ниска цена, Наручилац ће поступити у складу са чланом 92. Закона.</w:t>
      </w:r>
    </w:p>
    <w:p w:rsidR="005E75C7" w:rsidRPr="00E11CBE" w:rsidRDefault="005E75C7" w:rsidP="00857DA1">
      <w:pPr>
        <w:pStyle w:val="KDPodnaslov2"/>
        <w:numPr>
          <w:ilvl w:val="1"/>
          <w:numId w:val="1"/>
        </w:numPr>
        <w:spacing w:before="0"/>
        <w:jc w:val="both"/>
        <w:outlineLvl w:val="9"/>
        <w:rPr>
          <w:rFonts w:ascii="Arial" w:hAnsi="Arial" w:cs="Arial"/>
        </w:rPr>
      </w:pPr>
      <w:bookmarkStart w:id="45" w:name="_Toc441651588"/>
      <w:bookmarkStart w:id="46" w:name="_Toc442559899"/>
      <w:r w:rsidRPr="00E11CBE">
        <w:rPr>
          <w:rFonts w:ascii="Arial" w:hAnsi="Arial" w:cs="Arial"/>
        </w:rPr>
        <w:t>Начин и услови плаћања</w:t>
      </w:r>
      <w:bookmarkEnd w:id="45"/>
      <w:bookmarkEnd w:id="46"/>
    </w:p>
    <w:p w:rsidR="005E75C7" w:rsidRPr="00E11CBE" w:rsidRDefault="005E75C7" w:rsidP="005E75C7">
      <w:pPr>
        <w:pStyle w:val="KDParagraf"/>
        <w:spacing w:before="0"/>
        <w:rPr>
          <w:rFonts w:ascii="Arial" w:hAnsi="Arial" w:cs="Arial"/>
        </w:rPr>
      </w:pPr>
      <w:r w:rsidRPr="00E11CBE">
        <w:rPr>
          <w:rFonts w:ascii="Arial" w:eastAsia="Calibri" w:hAnsi="Arial" w:cs="Arial"/>
          <w:shd w:val="clear" w:color="auto" w:fill="FFFFFF"/>
        </w:rPr>
        <w:t xml:space="preserve">Корисник услуге се обавезује да Пружаоцу услуга плати извршену Услугу </w:t>
      </w:r>
      <w:r w:rsidR="001C3B94">
        <w:rPr>
          <w:rFonts w:ascii="Arial" w:eastAsia="Calibri" w:hAnsi="Arial" w:cs="Arial"/>
          <w:shd w:val="clear" w:color="auto" w:fill="FFFFFF"/>
        </w:rPr>
        <w:t>платним налогом,</w:t>
      </w:r>
      <w:r w:rsidRPr="00E11CBE">
        <w:rPr>
          <w:rFonts w:ascii="Arial" w:eastAsia="Calibri" w:hAnsi="Arial" w:cs="Arial"/>
          <w:shd w:val="clear" w:color="auto" w:fill="FFFFFF"/>
        </w:rPr>
        <w:t xml:space="preserve"> на следећи начин:</w:t>
      </w:r>
    </w:p>
    <w:p w:rsidR="003711AE" w:rsidRPr="005F5028" w:rsidRDefault="003711AE" w:rsidP="003711AE">
      <w:pPr>
        <w:tabs>
          <w:tab w:val="left" w:pos="567"/>
        </w:tabs>
        <w:autoSpaceDE w:val="0"/>
        <w:jc w:val="both"/>
        <w:textAlignment w:val="auto"/>
        <w:rPr>
          <w:rFonts w:cs="Arial"/>
          <w:color w:val="000000"/>
          <w:kern w:val="0"/>
          <w:sz w:val="24"/>
          <w:szCs w:val="24"/>
        </w:rPr>
      </w:pPr>
      <w:r w:rsidRPr="005F5028">
        <w:rPr>
          <w:rFonts w:cs="Arial"/>
          <w:color w:val="000000"/>
          <w:kern w:val="0"/>
          <w:sz w:val="24"/>
          <w:szCs w:val="24"/>
          <w:shd w:val="clear" w:color="auto" w:fill="FFFFFF"/>
        </w:rPr>
        <w:lastRenderedPageBreak/>
        <w:t>Уговорне стране су сагласне да се плаћање предметних услуга врши у року који не може бити дужи од 45 дана од дана пр</w:t>
      </w:r>
      <w:r w:rsidR="001C3B94">
        <w:rPr>
          <w:rFonts w:cs="Arial"/>
          <w:color w:val="000000"/>
          <w:kern w:val="0"/>
          <w:sz w:val="24"/>
          <w:szCs w:val="24"/>
          <w:shd w:val="clear" w:color="auto" w:fill="FFFFFF"/>
        </w:rPr>
        <w:t>ијема исправног рачуна на писарницу</w:t>
      </w:r>
      <w:r w:rsidR="0091690B">
        <w:rPr>
          <w:rFonts w:cs="Arial"/>
          <w:color w:val="000000"/>
          <w:kern w:val="0"/>
          <w:sz w:val="24"/>
          <w:szCs w:val="24"/>
          <w:shd w:val="clear" w:color="auto" w:fill="FFFFFF"/>
        </w:rPr>
        <w:t xml:space="preserve"> </w:t>
      </w:r>
      <w:r w:rsidR="0091690B">
        <w:rPr>
          <w:rFonts w:cs="Arial"/>
          <w:color w:val="000000"/>
          <w:kern w:val="0"/>
          <w:sz w:val="24"/>
          <w:szCs w:val="24"/>
          <w:shd w:val="clear" w:color="auto" w:fill="FFFFFF"/>
          <w:lang w:val="sr-Cyrl-RS"/>
        </w:rPr>
        <w:t>Корисника услуге</w:t>
      </w:r>
      <w:r w:rsidRPr="005F5028">
        <w:rPr>
          <w:rFonts w:cs="Arial"/>
          <w:color w:val="000000"/>
          <w:kern w:val="0"/>
          <w:sz w:val="24"/>
          <w:szCs w:val="24"/>
          <w:shd w:val="clear" w:color="auto" w:fill="FFFFFF"/>
        </w:rPr>
        <w:t>.</w:t>
      </w:r>
    </w:p>
    <w:p w:rsidR="005E75C7" w:rsidRPr="00E11CBE" w:rsidRDefault="005E75C7" w:rsidP="005E75C7">
      <w:pPr>
        <w:pStyle w:val="KDParagraf"/>
        <w:spacing w:before="0"/>
        <w:rPr>
          <w:rFonts w:ascii="Arial" w:hAnsi="Arial" w:cs="Arial"/>
        </w:rPr>
      </w:pPr>
      <w:r w:rsidRPr="00E11CBE">
        <w:rPr>
          <w:rFonts w:ascii="Arial" w:hAnsi="Arial" w:cs="Arial"/>
          <w:shd w:val="clear" w:color="auto" w:fill="FFFFFF"/>
        </w:rPr>
        <w:t>Записник о пруженим услугама</w:t>
      </w:r>
      <w:r w:rsidR="00867173">
        <w:rPr>
          <w:rFonts w:ascii="Arial" w:hAnsi="Arial" w:cs="Arial"/>
          <w:shd w:val="clear" w:color="auto" w:fill="FFFFFF"/>
        </w:rPr>
        <w:t xml:space="preserve"> (без примедби)</w:t>
      </w:r>
      <w:r w:rsidRPr="00E11CBE">
        <w:rPr>
          <w:rFonts w:ascii="Arial" w:hAnsi="Arial" w:cs="Arial"/>
          <w:shd w:val="clear" w:color="auto" w:fill="FFFFFF"/>
        </w:rPr>
        <w:t xml:space="preserve">, потписан од стране овлашћеног лица пружаоца услуге и овлашћеног лица </w:t>
      </w:r>
      <w:r w:rsidR="0091690B">
        <w:rPr>
          <w:rFonts w:cs="Arial"/>
          <w:shd w:val="clear" w:color="auto" w:fill="FFFFFF"/>
          <w:lang w:val="sr-Cyrl-RS"/>
        </w:rPr>
        <w:t>Корисника услуге</w:t>
      </w:r>
      <w:r w:rsidRPr="00E11CBE">
        <w:rPr>
          <w:rFonts w:ascii="Arial" w:hAnsi="Arial" w:cs="Arial"/>
          <w:shd w:val="clear" w:color="auto" w:fill="FFFFFF"/>
        </w:rPr>
        <w:t xml:space="preserve"> задуженог за стручни надзор, представља основ за фактурисање  и обавезан је пратећи документ уз рачун.</w:t>
      </w:r>
    </w:p>
    <w:p w:rsidR="005E75C7" w:rsidRPr="00E11CBE" w:rsidRDefault="009933C9" w:rsidP="005E75C7">
      <w:pPr>
        <w:pStyle w:val="KDParagraf"/>
        <w:spacing w:before="0"/>
        <w:rPr>
          <w:rFonts w:ascii="Arial" w:hAnsi="Arial" w:cs="Arial"/>
        </w:rPr>
      </w:pPr>
      <w:r>
        <w:rPr>
          <w:rFonts w:ascii="Arial" w:hAnsi="Arial" w:cs="Arial"/>
        </w:rPr>
        <w:t>Р</w:t>
      </w:r>
      <w:r w:rsidRPr="00C3440B">
        <w:rPr>
          <w:rFonts w:ascii="Arial" w:hAnsi="Arial" w:cs="Arial"/>
        </w:rPr>
        <w:t>ачун мора</w:t>
      </w:r>
      <w:r>
        <w:rPr>
          <w:rFonts w:ascii="Arial" w:hAnsi="Arial" w:cs="Arial"/>
        </w:rPr>
        <w:t xml:space="preserve"> да</w:t>
      </w:r>
      <w:r w:rsidRPr="00C3440B">
        <w:rPr>
          <w:rFonts w:ascii="Arial" w:hAnsi="Arial" w:cs="Arial"/>
        </w:rPr>
        <w:t xml:space="preserve"> гласити на: Јавно предузеће „Електропривреда Србије“ Београд, </w:t>
      </w:r>
      <w:r w:rsidR="005837C1">
        <w:rPr>
          <w:rFonts w:cs="Arial"/>
          <w:lang w:val="sr-Cyrl-RS"/>
        </w:rPr>
        <w:t xml:space="preserve">ул. </w:t>
      </w:r>
      <w:r w:rsidR="005837C1">
        <w:rPr>
          <w:rFonts w:cs="Arial"/>
        </w:rPr>
        <w:t>Балканска 13</w:t>
      </w:r>
      <w:r w:rsidRPr="00C3440B">
        <w:rPr>
          <w:rFonts w:ascii="Arial" w:hAnsi="Arial" w:cs="Arial"/>
        </w:rPr>
        <w:t>, Огранак РБ Колубара,</w:t>
      </w:r>
      <w:r w:rsidRPr="00C3440B">
        <w:rPr>
          <w:rFonts w:ascii="Arial" w:hAnsi="Arial" w:cs="Arial"/>
          <w:lang w:val="sr-Cyrl-CS"/>
        </w:rPr>
        <w:t xml:space="preserve"> Лазаревац, ул. Светог Саве бр.1</w:t>
      </w:r>
      <w:r w:rsidRPr="00C3440B">
        <w:rPr>
          <w:rFonts w:ascii="Arial" w:hAnsi="Arial" w:cs="Arial"/>
        </w:rPr>
        <w:t>, ПИБ (103920327), МБ (20053658)</w:t>
      </w:r>
      <w:r>
        <w:rPr>
          <w:rFonts w:ascii="Arial" w:hAnsi="Arial" w:cs="Arial"/>
        </w:rPr>
        <w:t xml:space="preserve">, а треба бити достављен </w:t>
      </w:r>
      <w:r w:rsidR="005E75C7" w:rsidRPr="00E11CBE">
        <w:rPr>
          <w:rFonts w:ascii="Arial" w:hAnsi="Arial" w:cs="Arial"/>
        </w:rPr>
        <w:t>на адресу</w:t>
      </w:r>
      <w:r>
        <w:rPr>
          <w:rFonts w:ascii="Arial" w:hAnsi="Arial" w:cs="Arial"/>
        </w:rPr>
        <w:t xml:space="preserve">: ЈП „ЕПС“ Београд - </w:t>
      </w:r>
      <w:r w:rsidR="005E75C7" w:rsidRPr="00E11CBE">
        <w:rPr>
          <w:rFonts w:ascii="Arial" w:hAnsi="Arial" w:cs="Arial"/>
        </w:rPr>
        <w:t>Огранак РБ Колубара, Дише Ђурђевић бб, 11560 Вреоци, са обавезним прилозима</w:t>
      </w:r>
    </w:p>
    <w:p w:rsidR="0042708D" w:rsidRPr="00B82399" w:rsidRDefault="0042708D" w:rsidP="0042708D">
      <w:pPr>
        <w:tabs>
          <w:tab w:val="left" w:pos="567"/>
        </w:tabs>
        <w:autoSpaceDE w:val="0"/>
        <w:jc w:val="both"/>
        <w:textAlignment w:val="auto"/>
        <w:rPr>
          <w:rFonts w:cs="Arial"/>
          <w:color w:val="000000"/>
          <w:kern w:val="0"/>
          <w:sz w:val="24"/>
          <w:szCs w:val="24"/>
        </w:rPr>
      </w:pPr>
      <w:r w:rsidRPr="00633CAF">
        <w:rPr>
          <w:rFonts w:eastAsia="Calibri" w:cs="Arial"/>
          <w:color w:val="000000"/>
          <w:kern w:val="0"/>
          <w:sz w:val="24"/>
          <w:szCs w:val="24"/>
        </w:rPr>
        <w:t xml:space="preserve">У испостављеном рачуну, </w:t>
      </w:r>
      <w:r w:rsidRPr="00633CAF">
        <w:rPr>
          <w:rFonts w:cs="Arial"/>
          <w:sz w:val="24"/>
          <w:szCs w:val="24"/>
        </w:rPr>
        <w:t>изабрани понуђач</w:t>
      </w:r>
      <w:r w:rsidRPr="00633CAF">
        <w:rPr>
          <w:rFonts w:eastAsia="Calibri" w:cs="Arial"/>
          <w:color w:val="000000"/>
          <w:kern w:val="0"/>
          <w:sz w:val="24"/>
          <w:szCs w:val="24"/>
        </w:rPr>
        <w:t xml:space="preserve"> је дужан да се п</w:t>
      </w:r>
      <w:r>
        <w:rPr>
          <w:rFonts w:eastAsia="Calibri" w:cs="Arial"/>
          <w:color w:val="000000"/>
          <w:kern w:val="0"/>
          <w:sz w:val="24"/>
          <w:szCs w:val="24"/>
        </w:rPr>
        <w:t xml:space="preserve">озове на број и датум Уговора, </w:t>
      </w:r>
      <w:r w:rsidRPr="00633CAF">
        <w:rPr>
          <w:rFonts w:eastAsia="Calibri" w:cs="Arial"/>
          <w:color w:val="000000"/>
          <w:kern w:val="0"/>
          <w:sz w:val="24"/>
          <w:szCs w:val="24"/>
        </w:rPr>
        <w:t>број јавне набавке</w:t>
      </w:r>
      <w:r>
        <w:rPr>
          <w:rFonts w:eastAsia="Calibri" w:cs="Arial"/>
          <w:color w:val="000000"/>
          <w:kern w:val="0"/>
          <w:sz w:val="24"/>
          <w:szCs w:val="24"/>
          <w:lang w:val="sr-Cyrl-RS"/>
        </w:rPr>
        <w:t xml:space="preserve">, </w:t>
      </w:r>
      <w:r w:rsidRPr="00C3440B">
        <w:rPr>
          <w:rFonts w:eastAsia="Calibri" w:cs="Arial"/>
          <w:color w:val="000000"/>
          <w:kern w:val="0"/>
          <w:sz w:val="24"/>
          <w:szCs w:val="24"/>
          <w:lang w:val="sr-Cyrl-RS"/>
        </w:rPr>
        <w:t xml:space="preserve">на </w:t>
      </w:r>
      <w:r w:rsidRPr="00C3440B">
        <w:rPr>
          <w:rFonts w:cs="Arial"/>
          <w:sz w:val="24"/>
          <w:szCs w:val="24"/>
          <w:lang w:val="sr-Cyrl-CS"/>
        </w:rPr>
        <w:t xml:space="preserve">организациони део Корисника услуге на који се рачун односи </w:t>
      </w:r>
      <w:r w:rsidRPr="00696686">
        <w:rPr>
          <w:rFonts w:cs="Arial"/>
          <w:sz w:val="24"/>
          <w:szCs w:val="24"/>
          <w:lang w:val="sr-Cyrl-CS"/>
        </w:rPr>
        <w:t>(</w:t>
      </w:r>
      <w:r w:rsidR="00B467BB">
        <w:rPr>
          <w:rFonts w:cs="Arial"/>
          <w:sz w:val="24"/>
          <w:szCs w:val="24"/>
          <w:lang w:val="sr-Cyrl-RS"/>
        </w:rPr>
        <w:t>“Површински копови“</w:t>
      </w:r>
      <w:r w:rsidRPr="00696686">
        <w:rPr>
          <w:rFonts w:cs="Arial"/>
          <w:sz w:val="24"/>
          <w:szCs w:val="24"/>
          <w:lang w:val="sr-Cyrl-CS"/>
        </w:rPr>
        <w:t>)</w:t>
      </w:r>
      <w:r w:rsidRPr="00633CAF">
        <w:rPr>
          <w:rFonts w:eastAsia="Calibri" w:cs="Arial"/>
          <w:color w:val="000000"/>
          <w:kern w:val="0"/>
          <w:sz w:val="24"/>
          <w:szCs w:val="24"/>
        </w:rPr>
        <w:t>, као и да се</w:t>
      </w:r>
      <w:r w:rsidRPr="00633CAF">
        <w:rPr>
          <w:rFonts w:cs="Arial"/>
          <w:color w:val="000000"/>
          <w:kern w:val="0"/>
          <w:sz w:val="24"/>
          <w:szCs w:val="24"/>
        </w:rPr>
        <w:t xml:space="preserve"> придржава тачно дефинисаних назива из конкурсне</w:t>
      </w:r>
      <w:r w:rsidRPr="00B82399">
        <w:rPr>
          <w:rFonts w:cs="Arial"/>
          <w:color w:val="000000"/>
          <w:kern w:val="0"/>
          <w:sz w:val="24"/>
          <w:szCs w:val="24"/>
        </w:rPr>
        <w:t xml:space="preserve">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5E75C7" w:rsidRPr="00E11CBE" w:rsidRDefault="005E75C7" w:rsidP="005E75C7">
      <w:pPr>
        <w:pStyle w:val="Standard"/>
        <w:spacing w:before="0"/>
        <w:ind w:right="-426"/>
        <w:rPr>
          <w:rFonts w:ascii="Arial" w:eastAsia="Calibri" w:hAnsi="Arial" w:cs="Arial"/>
          <w:i/>
        </w:rPr>
      </w:pPr>
    </w:p>
    <w:p w:rsidR="005E75C7" w:rsidRPr="00E11CBE" w:rsidRDefault="005E75C7" w:rsidP="00857DA1">
      <w:pPr>
        <w:pStyle w:val="KDPodnaslov2"/>
        <w:numPr>
          <w:ilvl w:val="1"/>
          <w:numId w:val="1"/>
        </w:numPr>
        <w:spacing w:before="0"/>
        <w:jc w:val="both"/>
        <w:outlineLvl w:val="9"/>
        <w:rPr>
          <w:rFonts w:ascii="Arial" w:hAnsi="Arial" w:cs="Arial"/>
        </w:rPr>
      </w:pPr>
      <w:bookmarkStart w:id="47" w:name="_Toc441651589"/>
      <w:bookmarkStart w:id="48" w:name="_Toc442559900"/>
      <w:r w:rsidRPr="00E11CBE">
        <w:rPr>
          <w:rFonts w:ascii="Arial" w:hAnsi="Arial" w:cs="Arial"/>
        </w:rPr>
        <w:t>Рок важења понуде</w:t>
      </w:r>
      <w:bookmarkEnd w:id="47"/>
      <w:bookmarkEnd w:id="48"/>
      <w:r w:rsidR="000D128E">
        <w:rPr>
          <w:rFonts w:ascii="Arial" w:hAnsi="Arial" w:cs="Arial"/>
          <w:lang w:val="sr-Cyrl-RS"/>
        </w:rPr>
        <w:t xml:space="preserve"> </w:t>
      </w:r>
    </w:p>
    <w:p w:rsidR="005E75C7" w:rsidRPr="00E11CBE" w:rsidRDefault="005E75C7" w:rsidP="005E75C7">
      <w:pPr>
        <w:pStyle w:val="Standard"/>
        <w:spacing w:before="0"/>
        <w:rPr>
          <w:rFonts w:ascii="Arial" w:hAnsi="Arial" w:cs="Arial"/>
        </w:rPr>
      </w:pPr>
      <w:r w:rsidRPr="00E11CBE">
        <w:rPr>
          <w:rFonts w:ascii="Arial" w:hAnsi="Arial" w:cs="Arial"/>
          <w:lang w:val="ru-RU"/>
        </w:rPr>
        <w:t xml:space="preserve">Понуда мора да важи најмање </w:t>
      </w:r>
      <w:r w:rsidRPr="00E11CBE">
        <w:rPr>
          <w:rFonts w:ascii="Arial" w:hAnsi="Arial" w:cs="Arial"/>
        </w:rPr>
        <w:t>90</w:t>
      </w:r>
      <w:r w:rsidRPr="00E11CBE">
        <w:rPr>
          <w:rFonts w:ascii="Arial" w:hAnsi="Arial" w:cs="Arial"/>
          <w:lang w:val="ru-RU"/>
        </w:rPr>
        <w:t xml:space="preserve"> (словима:</w:t>
      </w:r>
      <w:r w:rsidRPr="00E11CBE">
        <w:rPr>
          <w:rFonts w:ascii="Arial" w:hAnsi="Arial" w:cs="Arial"/>
        </w:rPr>
        <w:t>деведесет</w:t>
      </w:r>
      <w:r w:rsidRPr="00E11CBE">
        <w:rPr>
          <w:rFonts w:ascii="Arial" w:hAnsi="Arial" w:cs="Arial"/>
          <w:lang w:val="ru-RU"/>
        </w:rPr>
        <w:t>) дана од дана отварања понуда.</w:t>
      </w:r>
    </w:p>
    <w:p w:rsidR="005E75C7" w:rsidRDefault="005E75C7" w:rsidP="005E75C7">
      <w:pPr>
        <w:pStyle w:val="Standard"/>
        <w:spacing w:before="0"/>
        <w:rPr>
          <w:rFonts w:ascii="Arial" w:hAnsi="Arial" w:cs="Arial"/>
          <w:lang w:val="sr-Cyrl-RS"/>
        </w:rPr>
      </w:pPr>
      <w:r w:rsidRPr="00E11CBE">
        <w:rPr>
          <w:rFonts w:ascii="Arial" w:hAnsi="Arial" w:cs="Arial"/>
        </w:rPr>
        <w:t>У случају да понуђач наведе краћи рок важења понуде, понуда ће бити одбијена, као неприхватљива.</w:t>
      </w:r>
    </w:p>
    <w:p w:rsidR="006609FD" w:rsidRDefault="006609FD" w:rsidP="005E75C7">
      <w:pPr>
        <w:pStyle w:val="Standard"/>
        <w:spacing w:before="0"/>
        <w:rPr>
          <w:rFonts w:ascii="Arial" w:hAnsi="Arial" w:cs="Arial"/>
          <w:lang w:val="sr-Cyrl-RS"/>
        </w:rPr>
      </w:pPr>
    </w:p>
    <w:p w:rsidR="006609FD" w:rsidRPr="00E11CBE" w:rsidRDefault="006609FD" w:rsidP="006609FD">
      <w:pPr>
        <w:pStyle w:val="KDPodnaslov2"/>
        <w:numPr>
          <w:ilvl w:val="1"/>
          <w:numId w:val="1"/>
        </w:numPr>
        <w:spacing w:before="0"/>
        <w:jc w:val="both"/>
        <w:outlineLvl w:val="9"/>
        <w:rPr>
          <w:rFonts w:ascii="Arial" w:hAnsi="Arial" w:cs="Arial"/>
        </w:rPr>
      </w:pPr>
      <w:bookmarkStart w:id="49" w:name="_Toc441651593"/>
      <w:bookmarkStart w:id="50" w:name="_Toc442559904"/>
      <w:r w:rsidRPr="00E11CBE">
        <w:rPr>
          <w:rFonts w:ascii="Arial" w:hAnsi="Arial" w:cs="Arial"/>
        </w:rPr>
        <w:t>Средства финансијског обезбеђења</w:t>
      </w:r>
      <w:bookmarkEnd w:id="49"/>
      <w:bookmarkEnd w:id="50"/>
    </w:p>
    <w:p w:rsidR="006609FD" w:rsidRPr="00E11CBE" w:rsidRDefault="006609FD" w:rsidP="006609FD">
      <w:pPr>
        <w:pStyle w:val="KDParagraf"/>
        <w:spacing w:before="0"/>
        <w:rPr>
          <w:rFonts w:ascii="Arial" w:hAnsi="Arial" w:cs="Arial"/>
        </w:rPr>
      </w:pPr>
      <w:r w:rsidRPr="00E11CBE">
        <w:rPr>
          <w:rFonts w:ascii="Arial" w:hAnsi="Arial" w:cs="Arial"/>
          <w:bCs/>
        </w:rPr>
        <w:t xml:space="preserve">Наручилац користи право да захтева средстава финансијског обезбеђења (у даљем тексу СФО) </w:t>
      </w:r>
      <w:r w:rsidRPr="00E11CBE">
        <w:rPr>
          <w:rFonts w:ascii="Arial" w:hAnsi="Arial" w:cs="Arial"/>
        </w:rPr>
        <w:t>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rsidR="006609FD" w:rsidRPr="00E11CBE" w:rsidRDefault="006609FD" w:rsidP="006609FD">
      <w:pPr>
        <w:pStyle w:val="Standard"/>
        <w:spacing w:before="0"/>
        <w:rPr>
          <w:rFonts w:ascii="Arial" w:hAnsi="Arial" w:cs="Arial"/>
        </w:rPr>
      </w:pPr>
      <w:r w:rsidRPr="00E11CBE">
        <w:rPr>
          <w:rFonts w:ascii="Arial" w:eastAsia="TimesNewRomanPSMT" w:hAnsi="Arial"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6609FD" w:rsidRPr="00E11CBE" w:rsidRDefault="006609FD" w:rsidP="006609FD">
      <w:pPr>
        <w:pStyle w:val="Standard"/>
        <w:spacing w:before="0"/>
        <w:rPr>
          <w:rFonts w:ascii="Arial" w:hAnsi="Arial" w:cs="Arial"/>
        </w:rPr>
      </w:pPr>
      <w:r w:rsidRPr="00E11CBE">
        <w:rPr>
          <w:rFonts w:ascii="Arial" w:eastAsia="TimesNewRomanPSMT" w:hAnsi="Arial" w:cs="Arial"/>
          <w:bCs/>
          <w:iCs/>
        </w:rPr>
        <w:t>Члан групе понуђача може бити налогодавац СФО.</w:t>
      </w:r>
    </w:p>
    <w:p w:rsidR="006609FD" w:rsidRPr="00E11CBE" w:rsidRDefault="006609FD" w:rsidP="006609FD">
      <w:pPr>
        <w:pStyle w:val="Standard"/>
        <w:spacing w:before="0"/>
        <w:rPr>
          <w:rFonts w:ascii="Arial" w:hAnsi="Arial" w:cs="Arial"/>
        </w:rPr>
      </w:pPr>
      <w:r w:rsidRPr="00E11CBE">
        <w:rPr>
          <w:rFonts w:ascii="Arial" w:eastAsia="TimesNewRomanPSMT" w:hAnsi="Arial" w:cs="Arial"/>
          <w:bCs/>
          <w:iCs/>
        </w:rPr>
        <w:t>СФО морају да буду у валути у којој је и понуда.</w:t>
      </w:r>
    </w:p>
    <w:p w:rsidR="006609FD" w:rsidRPr="00E11CBE" w:rsidRDefault="006609FD" w:rsidP="006609FD">
      <w:pPr>
        <w:pStyle w:val="Standard"/>
        <w:spacing w:before="0"/>
        <w:rPr>
          <w:rFonts w:ascii="Arial" w:hAnsi="Arial" w:cs="Arial"/>
        </w:rPr>
      </w:pPr>
      <w:r w:rsidRPr="00E11CBE">
        <w:rPr>
          <w:rFonts w:ascii="Arial" w:eastAsia="TimesNewRomanPSMT" w:hAnsi="Arial" w:cs="Arial"/>
          <w:bCs/>
          <w:iCs/>
        </w:rPr>
        <w:t>Ако се за време трајања Уговора промене рокови за извршење уговорне обавезе, важност  СФО мора се продужити</w:t>
      </w:r>
      <w:r w:rsidRPr="00E11CBE">
        <w:rPr>
          <w:rFonts w:ascii="Arial" w:eastAsia="TimesNewRomanPSMT" w:hAnsi="Arial" w:cs="Arial"/>
          <w:bCs/>
          <w:iCs/>
          <w:color w:val="00B0F0"/>
        </w:rPr>
        <w:t>.</w:t>
      </w:r>
    </w:p>
    <w:p w:rsidR="006609FD" w:rsidRPr="00E11CBE" w:rsidRDefault="006609FD" w:rsidP="006609FD">
      <w:pPr>
        <w:pStyle w:val="Standard"/>
        <w:spacing w:before="0"/>
        <w:rPr>
          <w:rFonts w:ascii="Arial" w:hAnsi="Arial" w:cs="Arial"/>
        </w:rPr>
      </w:pPr>
      <w:r w:rsidRPr="00E11CBE">
        <w:rPr>
          <w:rFonts w:ascii="Arial" w:hAnsi="Arial" w:cs="Arial"/>
          <w:lang w:val="ru-RU"/>
        </w:rPr>
        <w:t>Понуђач је дужан да достави следећа средства финансијског обезбеђења:</w:t>
      </w:r>
    </w:p>
    <w:p w:rsidR="006609FD" w:rsidRPr="00050458" w:rsidRDefault="006609FD" w:rsidP="006609FD">
      <w:pPr>
        <w:pStyle w:val="ListParagraph"/>
        <w:spacing w:after="0" w:line="240" w:lineRule="auto"/>
        <w:ind w:left="0"/>
        <w:rPr>
          <w:rFonts w:ascii="Arial" w:hAnsi="Arial" w:cs="Arial"/>
          <w:u w:val="single"/>
        </w:rPr>
      </w:pPr>
      <w:r w:rsidRPr="00050458">
        <w:rPr>
          <w:rFonts w:ascii="Arial" w:hAnsi="Arial" w:cs="Arial"/>
          <w:b/>
          <w:u w:val="single"/>
        </w:rPr>
        <w:t>У понуди:</w:t>
      </w:r>
    </w:p>
    <w:p w:rsidR="006609FD" w:rsidRPr="00785009" w:rsidRDefault="006609FD" w:rsidP="006609FD">
      <w:pPr>
        <w:pStyle w:val="KDPodnaslov3"/>
        <w:tabs>
          <w:tab w:val="clear" w:pos="670"/>
          <w:tab w:val="left" w:pos="851"/>
        </w:tabs>
        <w:spacing w:before="0"/>
        <w:ind w:left="851" w:hanging="181"/>
        <w:outlineLvl w:val="9"/>
        <w:rPr>
          <w:rFonts w:ascii="Arial" w:hAnsi="Arial" w:cs="Arial"/>
          <w:color w:val="auto"/>
        </w:rPr>
      </w:pPr>
      <w:bookmarkStart w:id="51" w:name="_Toc441651595"/>
      <w:bookmarkStart w:id="52" w:name="_Toc442559906"/>
      <w:r w:rsidRPr="00785009">
        <w:rPr>
          <w:rFonts w:ascii="Arial" w:hAnsi="Arial" w:cs="Arial"/>
          <w:b/>
          <w:color w:val="auto"/>
        </w:rPr>
        <w:t>Меница за озбиљност понуде</w:t>
      </w:r>
      <w:bookmarkEnd w:id="51"/>
      <w:bookmarkEnd w:id="52"/>
    </w:p>
    <w:p w:rsidR="006609FD" w:rsidRDefault="006609FD" w:rsidP="006609FD">
      <w:pPr>
        <w:pStyle w:val="Standard"/>
        <w:spacing w:before="0"/>
        <w:rPr>
          <w:rFonts w:ascii="Arial" w:hAnsi="Arial" w:cs="Arial"/>
          <w:color w:val="auto"/>
        </w:rPr>
      </w:pPr>
      <w:r w:rsidRPr="00785009">
        <w:rPr>
          <w:rFonts w:ascii="Arial" w:hAnsi="Arial" w:cs="Arial"/>
          <w:color w:val="auto"/>
        </w:rPr>
        <w:t>Понуђач је обавезан да уз понуду Наручиоцу достави:</w:t>
      </w:r>
    </w:p>
    <w:p w:rsidR="006609FD" w:rsidRPr="00785009" w:rsidRDefault="006609FD" w:rsidP="006609FD">
      <w:pPr>
        <w:pStyle w:val="Standard"/>
        <w:numPr>
          <w:ilvl w:val="2"/>
          <w:numId w:val="51"/>
        </w:numPr>
        <w:tabs>
          <w:tab w:val="left" w:pos="284"/>
        </w:tabs>
        <w:spacing w:before="0"/>
        <w:ind w:left="284" w:hanging="284"/>
        <w:rPr>
          <w:rFonts w:ascii="Arial" w:hAnsi="Arial" w:cs="Arial"/>
          <w:color w:val="auto"/>
        </w:rPr>
      </w:pPr>
      <w:r w:rsidRPr="00785009">
        <w:rPr>
          <w:rFonts w:ascii="Arial" w:hAnsi="Arial" w:cs="Arial"/>
          <w:color w:val="auto"/>
        </w:rPr>
        <w:t>бланко сопствену меницу за озбиљност понуде која је</w:t>
      </w:r>
    </w:p>
    <w:p w:rsidR="006609FD" w:rsidRPr="0028374F" w:rsidRDefault="006609FD" w:rsidP="006609FD">
      <w:pPr>
        <w:pStyle w:val="Standard"/>
        <w:numPr>
          <w:ilvl w:val="0"/>
          <w:numId w:val="52"/>
        </w:numPr>
        <w:spacing w:before="0"/>
        <w:ind w:left="567" w:hanging="283"/>
        <w:rPr>
          <w:rFonts w:ascii="Arial" w:hAnsi="Arial" w:cs="Arial"/>
          <w:color w:val="auto"/>
        </w:rPr>
      </w:pPr>
      <w:r w:rsidRPr="0028374F">
        <w:rPr>
          <w:rFonts w:ascii="Arial" w:hAnsi="Arial" w:cs="Arial"/>
          <w:color w:val="auto"/>
          <w:lang w:val="sr-Cyrl-RS"/>
        </w:rPr>
        <w:t xml:space="preserve">издата и </w:t>
      </w:r>
      <w:r w:rsidRPr="0028374F">
        <w:rPr>
          <w:rFonts w:ascii="Arial" w:hAnsi="Arial" w:cs="Arial"/>
          <w:color w:val="auto"/>
        </w:rPr>
        <w:t xml:space="preserve">потписана од стране законског заступника или лица по овлашћењу  законског заступника </w:t>
      </w:r>
      <w:r w:rsidRPr="0028374F">
        <w:rPr>
          <w:color w:val="auto"/>
        </w:rPr>
        <w:t>и оверена службеним печатом</w:t>
      </w:r>
      <w:r w:rsidRPr="0028374F">
        <w:rPr>
          <w:rFonts w:asciiTheme="minorHAnsi" w:hAnsiTheme="minorHAnsi"/>
          <w:color w:val="auto"/>
          <w:lang w:val="sr-Cyrl-RS"/>
        </w:rPr>
        <w:t xml:space="preserve"> </w:t>
      </w:r>
      <w:r w:rsidRPr="0028374F">
        <w:rPr>
          <w:rFonts w:ascii="Arial" w:hAnsi="Arial" w:cs="Arial"/>
          <w:color w:val="auto"/>
          <w:lang w:val="sr-Cyrl-RS"/>
        </w:rPr>
        <w:t>(уколико послује са печатом)</w:t>
      </w:r>
      <w:r w:rsidRPr="0028374F">
        <w:rPr>
          <w:rFonts w:ascii="Arial" w:hAnsi="Arial" w:cs="Arial"/>
          <w:color w:val="auto"/>
        </w:rPr>
        <w:t xml:space="preserve"> на начин који прописује Закон о меници ("Сл. лист ФНРЈ" бр. 104/46, "Сл. лист СФРЈ" бр. 16/65, 54/70 и 57/89 и "Сл. лист СРЈ" бр. 46/96, Сл. лист СЦГ бр. 01/03 Уст. повеља)</w:t>
      </w:r>
    </w:p>
    <w:p w:rsidR="006609FD" w:rsidRPr="0028374F" w:rsidRDefault="006609FD" w:rsidP="006609FD">
      <w:pPr>
        <w:pStyle w:val="Standard"/>
        <w:numPr>
          <w:ilvl w:val="0"/>
          <w:numId w:val="52"/>
        </w:numPr>
        <w:spacing w:before="0"/>
        <w:ind w:left="567" w:hanging="283"/>
        <w:rPr>
          <w:rFonts w:ascii="Arial" w:hAnsi="Arial" w:cs="Arial"/>
          <w:color w:val="auto"/>
        </w:rPr>
      </w:pPr>
      <w:r w:rsidRPr="0028374F">
        <w:rPr>
          <w:rFonts w:ascii="Arial" w:hAnsi="Arial" w:cs="Arial"/>
          <w:color w:val="auto"/>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w:t>
      </w:r>
      <w:r w:rsidR="00A21419">
        <w:rPr>
          <w:rFonts w:ascii="Arial" w:hAnsi="Arial" w:cs="Arial"/>
          <w:color w:val="auto"/>
        </w:rPr>
        <w:t xml:space="preserve"> (</w:t>
      </w:r>
      <w:r w:rsidR="00A21419">
        <w:rPr>
          <w:rFonts w:ascii="Arial" w:hAnsi="Arial" w:cs="Arial"/>
          <w:color w:val="auto"/>
          <w:lang w:val="sr-Cyrl-RS"/>
        </w:rPr>
        <w:t>број ЈН)</w:t>
      </w:r>
      <w:r w:rsidRPr="0028374F">
        <w:rPr>
          <w:rFonts w:cs="Arial"/>
          <w:color w:val="auto"/>
          <w:lang w:val="sr-Cyrl-CS"/>
        </w:rPr>
        <w:t xml:space="preserve"> и износ из основа (тачка 4. став 2. Одлуке)</w:t>
      </w:r>
      <w:r w:rsidRPr="0028374F">
        <w:rPr>
          <w:rFonts w:ascii="Arial" w:hAnsi="Arial" w:cs="Arial"/>
          <w:color w:val="auto"/>
        </w:rPr>
        <w:t>.</w:t>
      </w:r>
    </w:p>
    <w:p w:rsidR="006609FD" w:rsidRPr="0028374F" w:rsidRDefault="006609FD" w:rsidP="006609FD">
      <w:pPr>
        <w:pStyle w:val="Standard"/>
        <w:numPr>
          <w:ilvl w:val="2"/>
          <w:numId w:val="51"/>
        </w:numPr>
        <w:spacing w:before="0"/>
        <w:ind w:left="284" w:hanging="284"/>
        <w:rPr>
          <w:rFonts w:ascii="Arial" w:hAnsi="Arial" w:cs="Arial"/>
          <w:color w:val="auto"/>
        </w:rPr>
      </w:pPr>
      <w:r w:rsidRPr="0028374F">
        <w:rPr>
          <w:rFonts w:ascii="Arial" w:hAnsi="Arial" w:cs="Arial"/>
          <w:color w:val="auto"/>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w:t>
      </w:r>
      <w:r w:rsidRPr="0028374F">
        <w:rPr>
          <w:rFonts w:ascii="Arial" w:hAnsi="Arial" w:cs="Arial"/>
          <w:color w:val="auto"/>
        </w:rPr>
        <w:lastRenderedPageBreak/>
        <w:t>не потписује законски заступник понуђача;</w:t>
      </w:r>
    </w:p>
    <w:p w:rsidR="006609FD" w:rsidRPr="0028374F" w:rsidRDefault="006609FD" w:rsidP="006609FD">
      <w:pPr>
        <w:pStyle w:val="Standard"/>
        <w:numPr>
          <w:ilvl w:val="2"/>
          <w:numId w:val="51"/>
        </w:numPr>
        <w:spacing w:before="0"/>
        <w:ind w:left="284" w:hanging="284"/>
        <w:rPr>
          <w:rFonts w:ascii="Arial" w:hAnsi="Arial" w:cs="Arial"/>
          <w:color w:val="auto"/>
        </w:rPr>
      </w:pPr>
      <w:r w:rsidRPr="0028374F">
        <w:rPr>
          <w:rFonts w:ascii="Arial" w:hAnsi="Arial" w:cs="Arial"/>
          <w:color w:val="auto"/>
        </w:rPr>
        <w:t>Менично писмо – овлашћење којим понуђач овлашћује наручиоца да може безусловно, неопозиво, без протеста и трошкова, вандсудски наплатити меницу на износ од</w:t>
      </w:r>
      <w:r w:rsidRPr="0028374F">
        <w:rPr>
          <w:rFonts w:ascii="Arial" w:hAnsi="Arial" w:cs="Arial"/>
          <w:color w:val="auto"/>
          <w:lang w:val="sr-Cyrl-RS"/>
        </w:rPr>
        <w:t xml:space="preserve"> </w:t>
      </w:r>
      <w:r w:rsidR="00995247" w:rsidRPr="00647503">
        <w:rPr>
          <w:rFonts w:ascii="Arial" w:hAnsi="Arial" w:cs="Arial"/>
          <w:u w:val="single"/>
        </w:rPr>
        <w:t>10% од вредности</w:t>
      </w:r>
      <w:r w:rsidR="00995247">
        <w:rPr>
          <w:rFonts w:ascii="Arial" w:hAnsi="Arial" w:cs="Arial"/>
          <w:u w:val="single"/>
        </w:rPr>
        <w:t xml:space="preserve"> понуде</w:t>
      </w:r>
      <w:r w:rsidR="00995247">
        <w:rPr>
          <w:rFonts w:ascii="Arial" w:hAnsi="Arial" w:cs="Arial"/>
          <w:lang w:val="ru-RU"/>
        </w:rPr>
        <w:t>,</w:t>
      </w:r>
      <w:r w:rsidR="00995247">
        <w:rPr>
          <w:rFonts w:ascii="Arial" w:hAnsi="Arial" w:cs="Arial"/>
          <w:lang w:val="sr-Latn-RS"/>
        </w:rPr>
        <w:t xml:space="preserve"> </w:t>
      </w:r>
      <w:r w:rsidR="00995247">
        <w:rPr>
          <w:rFonts w:ascii="Arial" w:hAnsi="Arial" w:cs="Arial"/>
          <w:lang w:val="sr-Cyrl-RS"/>
        </w:rPr>
        <w:t>у динарима,</w:t>
      </w:r>
      <w:r w:rsidR="00995247">
        <w:rPr>
          <w:rFonts w:ascii="Arial" w:hAnsi="Arial" w:cs="Arial"/>
          <w:lang w:val="ru-RU"/>
        </w:rPr>
        <w:t xml:space="preserve"> без ПДВ-а</w:t>
      </w:r>
      <w:r w:rsidRPr="0028374F">
        <w:rPr>
          <w:rFonts w:ascii="Arial" w:hAnsi="Arial" w:cs="Arial"/>
          <w:color w:val="auto"/>
          <w:lang w:val="ru-RU"/>
        </w:rPr>
        <w:t xml:space="preserve">, </w:t>
      </w:r>
      <w:r w:rsidRPr="0028374F">
        <w:rPr>
          <w:rFonts w:ascii="Arial" w:hAnsi="Arial" w:cs="Arial"/>
          <w:color w:val="auto"/>
        </w:rPr>
        <w:t>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rsidR="006609FD" w:rsidRPr="0028374F" w:rsidRDefault="006609FD" w:rsidP="006609FD">
      <w:pPr>
        <w:pStyle w:val="Standard"/>
        <w:numPr>
          <w:ilvl w:val="2"/>
          <w:numId w:val="51"/>
        </w:numPr>
        <w:spacing w:before="0"/>
        <w:ind w:left="284" w:hanging="284"/>
        <w:rPr>
          <w:rFonts w:ascii="Arial" w:hAnsi="Arial" w:cs="Arial"/>
          <w:color w:val="auto"/>
        </w:rPr>
      </w:pPr>
      <w:r w:rsidRPr="0028374F">
        <w:rPr>
          <w:rFonts w:ascii="Arial" w:hAnsi="Arial" w:cs="Arial"/>
          <w:color w:val="auto"/>
        </w:rPr>
        <w:t>оверену фотокопију важећег Картона депонованих потписа овлашћених лица за   располагање новчаним средствима понуђача код пословне банке,</w:t>
      </w:r>
    </w:p>
    <w:p w:rsidR="006609FD" w:rsidRPr="0028374F" w:rsidRDefault="006609FD" w:rsidP="006609FD">
      <w:pPr>
        <w:pStyle w:val="Standard"/>
        <w:numPr>
          <w:ilvl w:val="2"/>
          <w:numId w:val="51"/>
        </w:numPr>
        <w:spacing w:before="0"/>
        <w:ind w:left="284" w:hanging="284"/>
        <w:rPr>
          <w:rFonts w:ascii="Arial" w:hAnsi="Arial" w:cs="Arial"/>
          <w:color w:val="auto"/>
        </w:rPr>
      </w:pPr>
      <w:r w:rsidRPr="0028374F">
        <w:rPr>
          <w:rFonts w:ascii="Arial" w:hAnsi="Arial" w:cs="Arial"/>
          <w:color w:val="auto"/>
        </w:rPr>
        <w:t>фотокопију ОП обрасца.</w:t>
      </w:r>
    </w:p>
    <w:p w:rsidR="006609FD" w:rsidRPr="0028374F" w:rsidRDefault="006609FD" w:rsidP="006609FD">
      <w:pPr>
        <w:pStyle w:val="Standard"/>
        <w:numPr>
          <w:ilvl w:val="2"/>
          <w:numId w:val="51"/>
        </w:numPr>
        <w:spacing w:before="0"/>
        <w:ind w:left="284" w:hanging="284"/>
        <w:rPr>
          <w:rFonts w:ascii="Arial" w:hAnsi="Arial" w:cs="Arial"/>
          <w:color w:val="auto"/>
        </w:rPr>
      </w:pPr>
      <w:r w:rsidRPr="0028374F">
        <w:rPr>
          <w:rFonts w:ascii="Arial" w:hAnsi="Arial" w:cs="Arial"/>
          <w:color w:val="auto"/>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6609FD" w:rsidRPr="0028374F" w:rsidRDefault="006609FD" w:rsidP="006609FD">
      <w:pPr>
        <w:pStyle w:val="Standard"/>
        <w:spacing w:before="0"/>
        <w:rPr>
          <w:rFonts w:ascii="Arial" w:hAnsi="Arial" w:cs="Arial"/>
          <w:color w:val="auto"/>
        </w:rPr>
      </w:pPr>
      <w:r w:rsidRPr="0028374F">
        <w:rPr>
          <w:rFonts w:ascii="Arial" w:hAnsi="Arial" w:cs="Arial"/>
          <w:color w:val="auto"/>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6609FD" w:rsidRPr="0028374F" w:rsidRDefault="006609FD" w:rsidP="006609FD">
      <w:pPr>
        <w:pStyle w:val="Standard"/>
        <w:spacing w:before="0"/>
        <w:rPr>
          <w:rFonts w:ascii="Arial" w:hAnsi="Arial" w:cs="Arial"/>
          <w:color w:val="auto"/>
        </w:rPr>
      </w:pPr>
      <w:r w:rsidRPr="0028374F">
        <w:rPr>
          <w:rFonts w:ascii="Arial" w:hAnsi="Arial" w:cs="Arial"/>
          <w:color w:val="auto"/>
        </w:rPr>
        <w:t>Меница ће бити враћена Пружаоцу у року од осам дана од дана предаје Кориснику средства финансијског обезбеђења која су захтевана у закљученом уговору.</w:t>
      </w:r>
    </w:p>
    <w:p w:rsidR="006609FD" w:rsidRPr="0028374F" w:rsidRDefault="006609FD" w:rsidP="006609FD">
      <w:pPr>
        <w:pStyle w:val="Standard"/>
        <w:spacing w:before="0"/>
        <w:rPr>
          <w:rFonts w:ascii="Arial" w:hAnsi="Arial" w:cs="Arial"/>
          <w:color w:val="auto"/>
        </w:rPr>
      </w:pPr>
      <w:r w:rsidRPr="0028374F">
        <w:rPr>
          <w:rFonts w:ascii="Arial" w:hAnsi="Arial" w:cs="Arial"/>
          <w:color w:val="auto"/>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6609FD" w:rsidRPr="0028374F" w:rsidRDefault="006609FD" w:rsidP="006609FD">
      <w:pPr>
        <w:pStyle w:val="Standard"/>
        <w:spacing w:before="0"/>
        <w:rPr>
          <w:rFonts w:ascii="Arial" w:hAnsi="Arial" w:cs="Arial"/>
          <w:color w:val="auto"/>
        </w:rPr>
      </w:pPr>
      <w:r w:rsidRPr="0028374F">
        <w:rPr>
          <w:color w:val="auto"/>
          <w:lang w:eastAsia="ar-SA"/>
        </w:rPr>
        <w:t>Уколико понуђач не достави захтевано средство финансијског обезбеђења</w:t>
      </w:r>
      <w:r w:rsidRPr="0028374F">
        <w:rPr>
          <w:rFonts w:ascii="Arial" w:hAnsi="Arial" w:cs="Arial"/>
          <w:color w:val="auto"/>
        </w:rPr>
        <w:t>понуда ће бити одбијена као неприхватљива због битних недостатака.</w:t>
      </w:r>
    </w:p>
    <w:p w:rsidR="006609FD" w:rsidRPr="0028374F" w:rsidRDefault="006609FD" w:rsidP="006609FD">
      <w:pPr>
        <w:pStyle w:val="ListParagraph"/>
        <w:spacing w:after="0" w:line="240" w:lineRule="auto"/>
        <w:ind w:left="0"/>
        <w:rPr>
          <w:rFonts w:ascii="Arial" w:hAnsi="Arial" w:cs="Arial"/>
          <w:b/>
          <w:color w:val="auto"/>
          <w:u w:val="single"/>
        </w:rPr>
      </w:pPr>
    </w:p>
    <w:p w:rsidR="006609FD" w:rsidRPr="0028374F" w:rsidRDefault="006609FD" w:rsidP="006609FD">
      <w:pPr>
        <w:pStyle w:val="ListParagraph"/>
        <w:spacing w:after="0" w:line="240" w:lineRule="auto"/>
        <w:ind w:left="0"/>
        <w:rPr>
          <w:rFonts w:ascii="Arial" w:hAnsi="Arial" w:cs="Arial"/>
          <w:color w:val="auto"/>
          <w:u w:val="single"/>
        </w:rPr>
      </w:pPr>
      <w:r w:rsidRPr="0028374F">
        <w:rPr>
          <w:rFonts w:ascii="Arial" w:hAnsi="Arial" w:cs="Arial"/>
          <w:b/>
          <w:color w:val="auto"/>
          <w:u w:val="single"/>
        </w:rPr>
        <w:t>Уз Уговор</w:t>
      </w:r>
      <w:r w:rsidRPr="0028374F">
        <w:rPr>
          <w:rFonts w:ascii="Arial" w:hAnsi="Arial" w:cs="Arial"/>
          <w:b/>
          <w:color w:val="auto"/>
          <w:u w:val="single"/>
          <w:lang w:val="sr-Cyrl-RS"/>
        </w:rPr>
        <w:t xml:space="preserve"> </w:t>
      </w:r>
    </w:p>
    <w:p w:rsidR="006609FD" w:rsidRPr="0028374F" w:rsidRDefault="006609FD" w:rsidP="006609FD">
      <w:pPr>
        <w:pStyle w:val="KDPodnaslov3"/>
        <w:tabs>
          <w:tab w:val="clear" w:pos="670"/>
          <w:tab w:val="left" w:pos="851"/>
        </w:tabs>
        <w:spacing w:before="0"/>
        <w:outlineLvl w:val="9"/>
        <w:rPr>
          <w:rFonts w:ascii="Arial" w:hAnsi="Arial" w:cs="Arial"/>
          <w:b/>
          <w:color w:val="auto"/>
        </w:rPr>
      </w:pPr>
      <w:bookmarkStart w:id="53" w:name="_Toc441651599"/>
      <w:bookmarkStart w:id="54" w:name="_Toc442559910"/>
      <w:r w:rsidRPr="0028374F">
        <w:rPr>
          <w:rFonts w:ascii="Arial" w:hAnsi="Arial" w:cs="Arial"/>
          <w:b/>
          <w:color w:val="auto"/>
        </w:rPr>
        <w:t>Меница за добро извршење посла</w:t>
      </w:r>
      <w:bookmarkEnd w:id="53"/>
      <w:bookmarkEnd w:id="54"/>
      <w:r w:rsidRPr="0028374F">
        <w:rPr>
          <w:rFonts w:ascii="Arial" w:hAnsi="Arial" w:cs="Arial"/>
          <w:b/>
          <w:color w:val="auto"/>
          <w:lang w:val="sr-Cyrl-RS"/>
        </w:rPr>
        <w:t xml:space="preserve"> </w:t>
      </w:r>
    </w:p>
    <w:p w:rsidR="006609FD" w:rsidRPr="0028374F" w:rsidRDefault="006609FD" w:rsidP="006609FD">
      <w:pPr>
        <w:pStyle w:val="Standard"/>
        <w:spacing w:before="0"/>
        <w:rPr>
          <w:rFonts w:ascii="Arial" w:hAnsi="Arial" w:cs="Arial"/>
          <w:color w:val="auto"/>
        </w:rPr>
      </w:pPr>
      <w:r w:rsidRPr="0028374F">
        <w:rPr>
          <w:rFonts w:ascii="Arial" w:hAnsi="Arial" w:cs="Arial"/>
          <w:color w:val="auto"/>
          <w:lang w:val="sr-Cyrl-RS"/>
        </w:rPr>
        <w:t xml:space="preserve">Изабрани </w:t>
      </w:r>
      <w:r w:rsidRPr="0028374F">
        <w:rPr>
          <w:rFonts w:ascii="Arial" w:hAnsi="Arial" w:cs="Arial"/>
          <w:color w:val="auto"/>
        </w:rPr>
        <w:t xml:space="preserve">Понуђач је обавезан да Наручиоцу </w:t>
      </w:r>
      <w:r w:rsidRPr="0028374F">
        <w:rPr>
          <w:rFonts w:ascii="Arial" w:hAnsi="Arial" w:cs="Arial"/>
          <w:color w:val="auto"/>
          <w:lang w:val="sr-Cyrl-RS"/>
        </w:rPr>
        <w:t xml:space="preserve">у року од 3 дана од дана пријема обострано потписаног уговора </w:t>
      </w:r>
      <w:r w:rsidRPr="0028374F">
        <w:rPr>
          <w:rFonts w:ascii="Arial" w:hAnsi="Arial" w:cs="Arial"/>
          <w:color w:val="auto"/>
        </w:rPr>
        <w:t xml:space="preserve"> достави:</w:t>
      </w:r>
    </w:p>
    <w:p w:rsidR="006609FD" w:rsidRPr="0028374F" w:rsidRDefault="006609FD" w:rsidP="006609FD">
      <w:pPr>
        <w:pStyle w:val="Standard"/>
        <w:numPr>
          <w:ilvl w:val="2"/>
          <w:numId w:val="53"/>
        </w:numPr>
        <w:spacing w:before="0"/>
        <w:ind w:left="360" w:hanging="360"/>
        <w:rPr>
          <w:rFonts w:ascii="Arial" w:hAnsi="Arial" w:cs="Arial"/>
          <w:color w:val="auto"/>
        </w:rPr>
      </w:pPr>
      <w:r w:rsidRPr="0028374F">
        <w:rPr>
          <w:rFonts w:ascii="Arial" w:hAnsi="Arial" w:cs="Arial"/>
          <w:color w:val="auto"/>
        </w:rPr>
        <w:t>бланко сопствену меницу за добро извршење посла која је</w:t>
      </w:r>
    </w:p>
    <w:p w:rsidR="006609FD" w:rsidRPr="0028374F" w:rsidRDefault="006609FD" w:rsidP="006609FD">
      <w:pPr>
        <w:pStyle w:val="Standard"/>
        <w:numPr>
          <w:ilvl w:val="0"/>
          <w:numId w:val="55"/>
        </w:numPr>
        <w:spacing w:before="0"/>
        <w:rPr>
          <w:rFonts w:ascii="Arial" w:hAnsi="Arial" w:cs="Arial"/>
          <w:color w:val="auto"/>
        </w:rPr>
      </w:pPr>
      <w:r w:rsidRPr="0028374F">
        <w:rPr>
          <w:rFonts w:ascii="Arial" w:hAnsi="Arial" w:cs="Arial"/>
          <w:color w:val="auto"/>
          <w:lang w:val="sr-Cyrl-RS"/>
        </w:rPr>
        <w:t xml:space="preserve">издата и </w:t>
      </w:r>
      <w:r w:rsidRPr="0028374F">
        <w:rPr>
          <w:rFonts w:ascii="Arial" w:hAnsi="Arial" w:cs="Arial"/>
          <w:color w:val="auto"/>
        </w:rPr>
        <w:t>потписана од стране законског заступника или лица по овлашћењу  законског заступника</w:t>
      </w:r>
      <w:r w:rsidRPr="0028374F">
        <w:rPr>
          <w:rFonts w:ascii="Arial" w:hAnsi="Arial" w:cs="Arial"/>
          <w:color w:val="auto"/>
          <w:lang w:val="sr-Cyrl-RS"/>
        </w:rPr>
        <w:t xml:space="preserve"> </w:t>
      </w:r>
      <w:r w:rsidRPr="0028374F">
        <w:rPr>
          <w:color w:val="auto"/>
        </w:rPr>
        <w:t>и оверена службеним печатом</w:t>
      </w:r>
      <w:r w:rsidRPr="0028374F">
        <w:rPr>
          <w:rFonts w:asciiTheme="minorHAnsi" w:hAnsiTheme="minorHAnsi"/>
          <w:color w:val="auto"/>
          <w:lang w:val="sr-Cyrl-RS"/>
        </w:rPr>
        <w:t xml:space="preserve"> </w:t>
      </w:r>
      <w:r w:rsidRPr="0028374F">
        <w:rPr>
          <w:rFonts w:ascii="Arial" w:hAnsi="Arial" w:cs="Arial"/>
          <w:color w:val="auto"/>
          <w:lang w:val="sr-Cyrl-RS"/>
        </w:rPr>
        <w:t>(уколико послује са печатом)</w:t>
      </w:r>
      <w:r w:rsidRPr="0028374F">
        <w:rPr>
          <w:rFonts w:ascii="Arial" w:hAnsi="Arial" w:cs="Arial"/>
          <w:color w:val="auto"/>
        </w:rPr>
        <w:t xml:space="preserve"> на начин који прописује Закон о меници ("Сл. лист ФНРЈ" бр. 104/46, "Сл. лист СФРЈ" бр. 16/65, 54/70 и 57/89 и "Сл. лист СРЈ" бр. 46/96, Сл. лист СЦГ бр. 01/03 Уст. повеља)</w:t>
      </w:r>
    </w:p>
    <w:p w:rsidR="006609FD" w:rsidRPr="0028374F" w:rsidRDefault="006609FD" w:rsidP="006609FD">
      <w:pPr>
        <w:pStyle w:val="Standard"/>
        <w:numPr>
          <w:ilvl w:val="0"/>
          <w:numId w:val="55"/>
        </w:numPr>
        <w:spacing w:before="0"/>
        <w:rPr>
          <w:rFonts w:ascii="Arial" w:hAnsi="Arial" w:cs="Arial"/>
          <w:color w:val="auto"/>
        </w:rPr>
      </w:pPr>
      <w:r w:rsidRPr="0028374F">
        <w:rPr>
          <w:rFonts w:ascii="Arial" w:hAnsi="Arial" w:cs="Arial"/>
          <w:color w:val="auto"/>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w:t>
      </w:r>
      <w:r w:rsidRPr="0028374F">
        <w:rPr>
          <w:rFonts w:cs="Arial"/>
          <w:color w:val="auto"/>
        </w:rPr>
        <w:t>, основ на основу кога се издаје меница и менично овлашћење</w:t>
      </w:r>
      <w:r w:rsidRPr="0028374F">
        <w:rPr>
          <w:rFonts w:cs="Arial"/>
          <w:color w:val="auto"/>
          <w:lang w:val="sr-Cyrl-CS"/>
        </w:rPr>
        <w:t xml:space="preserve"> и износ из основа (тачка 4. став 2. Одлуке)</w:t>
      </w:r>
      <w:r w:rsidRPr="0028374F">
        <w:rPr>
          <w:rFonts w:cs="Arial"/>
          <w:color w:val="auto"/>
        </w:rPr>
        <w:t>;</w:t>
      </w:r>
    </w:p>
    <w:p w:rsidR="006609FD" w:rsidRPr="0028374F" w:rsidRDefault="006609FD" w:rsidP="006609FD">
      <w:pPr>
        <w:pStyle w:val="Standard"/>
        <w:numPr>
          <w:ilvl w:val="0"/>
          <w:numId w:val="53"/>
        </w:numPr>
        <w:spacing w:before="0"/>
        <w:rPr>
          <w:rFonts w:ascii="Arial" w:hAnsi="Arial" w:cs="Arial"/>
          <w:color w:val="auto"/>
        </w:rPr>
      </w:pPr>
      <w:r w:rsidRPr="0028374F">
        <w:rPr>
          <w:rFonts w:ascii="Arial" w:hAnsi="Arial" w:cs="Arial"/>
          <w:color w:val="auto"/>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6609FD" w:rsidRPr="0028374F" w:rsidRDefault="006609FD" w:rsidP="006609FD">
      <w:pPr>
        <w:pStyle w:val="Standard"/>
        <w:numPr>
          <w:ilvl w:val="0"/>
          <w:numId w:val="53"/>
        </w:numPr>
        <w:spacing w:before="0"/>
        <w:ind w:left="284" w:hanging="283"/>
        <w:rPr>
          <w:rFonts w:ascii="Arial" w:hAnsi="Arial" w:cs="Arial"/>
          <w:color w:val="auto"/>
        </w:rPr>
      </w:pPr>
      <w:r w:rsidRPr="0028374F">
        <w:rPr>
          <w:rFonts w:ascii="Arial" w:hAnsi="Arial" w:cs="Arial"/>
          <w:color w:val="auto"/>
        </w:rPr>
        <w:t xml:space="preserve">Менично писмо – овлашћење којим </w:t>
      </w:r>
      <w:r w:rsidRPr="0028374F">
        <w:rPr>
          <w:rFonts w:ascii="Arial" w:hAnsi="Arial" w:cs="Arial"/>
          <w:color w:val="auto"/>
          <w:lang w:val="sr-Cyrl-RS"/>
        </w:rPr>
        <w:t xml:space="preserve">изабрани </w:t>
      </w:r>
      <w:r w:rsidRPr="0028374F">
        <w:rPr>
          <w:rFonts w:ascii="Arial" w:hAnsi="Arial" w:cs="Arial"/>
          <w:color w:val="auto"/>
        </w:rPr>
        <w:t>понуђач овлашћује наручиоца да може безусловно, неопозиво, без протеста и трошкова, вандсудски</w:t>
      </w:r>
      <w:r w:rsidRPr="0028374F">
        <w:rPr>
          <w:rFonts w:ascii="Arial" w:hAnsi="Arial" w:cs="Arial"/>
          <w:color w:val="auto"/>
          <w:lang w:val="sr-Cyrl-RS"/>
        </w:rPr>
        <w:t xml:space="preserve"> </w:t>
      </w:r>
      <w:r w:rsidRPr="0028374F">
        <w:rPr>
          <w:rFonts w:ascii="Arial" w:hAnsi="Arial" w:cs="Arial"/>
          <w:color w:val="auto"/>
        </w:rPr>
        <w:t>наплатити меницу на износ од 10% од вредности уговора у динарима, без ПДВ-а, са роком важења минимално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w:t>
      </w:r>
      <w:r w:rsidRPr="00263925">
        <w:rPr>
          <w:rFonts w:cs="Arial"/>
        </w:rPr>
        <w:t xml:space="preserve">, за исти број дана за који ће бити продужен и рок </w:t>
      </w:r>
      <w:r>
        <w:rPr>
          <w:rFonts w:cs="Arial"/>
        </w:rPr>
        <w:t>важења уговора</w:t>
      </w:r>
      <w:r w:rsidRPr="0028374F">
        <w:rPr>
          <w:rFonts w:ascii="Arial" w:hAnsi="Arial" w:cs="Arial"/>
          <w:color w:val="auto"/>
        </w:rPr>
        <w:t>.</w:t>
      </w:r>
    </w:p>
    <w:p w:rsidR="006609FD" w:rsidRPr="003F5B2B" w:rsidRDefault="006609FD" w:rsidP="006609FD">
      <w:pPr>
        <w:pStyle w:val="Standard"/>
        <w:numPr>
          <w:ilvl w:val="0"/>
          <w:numId w:val="53"/>
        </w:numPr>
        <w:spacing w:before="0"/>
        <w:rPr>
          <w:rFonts w:ascii="Arial" w:hAnsi="Arial" w:cs="Arial"/>
          <w:color w:val="auto"/>
        </w:rPr>
      </w:pPr>
      <w:r>
        <w:rPr>
          <w:rFonts w:ascii="Arial" w:hAnsi="Arial" w:cs="Arial"/>
          <w:color w:val="auto"/>
        </w:rPr>
        <w:t xml:space="preserve">оверену </w:t>
      </w:r>
      <w:r w:rsidRPr="00785009">
        <w:rPr>
          <w:rFonts w:ascii="Arial" w:hAnsi="Arial" w:cs="Arial"/>
          <w:color w:val="auto"/>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w:t>
      </w:r>
      <w:r w:rsidRPr="003F5B2B">
        <w:rPr>
          <w:rFonts w:ascii="Arial" w:hAnsi="Arial" w:cs="Arial"/>
          <w:color w:val="auto"/>
        </w:rPr>
        <w:lastRenderedPageBreak/>
        <w:t>стране банке на дан издавања менице и меничног овлашћења</w:t>
      </w:r>
      <w:r>
        <w:rPr>
          <w:rFonts w:cs="Arial"/>
          <w:color w:val="auto"/>
          <w:lang w:val="sr-Cyrl-CS"/>
        </w:rPr>
        <w:t xml:space="preserve"> </w:t>
      </w:r>
    </w:p>
    <w:p w:rsidR="006609FD" w:rsidRPr="00785009" w:rsidRDefault="006609FD" w:rsidP="006609FD">
      <w:pPr>
        <w:pStyle w:val="Standard"/>
        <w:numPr>
          <w:ilvl w:val="0"/>
          <w:numId w:val="53"/>
        </w:numPr>
        <w:tabs>
          <w:tab w:val="left" w:pos="360"/>
        </w:tabs>
        <w:spacing w:before="0"/>
        <w:rPr>
          <w:rFonts w:ascii="Arial" w:hAnsi="Arial" w:cs="Arial"/>
          <w:color w:val="auto"/>
        </w:rPr>
      </w:pPr>
      <w:r w:rsidRPr="00785009">
        <w:rPr>
          <w:rFonts w:ascii="Arial" w:hAnsi="Arial" w:cs="Arial"/>
          <w:color w:val="auto"/>
        </w:rPr>
        <w:t>фотокопију ОП обрасца.</w:t>
      </w:r>
    </w:p>
    <w:p w:rsidR="006609FD" w:rsidRDefault="006609FD" w:rsidP="006609FD">
      <w:pPr>
        <w:pStyle w:val="Standard"/>
        <w:numPr>
          <w:ilvl w:val="0"/>
          <w:numId w:val="53"/>
        </w:numPr>
        <w:spacing w:before="0"/>
        <w:rPr>
          <w:rFonts w:ascii="Arial" w:hAnsi="Arial" w:cs="Arial"/>
          <w:color w:val="auto"/>
        </w:rPr>
      </w:pPr>
      <w:r w:rsidRPr="00785009">
        <w:rPr>
          <w:rFonts w:ascii="Arial" w:hAnsi="Arial" w:cs="Arial"/>
          <w:color w:val="auto"/>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Pr>
          <w:rFonts w:ascii="Arial" w:hAnsi="Arial" w:cs="Arial"/>
          <w:color w:val="auto"/>
        </w:rPr>
        <w:t>. Меница не може бити регистрована пре датума доношења одлуке о додели уговора.</w:t>
      </w:r>
    </w:p>
    <w:p w:rsidR="006609FD" w:rsidRPr="00785009" w:rsidRDefault="006609FD" w:rsidP="006609FD">
      <w:pPr>
        <w:pStyle w:val="Standard"/>
        <w:spacing w:before="0"/>
        <w:rPr>
          <w:rFonts w:ascii="Arial" w:hAnsi="Arial" w:cs="Arial"/>
          <w:color w:val="auto"/>
        </w:rPr>
      </w:pPr>
      <w:r w:rsidRPr="00785009">
        <w:rPr>
          <w:rFonts w:ascii="Arial" w:hAnsi="Arial" w:cs="Arial"/>
          <w:color w:val="auto"/>
        </w:rPr>
        <w:t>Меница може бити наплаћена у случају да изабрани понуђач не буде извршавао своје уговорне обавезе у роковима и на начин предвиђен уговором.</w:t>
      </w:r>
    </w:p>
    <w:p w:rsidR="006609FD" w:rsidRPr="00D84066" w:rsidRDefault="006609FD" w:rsidP="006609FD">
      <w:pPr>
        <w:pStyle w:val="KDPodnaslov3"/>
        <w:tabs>
          <w:tab w:val="clear" w:pos="670"/>
          <w:tab w:val="left" w:pos="851"/>
        </w:tabs>
        <w:spacing w:before="0"/>
        <w:ind w:left="851" w:hanging="181"/>
        <w:jc w:val="center"/>
        <w:outlineLvl w:val="9"/>
        <w:rPr>
          <w:rFonts w:ascii="Arial" w:eastAsia="TimesNewRomanPSMT" w:hAnsi="Arial" w:cs="Arial"/>
          <w:b/>
          <w:bCs/>
          <w:iCs/>
        </w:rPr>
      </w:pPr>
      <w:r w:rsidRPr="00D84066">
        <w:rPr>
          <w:rFonts w:ascii="Arial" w:eastAsia="TimesNewRomanPSMT" w:hAnsi="Arial" w:cs="Arial"/>
          <w:b/>
          <w:bCs/>
          <w:iCs/>
        </w:rPr>
        <w:t>Достављање средстава финансијског обезбеђења</w:t>
      </w:r>
    </w:p>
    <w:p w:rsidR="006609FD" w:rsidRPr="00D84066" w:rsidRDefault="006609FD" w:rsidP="006609FD">
      <w:pPr>
        <w:pStyle w:val="ListParagraph"/>
        <w:numPr>
          <w:ilvl w:val="0"/>
          <w:numId w:val="54"/>
        </w:numPr>
        <w:tabs>
          <w:tab w:val="left" w:pos="357"/>
          <w:tab w:val="left" w:pos="567"/>
        </w:tabs>
        <w:spacing w:after="0" w:line="240" w:lineRule="auto"/>
        <w:ind w:left="284" w:hanging="357"/>
        <w:rPr>
          <w:rFonts w:ascii="Arial" w:eastAsia="TimesNewRomanPSMT" w:hAnsi="Arial" w:cs="Arial"/>
          <w:bCs/>
        </w:rPr>
      </w:pPr>
      <w:r w:rsidRPr="00D84066">
        <w:rPr>
          <w:rFonts w:ascii="Arial" w:eastAsia="TimesNewRomanPSMT" w:hAnsi="Arial" w:cs="Arial"/>
          <w:bC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w:t>
      </w:r>
      <w:r w:rsidRPr="00D84066">
        <w:rPr>
          <w:rFonts w:ascii="Arial" w:hAnsi="Arial" w:cs="Arial"/>
          <w:lang w:val="sr-Cyrl-RS"/>
        </w:rPr>
        <w:t xml:space="preserve">ул. </w:t>
      </w:r>
      <w:r w:rsidRPr="00D84066">
        <w:rPr>
          <w:rFonts w:ascii="Arial" w:hAnsi="Arial" w:cs="Arial"/>
        </w:rPr>
        <w:t>Балканска 13</w:t>
      </w:r>
      <w:r w:rsidRPr="00D84066">
        <w:rPr>
          <w:rFonts w:ascii="Arial" w:eastAsia="TimesNewRomanPSMT" w:hAnsi="Arial" w:cs="Arial"/>
          <w:bCs/>
        </w:rPr>
        <w:t xml:space="preserve">  </w:t>
      </w:r>
      <w:r w:rsidRPr="00D84066">
        <w:rPr>
          <w:rFonts w:ascii="Arial" w:hAnsi="Arial" w:cs="Arial"/>
        </w:rPr>
        <w:t>- Огранак РБ Колубара</w:t>
      </w:r>
      <w:r w:rsidRPr="00D84066">
        <w:rPr>
          <w:rFonts w:ascii="Arial" w:hAnsi="Arial" w:cs="Arial"/>
          <w:lang w:val="sr-Cyrl-CS"/>
        </w:rPr>
        <w:t>, Лазаревац, ул. Светог Саве бр.1</w:t>
      </w:r>
    </w:p>
    <w:p w:rsidR="006609FD" w:rsidRPr="00E11282" w:rsidRDefault="006609FD" w:rsidP="006609FD">
      <w:pPr>
        <w:pStyle w:val="ListParagraph"/>
        <w:numPr>
          <w:ilvl w:val="0"/>
          <w:numId w:val="54"/>
        </w:numPr>
        <w:tabs>
          <w:tab w:val="left" w:pos="357"/>
          <w:tab w:val="left" w:pos="567"/>
        </w:tabs>
        <w:spacing w:after="0" w:line="240" w:lineRule="auto"/>
        <w:ind w:left="284" w:hanging="357"/>
        <w:rPr>
          <w:rFonts w:ascii="Arial" w:hAnsi="Arial" w:cs="Arial"/>
        </w:rPr>
      </w:pPr>
      <w:r w:rsidRPr="00D84066">
        <w:rPr>
          <w:rFonts w:ascii="Arial" w:eastAsia="TimesNewRomanPSMT" w:hAnsi="Arial" w:cs="Arial"/>
          <w:bCs/>
        </w:rPr>
        <w:t xml:space="preserve">Средство финансијског обезбеђења за добро извршење посла  гласи на Јавно предузеће „Електропривреда Србије“ Београд, улица </w:t>
      </w:r>
      <w:r w:rsidRPr="00D84066">
        <w:rPr>
          <w:rFonts w:ascii="Arial" w:hAnsi="Arial" w:cs="Arial"/>
          <w:lang w:val="sr-Cyrl-RS"/>
        </w:rPr>
        <w:t xml:space="preserve">ул. </w:t>
      </w:r>
      <w:r w:rsidRPr="00D84066">
        <w:rPr>
          <w:rFonts w:ascii="Arial" w:hAnsi="Arial" w:cs="Arial"/>
        </w:rPr>
        <w:t>Балканска 13</w:t>
      </w:r>
      <w:r w:rsidRPr="00D84066">
        <w:rPr>
          <w:rFonts w:ascii="Arial" w:eastAsia="TimesNewRomanPSMT" w:hAnsi="Arial" w:cs="Arial"/>
          <w:bCs/>
        </w:rPr>
        <w:t xml:space="preserve">  </w:t>
      </w:r>
      <w:r w:rsidRPr="00D84066">
        <w:rPr>
          <w:rFonts w:ascii="Arial" w:hAnsi="Arial" w:cs="Arial"/>
        </w:rPr>
        <w:t>- Огранак РБ</w:t>
      </w:r>
      <w:r w:rsidRPr="000A7786">
        <w:rPr>
          <w:rFonts w:ascii="Arial" w:hAnsi="Arial" w:cs="Arial"/>
        </w:rPr>
        <w:t xml:space="preserve"> Колубара</w:t>
      </w:r>
      <w:r w:rsidRPr="000A7786">
        <w:rPr>
          <w:rFonts w:ascii="Arial" w:hAnsi="Arial" w:cs="Arial"/>
          <w:lang w:val="sr-Cyrl-CS"/>
        </w:rPr>
        <w:t>, Лазаревац, ул. Светог Саве бр.1</w:t>
      </w:r>
      <w:r w:rsidRPr="000A7786">
        <w:rPr>
          <w:rFonts w:ascii="Arial" w:hAnsi="Arial" w:cs="Arial"/>
          <w:b/>
        </w:rPr>
        <w:t>и доставља се лично или поштом на</w:t>
      </w:r>
      <w:r w:rsidRPr="00263925">
        <w:rPr>
          <w:rFonts w:ascii="Arial" w:hAnsi="Arial" w:cs="Arial"/>
          <w:b/>
        </w:rPr>
        <w:t xml:space="preserve"> адресу:</w:t>
      </w:r>
    </w:p>
    <w:p w:rsidR="006609FD" w:rsidRPr="00263925" w:rsidRDefault="006609FD" w:rsidP="006609FD">
      <w:pPr>
        <w:jc w:val="center"/>
        <w:rPr>
          <w:rFonts w:cs="Arial"/>
          <w:sz w:val="24"/>
          <w:szCs w:val="24"/>
        </w:rPr>
      </w:pPr>
      <w:r w:rsidRPr="00263925">
        <w:rPr>
          <w:rFonts w:cs="Arial"/>
          <w:b/>
          <w:sz w:val="24"/>
          <w:szCs w:val="24"/>
        </w:rPr>
        <w:t>ЈП ЕПС - Огранак РБ Колубара, Ул. Дише Ђурђевић бб,11560 Вреоци</w:t>
      </w:r>
    </w:p>
    <w:p w:rsidR="006609FD" w:rsidRPr="005407BC" w:rsidRDefault="006609FD" w:rsidP="006609FD">
      <w:pPr>
        <w:tabs>
          <w:tab w:val="left" w:pos="1134"/>
        </w:tabs>
        <w:jc w:val="center"/>
        <w:rPr>
          <w:rFonts w:cs="Arial"/>
          <w:sz w:val="24"/>
          <w:szCs w:val="24"/>
        </w:rPr>
      </w:pPr>
      <w:r w:rsidRPr="00263925">
        <w:rPr>
          <w:rFonts w:cs="Arial"/>
          <w:i/>
          <w:sz w:val="24"/>
          <w:szCs w:val="24"/>
        </w:rPr>
        <w:t>са назнаком:</w:t>
      </w:r>
      <w:r w:rsidRPr="00263925">
        <w:rPr>
          <w:rFonts w:cs="Arial"/>
          <w:b/>
          <w:sz w:val="24"/>
          <w:szCs w:val="24"/>
        </w:rPr>
        <w:t xml:space="preserve"> Средство финансијског обезбеђења за ЈН бр. </w:t>
      </w:r>
      <w:r w:rsidR="00B467BB">
        <w:rPr>
          <w:rFonts w:cs="Arial"/>
          <w:b/>
          <w:sz w:val="24"/>
          <w:szCs w:val="24"/>
        </w:rPr>
        <w:t xml:space="preserve">ЈН/4000/0226/2019 </w:t>
      </w:r>
      <w:r w:rsidR="00A3536B">
        <w:rPr>
          <w:rFonts w:cs="Arial"/>
          <w:b/>
          <w:sz w:val="24"/>
          <w:szCs w:val="24"/>
        </w:rPr>
        <w:t xml:space="preserve">(ЈАНА: </w:t>
      </w:r>
      <w:r w:rsidR="00361F1A">
        <w:rPr>
          <w:rFonts w:cs="Arial"/>
          <w:b/>
          <w:sz w:val="24"/>
          <w:szCs w:val="24"/>
        </w:rPr>
        <w:t>1454</w:t>
      </w:r>
      <w:r w:rsidR="00A3536B">
        <w:rPr>
          <w:rFonts w:cs="Arial"/>
          <w:b/>
          <w:sz w:val="24"/>
          <w:szCs w:val="24"/>
        </w:rPr>
        <w:t>/2019)</w:t>
      </w:r>
    </w:p>
    <w:p w:rsidR="006609FD" w:rsidRPr="006609FD" w:rsidRDefault="006609FD" w:rsidP="005E75C7">
      <w:pPr>
        <w:pStyle w:val="Standard"/>
        <w:spacing w:before="0"/>
        <w:ind w:left="1571"/>
        <w:rPr>
          <w:rFonts w:ascii="Arial" w:hAnsi="Arial" w:cs="Arial"/>
          <w:color w:val="00B0F0"/>
          <w:lang w:val="sr-Cyrl-RS"/>
        </w:rPr>
      </w:pPr>
    </w:p>
    <w:p w:rsidR="005E75C7" w:rsidRDefault="005E75C7" w:rsidP="00D01086">
      <w:pPr>
        <w:pStyle w:val="KDPodnaslov2"/>
        <w:numPr>
          <w:ilvl w:val="1"/>
          <w:numId w:val="1"/>
        </w:numPr>
        <w:spacing w:before="0"/>
        <w:jc w:val="both"/>
        <w:outlineLvl w:val="9"/>
        <w:rPr>
          <w:rFonts w:ascii="Arial" w:hAnsi="Arial" w:cs="Arial"/>
        </w:rPr>
      </w:pPr>
      <w:r w:rsidRPr="00E11CBE">
        <w:rPr>
          <w:rFonts w:ascii="Arial" w:hAnsi="Arial" w:cs="Arial"/>
        </w:rPr>
        <w:t>Начин означавања поверљивих података у понуди</w:t>
      </w:r>
    </w:p>
    <w:p w:rsidR="005E75C7" w:rsidRPr="00E11CBE" w:rsidRDefault="005E75C7" w:rsidP="005E75C7">
      <w:pPr>
        <w:pStyle w:val="KDParagraf"/>
        <w:spacing w:before="0"/>
        <w:rPr>
          <w:rFonts w:ascii="Arial" w:hAnsi="Arial" w:cs="Arial"/>
        </w:rPr>
      </w:pPr>
      <w:r w:rsidRPr="00E11CBE">
        <w:rPr>
          <w:rFonts w:ascii="Arial" w:hAnsi="Arial" w:cs="Arial"/>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rsidR="005E75C7" w:rsidRPr="00E11CBE" w:rsidRDefault="005E75C7" w:rsidP="005E75C7">
      <w:pPr>
        <w:pStyle w:val="KDParagraf"/>
        <w:spacing w:before="0"/>
        <w:rPr>
          <w:rFonts w:ascii="Arial" w:hAnsi="Arial" w:cs="Arial"/>
        </w:rPr>
      </w:pPr>
      <w:r w:rsidRPr="00E11CBE">
        <w:rPr>
          <w:rFonts w:ascii="Arial" w:hAnsi="Arial" w:cs="Arial"/>
        </w:rPr>
        <w:t>Наручилац може да одбије да пружи информацију која би значила повреду поверљивости података добијених у понуди.</w:t>
      </w:r>
    </w:p>
    <w:p w:rsidR="005E75C7" w:rsidRPr="00E11CBE" w:rsidRDefault="005E75C7" w:rsidP="005E75C7">
      <w:pPr>
        <w:pStyle w:val="KDParagraf"/>
        <w:spacing w:before="0"/>
        <w:rPr>
          <w:rFonts w:ascii="Arial" w:hAnsi="Arial" w:cs="Arial"/>
        </w:rPr>
      </w:pPr>
      <w:r w:rsidRPr="00E11CBE">
        <w:rPr>
          <w:rFonts w:ascii="Arial" w:hAnsi="Arial" w:cs="Arial"/>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rsidR="005E75C7" w:rsidRPr="00E11CBE" w:rsidRDefault="005E75C7" w:rsidP="005E75C7">
      <w:pPr>
        <w:pStyle w:val="KDParagraf"/>
        <w:spacing w:before="0"/>
        <w:rPr>
          <w:rFonts w:ascii="Arial" w:hAnsi="Arial" w:cs="Arial"/>
        </w:rPr>
      </w:pPr>
      <w:r w:rsidRPr="00E11CBE">
        <w:rPr>
          <w:rFonts w:ascii="Arial" w:hAnsi="Arial" w:cs="Arial"/>
        </w:rPr>
        <w:t>Наручилац ће као поверљива третирати она документа која у десном горњем углу великим словима имају исписано „ПОВЕРЉИВО“.</w:t>
      </w:r>
    </w:p>
    <w:p w:rsidR="005E75C7" w:rsidRPr="00E11CBE" w:rsidRDefault="005E75C7" w:rsidP="005E75C7">
      <w:pPr>
        <w:pStyle w:val="KDParagraf"/>
        <w:spacing w:before="0"/>
        <w:rPr>
          <w:rFonts w:ascii="Arial" w:hAnsi="Arial" w:cs="Arial"/>
        </w:rPr>
      </w:pPr>
      <w:r w:rsidRPr="00E11CBE">
        <w:rPr>
          <w:rFonts w:ascii="Arial" w:hAnsi="Arial" w:cs="Arial"/>
        </w:rPr>
        <w:t>Наручилац не одговара за поверљивост података који нису означени на горе наведени начин.</w:t>
      </w:r>
    </w:p>
    <w:p w:rsidR="005E75C7" w:rsidRPr="00E11CBE" w:rsidRDefault="005E75C7" w:rsidP="005E75C7">
      <w:pPr>
        <w:pStyle w:val="KDParagraf"/>
        <w:spacing w:before="0"/>
        <w:rPr>
          <w:rFonts w:ascii="Arial" w:hAnsi="Arial" w:cs="Arial"/>
        </w:rPr>
      </w:pPr>
      <w:r w:rsidRPr="00E11CBE">
        <w:rPr>
          <w:rFonts w:ascii="Arial" w:hAnsi="Arial"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5E75C7" w:rsidRPr="00E11CBE" w:rsidRDefault="005E75C7" w:rsidP="005E75C7">
      <w:pPr>
        <w:pStyle w:val="KDParagraf"/>
        <w:spacing w:before="0"/>
        <w:rPr>
          <w:rFonts w:ascii="Arial" w:hAnsi="Arial" w:cs="Arial"/>
        </w:rPr>
      </w:pPr>
      <w:r w:rsidRPr="00E11CBE">
        <w:rPr>
          <w:rFonts w:ascii="Arial" w:hAnsi="Arial"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5E75C7" w:rsidRPr="00E11CBE" w:rsidRDefault="005E75C7" w:rsidP="005E75C7">
      <w:pPr>
        <w:pStyle w:val="KDParagraf"/>
        <w:spacing w:before="0"/>
        <w:rPr>
          <w:rFonts w:ascii="Arial" w:hAnsi="Arial" w:cs="Arial"/>
        </w:rPr>
      </w:pPr>
      <w:r w:rsidRPr="00E11CBE">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5E75C7" w:rsidRDefault="005E75C7" w:rsidP="005E75C7">
      <w:pPr>
        <w:pStyle w:val="KDParagraf"/>
        <w:spacing w:before="0"/>
        <w:rPr>
          <w:rFonts w:ascii="Arial" w:hAnsi="Arial" w:cs="Arial"/>
          <w:lang w:val="sr-Cyrl-RS"/>
        </w:rPr>
      </w:pPr>
      <w:r w:rsidRPr="00E11CBE">
        <w:rPr>
          <w:rFonts w:ascii="Arial" w:hAnsi="Arial" w:cs="Arial"/>
        </w:rPr>
        <w:t>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w:t>
      </w:r>
    </w:p>
    <w:p w:rsidR="00865F7C" w:rsidRPr="00865F7C" w:rsidRDefault="00865F7C" w:rsidP="005E75C7">
      <w:pPr>
        <w:pStyle w:val="KDParagraf"/>
        <w:spacing w:before="0"/>
        <w:rPr>
          <w:rFonts w:ascii="Arial" w:hAnsi="Arial" w:cs="Arial"/>
          <w:lang w:val="sr-Cyrl-RS"/>
        </w:rPr>
      </w:pPr>
    </w:p>
    <w:p w:rsidR="005E75C7" w:rsidRPr="004754F1" w:rsidRDefault="005E75C7" w:rsidP="00D01086">
      <w:pPr>
        <w:pStyle w:val="KDPodnaslov2"/>
        <w:numPr>
          <w:ilvl w:val="1"/>
          <w:numId w:val="1"/>
        </w:numPr>
        <w:spacing w:before="0"/>
        <w:jc w:val="both"/>
        <w:outlineLvl w:val="9"/>
        <w:rPr>
          <w:rFonts w:ascii="Arial" w:hAnsi="Arial" w:cs="Arial"/>
        </w:rPr>
      </w:pPr>
      <w:r w:rsidRPr="00E11CBE">
        <w:rPr>
          <w:rFonts w:ascii="Arial" w:hAnsi="Arial" w:cs="Arial"/>
        </w:rPr>
        <w:t>Поштовање обавеза које произлазе из прописа о заштити на раду и других прописа</w:t>
      </w:r>
    </w:p>
    <w:p w:rsidR="005E75C7" w:rsidRDefault="005E75C7" w:rsidP="005E75C7">
      <w:pPr>
        <w:pStyle w:val="KDParagraf"/>
        <w:spacing w:before="0"/>
        <w:rPr>
          <w:rFonts w:ascii="Arial" w:hAnsi="Arial" w:cs="Arial"/>
          <w:lang w:val="ru-RU"/>
        </w:rPr>
      </w:pPr>
      <w:r w:rsidRPr="00E11CBE">
        <w:rPr>
          <w:rFonts w:ascii="Arial" w:hAnsi="Arial"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2F47F3">
        <w:rPr>
          <w:rFonts w:ascii="Arial" w:hAnsi="Arial" w:cs="Arial"/>
          <w:lang w:val="ru-RU"/>
        </w:rPr>
        <w:t>еме подношења понуде (Образац бр. 4</w:t>
      </w:r>
      <w:r w:rsidRPr="00E11CBE">
        <w:rPr>
          <w:rFonts w:ascii="Arial" w:hAnsi="Arial" w:cs="Arial"/>
          <w:lang w:val="ru-RU"/>
        </w:rPr>
        <w:t xml:space="preserve"> из конкурсне документације).</w:t>
      </w:r>
    </w:p>
    <w:p w:rsidR="007C58F4" w:rsidRDefault="007C58F4" w:rsidP="005E75C7">
      <w:pPr>
        <w:pStyle w:val="KDParagraf"/>
        <w:spacing w:before="0"/>
        <w:rPr>
          <w:rFonts w:ascii="Arial" w:hAnsi="Arial" w:cs="Arial"/>
          <w:lang w:val="ru-RU"/>
        </w:rPr>
      </w:pPr>
    </w:p>
    <w:p w:rsidR="005E75C7" w:rsidRPr="00E11CBE" w:rsidRDefault="005E75C7" w:rsidP="00D01086">
      <w:pPr>
        <w:pStyle w:val="KDPodnaslov2"/>
        <w:numPr>
          <w:ilvl w:val="1"/>
          <w:numId w:val="1"/>
        </w:numPr>
        <w:spacing w:before="0"/>
        <w:jc w:val="both"/>
        <w:outlineLvl w:val="9"/>
        <w:rPr>
          <w:rFonts w:ascii="Arial" w:hAnsi="Arial" w:cs="Arial"/>
        </w:rPr>
      </w:pPr>
      <w:r w:rsidRPr="00E11CBE">
        <w:rPr>
          <w:rFonts w:ascii="Arial" w:hAnsi="Arial" w:cs="Arial"/>
        </w:rPr>
        <w:lastRenderedPageBreak/>
        <w:t>Накнада за коришћење патената</w:t>
      </w:r>
    </w:p>
    <w:p w:rsidR="005E75C7" w:rsidRDefault="005E75C7" w:rsidP="005E75C7">
      <w:pPr>
        <w:pStyle w:val="KDParagraf"/>
        <w:spacing w:before="0"/>
        <w:rPr>
          <w:rFonts w:ascii="Arial" w:hAnsi="Arial" w:cs="Arial"/>
          <w:lang w:val="sr-Latn-RS"/>
        </w:rPr>
      </w:pPr>
      <w:r w:rsidRPr="00E11CBE">
        <w:rPr>
          <w:rFonts w:ascii="Arial" w:hAnsi="Arial" w:cs="Arial"/>
          <w:lang w:val="ru-RU"/>
        </w:rPr>
        <w:t>Накнаду за коришћење патената, као и одговорност за повреду заштићених права интелектуалне својине трећих лица сноси понуђач.</w:t>
      </w:r>
    </w:p>
    <w:p w:rsidR="00A4620B" w:rsidRPr="00A4620B" w:rsidRDefault="00A4620B" w:rsidP="005E75C7">
      <w:pPr>
        <w:pStyle w:val="KDParagraf"/>
        <w:spacing w:before="0"/>
        <w:rPr>
          <w:rFonts w:ascii="Arial" w:hAnsi="Arial" w:cs="Arial"/>
          <w:lang w:val="sr-Latn-RS"/>
        </w:rPr>
      </w:pPr>
    </w:p>
    <w:p w:rsidR="005E75C7" w:rsidRPr="00E11CBE" w:rsidRDefault="005E75C7" w:rsidP="00D01086">
      <w:pPr>
        <w:pStyle w:val="KDPodnaslov2"/>
        <w:numPr>
          <w:ilvl w:val="1"/>
          <w:numId w:val="1"/>
        </w:numPr>
        <w:spacing w:before="0"/>
        <w:jc w:val="both"/>
        <w:outlineLvl w:val="9"/>
        <w:rPr>
          <w:rFonts w:ascii="Arial" w:hAnsi="Arial" w:cs="Arial"/>
        </w:rPr>
      </w:pPr>
      <w:r w:rsidRPr="00E11CBE">
        <w:rPr>
          <w:rFonts w:ascii="Arial" w:hAnsi="Arial" w:cs="Arial"/>
        </w:rPr>
        <w:t>Начело заштите животне средине и обезбеђивања енергетске ефикасности</w:t>
      </w:r>
    </w:p>
    <w:p w:rsidR="005E75C7" w:rsidRPr="00E11CBE" w:rsidRDefault="005E75C7" w:rsidP="005E75C7">
      <w:pPr>
        <w:pStyle w:val="KDParagraf"/>
        <w:spacing w:before="0"/>
        <w:rPr>
          <w:rFonts w:ascii="Arial" w:hAnsi="Arial" w:cs="Arial"/>
        </w:rPr>
      </w:pPr>
      <w:r w:rsidRPr="00E11CBE">
        <w:rPr>
          <w:rFonts w:ascii="Arial" w:hAnsi="Arial" w:cs="Arial"/>
          <w:lang w:val="ru-RU"/>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5E75C7" w:rsidRPr="00E11CBE" w:rsidRDefault="005E75C7" w:rsidP="005E75C7">
      <w:pPr>
        <w:pStyle w:val="Standard"/>
        <w:spacing w:before="0"/>
        <w:ind w:left="851"/>
        <w:rPr>
          <w:rFonts w:ascii="Arial" w:eastAsia="TimesNewRomanPSMT" w:hAnsi="Arial" w:cs="Arial"/>
          <w:bCs/>
          <w:iCs/>
          <w:color w:val="00B0F0"/>
        </w:rPr>
      </w:pPr>
    </w:p>
    <w:p w:rsidR="005E75C7" w:rsidRPr="00E11CBE" w:rsidRDefault="005E75C7" w:rsidP="00D01086">
      <w:pPr>
        <w:pStyle w:val="KDPodnaslov2"/>
        <w:numPr>
          <w:ilvl w:val="1"/>
          <w:numId w:val="1"/>
        </w:numPr>
        <w:spacing w:before="0"/>
        <w:jc w:val="both"/>
        <w:outlineLvl w:val="9"/>
        <w:rPr>
          <w:rFonts w:ascii="Arial" w:hAnsi="Arial" w:cs="Arial"/>
        </w:rPr>
      </w:pPr>
      <w:bookmarkStart w:id="55" w:name="_Toc441651602"/>
      <w:bookmarkStart w:id="56" w:name="_Toc442559913"/>
      <w:r w:rsidRPr="00E11CBE">
        <w:rPr>
          <w:rFonts w:ascii="Arial" w:hAnsi="Arial" w:cs="Arial"/>
        </w:rPr>
        <w:t>Додатне информације и објашњења</w:t>
      </w:r>
      <w:bookmarkEnd w:id="55"/>
      <w:bookmarkEnd w:id="56"/>
    </w:p>
    <w:p w:rsidR="005E75C7" w:rsidRPr="00E11CBE" w:rsidRDefault="005E75C7" w:rsidP="005E75C7">
      <w:pPr>
        <w:pStyle w:val="Standard"/>
        <w:spacing w:before="0"/>
        <w:rPr>
          <w:rFonts w:ascii="Arial" w:hAnsi="Arial" w:cs="Arial"/>
        </w:rPr>
      </w:pPr>
      <w:r w:rsidRPr="00E11CBE">
        <w:rPr>
          <w:rFonts w:ascii="Arial" w:hAnsi="Arial"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w:t>
      </w:r>
      <w:r w:rsidRPr="00E11CBE">
        <w:rPr>
          <w:rFonts w:ascii="Arial" w:hAnsi="Arial" w:cs="Arial"/>
          <w:shd w:val="clear" w:color="auto" w:fill="FFFFFF"/>
          <w:lang w:val="ru-RU"/>
        </w:rPr>
        <w:t>ЈП ЕПС - Огранак РБ Колубара, Ул. Дише Ђурђевић бб,11560 Вреоци</w:t>
      </w:r>
      <w:r w:rsidRPr="00E11CBE">
        <w:rPr>
          <w:rFonts w:ascii="Arial" w:hAnsi="Arial" w:cs="Arial"/>
          <w:lang w:val="ru-RU"/>
        </w:rPr>
        <w:t>, са назнаком: „ОБЈАШЊЕЊА – позив за</w:t>
      </w:r>
      <w:r w:rsidR="00DC5271">
        <w:rPr>
          <w:rFonts w:ascii="Arial" w:hAnsi="Arial" w:cs="Arial"/>
          <w:lang w:val="ru-RU"/>
        </w:rPr>
        <w:t xml:space="preserve"> јавну набавку број </w:t>
      </w:r>
      <w:r w:rsidR="00B467BB">
        <w:rPr>
          <w:rFonts w:ascii="Arial" w:hAnsi="Arial" w:cs="Arial"/>
        </w:rPr>
        <w:t xml:space="preserve">ЈН/4000/0226/2019 </w:t>
      </w:r>
      <w:r w:rsidR="00A3536B">
        <w:rPr>
          <w:rFonts w:ascii="Arial" w:hAnsi="Arial" w:cs="Arial"/>
        </w:rPr>
        <w:t xml:space="preserve">(ЈАНА: </w:t>
      </w:r>
      <w:r w:rsidR="00361F1A">
        <w:rPr>
          <w:rFonts w:ascii="Arial" w:hAnsi="Arial" w:cs="Arial"/>
        </w:rPr>
        <w:t>1454</w:t>
      </w:r>
      <w:r w:rsidR="00A3536B">
        <w:rPr>
          <w:rFonts w:ascii="Arial" w:hAnsi="Arial" w:cs="Arial"/>
        </w:rPr>
        <w:t>/2019)</w:t>
      </w:r>
      <w:r w:rsidRPr="00E11CBE">
        <w:rPr>
          <w:rFonts w:ascii="Arial" w:hAnsi="Arial" w:cs="Arial"/>
          <w:lang w:val="ru-RU"/>
        </w:rPr>
        <w:t>“ или електронским путем на е-</w:t>
      </w:r>
      <w:r w:rsidRPr="00E11CBE">
        <w:rPr>
          <w:rFonts w:ascii="Arial" w:hAnsi="Arial" w:cs="Arial"/>
        </w:rPr>
        <w:t>mail</w:t>
      </w:r>
      <w:r w:rsidRPr="00E11CBE">
        <w:rPr>
          <w:rFonts w:ascii="Arial" w:hAnsi="Arial" w:cs="Arial"/>
          <w:lang w:val="ru-RU"/>
        </w:rPr>
        <w:t xml:space="preserve"> адресу:</w:t>
      </w:r>
      <w:r w:rsidR="0042708D">
        <w:rPr>
          <w:rFonts w:ascii="Arial" w:hAnsi="Arial" w:cs="Arial"/>
          <w:lang w:val="ru-RU"/>
        </w:rPr>
        <w:t xml:space="preserve"> </w:t>
      </w:r>
      <w:hyperlink r:id="rId18" w:history="1">
        <w:r w:rsidR="001F7BF6" w:rsidRPr="00B95FE0">
          <w:rPr>
            <w:rFonts w:ascii="Arial" w:hAnsi="Arial" w:cs="Arial"/>
            <w:color w:val="0000FF"/>
            <w:u w:val="single"/>
            <w:lang w:val="sr-Latn-CS"/>
          </w:rPr>
          <w:t>pitanja.nabavke</w:t>
        </w:r>
        <w:r w:rsidR="001F7BF6" w:rsidRPr="00B95FE0">
          <w:rPr>
            <w:rFonts w:ascii="Arial" w:hAnsi="Arial" w:cs="Arial"/>
            <w:color w:val="0000FF"/>
            <w:u w:val="single"/>
          </w:rPr>
          <w:t>@rbkolubara.rs</w:t>
        </w:r>
      </w:hyperlink>
      <w:r w:rsidRPr="00E11CBE">
        <w:rPr>
          <w:rFonts w:ascii="Arial" w:hAnsi="Arial" w:cs="Arial"/>
          <w:lang w:val="ru-RU"/>
        </w:rPr>
        <w:t>,</w:t>
      </w:r>
      <w:r w:rsidR="0042708D">
        <w:rPr>
          <w:rFonts w:ascii="Arial" w:hAnsi="Arial" w:cs="Arial"/>
          <w:lang w:val="ru-RU"/>
        </w:rPr>
        <w:t xml:space="preserve"> </w:t>
      </w:r>
      <w:r w:rsidRPr="00E11CBE">
        <w:rPr>
          <w:rFonts w:ascii="Arial" w:hAnsi="Arial" w:cs="Arial"/>
          <w:lang w:val="ru-RU"/>
        </w:rPr>
        <w:t>радним данима (понедељак – петак) у времену од 07</w:t>
      </w:r>
      <w:r w:rsidR="0042708D">
        <w:rPr>
          <w:rFonts w:ascii="Arial" w:hAnsi="Arial" w:cs="Arial"/>
          <w:lang w:val="ru-RU"/>
        </w:rPr>
        <w:t>:30 до 14:30</w:t>
      </w:r>
      <w:r w:rsidRPr="00E11CBE">
        <w:rPr>
          <w:rFonts w:ascii="Arial" w:hAnsi="Arial" w:cs="Arial"/>
          <w:lang w:val="ru-RU"/>
        </w:rPr>
        <w:t xml:space="preserve"> часова. </w:t>
      </w:r>
      <w:r w:rsidRPr="00E11CBE">
        <w:rPr>
          <w:rFonts w:ascii="Arial" w:hAnsi="Arial"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5E75C7" w:rsidRPr="00E11CBE" w:rsidRDefault="005E75C7" w:rsidP="005E75C7">
      <w:pPr>
        <w:pStyle w:val="Standard"/>
        <w:spacing w:before="0"/>
        <w:rPr>
          <w:rFonts w:ascii="Arial" w:hAnsi="Arial" w:cs="Arial"/>
        </w:rPr>
      </w:pPr>
      <w:r w:rsidRPr="00E11CBE">
        <w:rPr>
          <w:rFonts w:ascii="Arial" w:hAnsi="Arial" w:cs="Arial"/>
          <w:lang w:val="ru-RU"/>
        </w:rPr>
        <w:t xml:space="preserve">Наручилац ће у року од три дана по пријему захтева објавити </w:t>
      </w:r>
      <w:r w:rsidRPr="00E11CBE">
        <w:rPr>
          <w:rFonts w:ascii="Arial" w:hAnsi="Arial" w:cs="Arial"/>
        </w:rPr>
        <w:t>Одговор на захтев</w:t>
      </w:r>
      <w:r w:rsidRPr="00E11CBE">
        <w:rPr>
          <w:rFonts w:ascii="Arial" w:hAnsi="Arial" w:cs="Arial"/>
          <w:lang w:val="ru-RU"/>
        </w:rPr>
        <w:t xml:space="preserve"> на Порталу јавних набавки и својој интернет страници.</w:t>
      </w:r>
    </w:p>
    <w:p w:rsidR="005E75C7" w:rsidRPr="00E11CBE" w:rsidRDefault="005E75C7" w:rsidP="005E75C7">
      <w:pPr>
        <w:pStyle w:val="KDMojTekst"/>
        <w:spacing w:before="0"/>
        <w:rPr>
          <w:rFonts w:ascii="Arial" w:hAnsi="Arial" w:cs="Arial"/>
          <w:sz w:val="24"/>
          <w:szCs w:val="24"/>
        </w:rPr>
      </w:pPr>
      <w:r w:rsidRPr="00E11CBE">
        <w:rPr>
          <w:rFonts w:ascii="Arial" w:hAnsi="Arial" w:cs="Arial"/>
          <w:i w:val="0"/>
          <w:color w:val="00000A"/>
          <w:sz w:val="24"/>
          <w:szCs w:val="24"/>
        </w:rPr>
        <w:t>Тражење додатних информација и појашњења телефоном није дозвољено.</w:t>
      </w:r>
    </w:p>
    <w:p w:rsidR="005E75C7" w:rsidRPr="00E11CBE" w:rsidRDefault="005E75C7" w:rsidP="005E75C7">
      <w:pPr>
        <w:pStyle w:val="Standard"/>
        <w:spacing w:before="0"/>
        <w:rPr>
          <w:rFonts w:ascii="Arial" w:hAnsi="Arial" w:cs="Arial"/>
        </w:rPr>
      </w:pPr>
      <w:r w:rsidRPr="00E11CBE">
        <w:rPr>
          <w:rFonts w:ascii="Arial" w:hAnsi="Arial"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5E75C7" w:rsidRPr="00E11CBE" w:rsidRDefault="005E75C7" w:rsidP="005E75C7">
      <w:pPr>
        <w:pStyle w:val="Standard"/>
        <w:spacing w:before="0"/>
        <w:rPr>
          <w:rFonts w:ascii="Arial" w:hAnsi="Arial" w:cs="Arial"/>
        </w:rPr>
      </w:pPr>
      <w:r w:rsidRPr="00E11CBE">
        <w:rPr>
          <w:rFonts w:ascii="Arial" w:hAnsi="Arial"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5E75C7" w:rsidRPr="00E11CBE" w:rsidRDefault="005E75C7" w:rsidP="005E75C7">
      <w:pPr>
        <w:pStyle w:val="Standard"/>
        <w:spacing w:before="0"/>
        <w:rPr>
          <w:rFonts w:ascii="Arial" w:hAnsi="Arial" w:cs="Arial"/>
        </w:rPr>
      </w:pPr>
      <w:r w:rsidRPr="00E11CBE">
        <w:rPr>
          <w:rFonts w:ascii="Arial" w:hAnsi="Arial"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5E75C7" w:rsidRPr="00E11CBE" w:rsidRDefault="005E75C7" w:rsidP="005E75C7">
      <w:pPr>
        <w:pStyle w:val="Standard"/>
        <w:spacing w:before="0"/>
        <w:rPr>
          <w:rFonts w:ascii="Arial" w:hAnsi="Arial" w:cs="Arial"/>
        </w:rPr>
      </w:pPr>
      <w:r w:rsidRPr="00E11CBE">
        <w:rPr>
          <w:rFonts w:ascii="Arial" w:hAnsi="Arial" w:cs="Arial"/>
          <w:lang w:val="ru-RU"/>
        </w:rPr>
        <w:t>По истеку рока предвиђеног за подношење понуда наручилац не може да мења нити да допуњује конкурсну документацију.</w:t>
      </w:r>
    </w:p>
    <w:p w:rsidR="005E75C7" w:rsidRPr="00E11CBE" w:rsidRDefault="005E75C7" w:rsidP="005E75C7">
      <w:pPr>
        <w:pStyle w:val="KDMojTekst"/>
        <w:spacing w:before="0"/>
        <w:rPr>
          <w:rFonts w:ascii="Arial" w:hAnsi="Arial" w:cs="Arial"/>
          <w:sz w:val="24"/>
          <w:szCs w:val="24"/>
        </w:rPr>
      </w:pPr>
      <w:r w:rsidRPr="00E11CBE">
        <w:rPr>
          <w:rFonts w:ascii="Arial" w:hAnsi="Arial" w:cs="Arial"/>
          <w:i w:val="0"/>
          <w:color w:val="00000A"/>
          <w:sz w:val="24"/>
          <w:szCs w:val="24"/>
        </w:rPr>
        <w:t>Комуникација у поступку јавне набавке се врши на начин предвиђен чланом 20. Закона.</w:t>
      </w:r>
    </w:p>
    <w:p w:rsidR="005E75C7" w:rsidRPr="00E11CBE" w:rsidRDefault="005E75C7" w:rsidP="005E75C7">
      <w:pPr>
        <w:pStyle w:val="KDParagraf"/>
        <w:spacing w:before="0"/>
        <w:rPr>
          <w:rFonts w:ascii="Arial" w:hAnsi="Arial" w:cs="Arial"/>
        </w:rPr>
      </w:pPr>
      <w:r w:rsidRPr="00E11CBE">
        <w:rPr>
          <w:rFonts w:ascii="Arial" w:hAnsi="Arial"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9" w:history="1">
        <w:r w:rsidRPr="00E11CBE">
          <w:rPr>
            <w:rFonts w:ascii="Arial" w:hAnsi="Arial" w:cs="Arial"/>
          </w:rPr>
          <w:t>www.</w:t>
        </w:r>
      </w:hyperlink>
      <w:hyperlink r:id="rId20" w:history="1">
        <w:r w:rsidRPr="00E11CBE">
          <w:rPr>
            <w:rFonts w:ascii="Arial" w:hAnsi="Arial" w:cs="Arial"/>
          </w:rPr>
          <w:t>к</w:t>
        </w:r>
      </w:hyperlink>
      <w:hyperlink r:id="rId21" w:history="1">
        <w:r w:rsidRPr="00E11CBE">
          <w:rPr>
            <w:rFonts w:ascii="Arial" w:hAnsi="Arial" w:cs="Arial"/>
          </w:rPr>
          <w:t>jn.gov.rs</w:t>
        </w:r>
      </w:hyperlink>
      <w:r w:rsidRPr="00E11CBE">
        <w:rPr>
          <w:rFonts w:ascii="Arial" w:hAnsi="Arial" w:cs="Arial"/>
          <w:lang w:val="ru-RU"/>
        </w:rPr>
        <w:t>).</w:t>
      </w:r>
    </w:p>
    <w:p w:rsidR="005E75C7" w:rsidRPr="00E11CBE" w:rsidRDefault="005E75C7" w:rsidP="005E75C7">
      <w:pPr>
        <w:pStyle w:val="KDMojTekst"/>
        <w:spacing w:before="0"/>
        <w:rPr>
          <w:rFonts w:ascii="Arial" w:hAnsi="Arial" w:cs="Arial"/>
          <w:i w:val="0"/>
          <w:color w:val="00000A"/>
          <w:sz w:val="24"/>
          <w:szCs w:val="24"/>
        </w:rPr>
      </w:pPr>
    </w:p>
    <w:p w:rsidR="005E75C7" w:rsidRPr="00E11CBE" w:rsidRDefault="005E75C7" w:rsidP="00D01086">
      <w:pPr>
        <w:pStyle w:val="KDPodnaslov2"/>
        <w:numPr>
          <w:ilvl w:val="1"/>
          <w:numId w:val="1"/>
        </w:numPr>
        <w:spacing w:before="0"/>
        <w:jc w:val="both"/>
        <w:outlineLvl w:val="9"/>
        <w:rPr>
          <w:rFonts w:ascii="Arial" w:hAnsi="Arial" w:cs="Arial"/>
        </w:rPr>
      </w:pPr>
      <w:bookmarkStart w:id="57" w:name="_Toc441651603"/>
      <w:bookmarkStart w:id="58" w:name="_Toc442559914"/>
      <w:r w:rsidRPr="00E11CBE">
        <w:rPr>
          <w:rFonts w:ascii="Arial" w:hAnsi="Arial" w:cs="Arial"/>
        </w:rPr>
        <w:t>Трошкови понуде</w:t>
      </w:r>
      <w:bookmarkEnd w:id="57"/>
      <w:bookmarkEnd w:id="58"/>
    </w:p>
    <w:p w:rsidR="005E75C7" w:rsidRPr="00E11CBE" w:rsidRDefault="005E75C7" w:rsidP="005E75C7">
      <w:pPr>
        <w:pStyle w:val="KDParagraf"/>
        <w:spacing w:before="0"/>
        <w:rPr>
          <w:rFonts w:ascii="Arial" w:hAnsi="Arial" w:cs="Arial"/>
        </w:rPr>
      </w:pPr>
      <w:r w:rsidRPr="00E11CBE">
        <w:rPr>
          <w:rFonts w:ascii="Arial" w:hAnsi="Arial" w:cs="Arial"/>
          <w:lang w:val="ru-RU"/>
        </w:rPr>
        <w:t>Трошкове припреме и подношења понуде сноси искључиво понуђач и не може тражити од наручиоца накнаду трошкова.</w:t>
      </w:r>
    </w:p>
    <w:p w:rsidR="005E75C7" w:rsidRPr="00E11CBE" w:rsidRDefault="005E75C7" w:rsidP="005E75C7">
      <w:pPr>
        <w:pStyle w:val="KDParagraf"/>
        <w:spacing w:before="0"/>
        <w:rPr>
          <w:rFonts w:ascii="Arial" w:hAnsi="Arial" w:cs="Arial"/>
        </w:rPr>
      </w:pPr>
      <w:r w:rsidRPr="00E11CBE">
        <w:rPr>
          <w:rFonts w:ascii="Arial" w:hAnsi="Arial"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5E75C7" w:rsidRDefault="005E75C7" w:rsidP="005E75C7">
      <w:pPr>
        <w:pStyle w:val="KDParagraf"/>
        <w:spacing w:before="0"/>
        <w:rPr>
          <w:rFonts w:ascii="Arial" w:hAnsi="Arial" w:cs="Arial"/>
        </w:rPr>
      </w:pPr>
      <w:r w:rsidRPr="00E11CBE">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323A0" w:rsidRPr="00E11CBE" w:rsidRDefault="009323A0" w:rsidP="005E75C7">
      <w:pPr>
        <w:pStyle w:val="KDParagraf"/>
        <w:spacing w:before="0"/>
        <w:rPr>
          <w:rFonts w:ascii="Arial" w:hAnsi="Arial" w:cs="Arial"/>
        </w:rPr>
      </w:pPr>
    </w:p>
    <w:p w:rsidR="005E75C7" w:rsidRPr="00E11CBE" w:rsidRDefault="005E75C7" w:rsidP="00D01086">
      <w:pPr>
        <w:pStyle w:val="KDPodnaslov2"/>
        <w:numPr>
          <w:ilvl w:val="1"/>
          <w:numId w:val="1"/>
        </w:numPr>
        <w:spacing w:before="0"/>
        <w:jc w:val="both"/>
        <w:outlineLvl w:val="9"/>
        <w:rPr>
          <w:rFonts w:ascii="Arial" w:hAnsi="Arial" w:cs="Arial"/>
        </w:rPr>
      </w:pPr>
      <w:r w:rsidRPr="00E11CBE">
        <w:rPr>
          <w:rFonts w:ascii="Arial" w:hAnsi="Arial" w:cs="Arial"/>
        </w:rPr>
        <w:lastRenderedPageBreak/>
        <w:t>Додатна објашњења, контрола и допуштене исправке</w:t>
      </w:r>
    </w:p>
    <w:p w:rsidR="005E75C7" w:rsidRPr="00E11CBE" w:rsidRDefault="005E75C7" w:rsidP="005E75C7">
      <w:pPr>
        <w:pStyle w:val="KDParagraf"/>
        <w:spacing w:before="0"/>
        <w:rPr>
          <w:rFonts w:ascii="Arial" w:hAnsi="Arial" w:cs="Arial"/>
        </w:rPr>
      </w:pPr>
      <w:r w:rsidRPr="00E11CBE">
        <w:rPr>
          <w:rFonts w:ascii="Arial" w:eastAsia="TimesNewRomanPSMT" w:hAnsi="Arial"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5E75C7" w:rsidRPr="00E11CBE" w:rsidRDefault="005E75C7" w:rsidP="005E75C7">
      <w:pPr>
        <w:pStyle w:val="KDParagraf"/>
        <w:spacing w:before="0"/>
        <w:rPr>
          <w:rFonts w:ascii="Arial" w:hAnsi="Arial" w:cs="Arial"/>
        </w:rPr>
      </w:pPr>
      <w:r w:rsidRPr="00E11CBE">
        <w:rPr>
          <w:rFonts w:ascii="Arial" w:eastAsia="TimesNewRomanPSMT" w:hAnsi="Arial"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5E75C7" w:rsidRPr="00E11CBE" w:rsidRDefault="005E75C7" w:rsidP="005E75C7">
      <w:pPr>
        <w:pStyle w:val="KDParagraf"/>
        <w:spacing w:before="0"/>
        <w:rPr>
          <w:rFonts w:ascii="Arial" w:hAnsi="Arial" w:cs="Arial"/>
        </w:rPr>
      </w:pPr>
      <w:r w:rsidRPr="00E11CBE">
        <w:rPr>
          <w:rFonts w:ascii="Arial" w:eastAsia="TimesNewRomanPSMT"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5E75C7" w:rsidRPr="00E11CBE" w:rsidRDefault="005E75C7" w:rsidP="005E75C7">
      <w:pPr>
        <w:pStyle w:val="KDParagraf"/>
        <w:spacing w:before="0"/>
        <w:rPr>
          <w:rFonts w:ascii="Arial" w:hAnsi="Arial" w:cs="Arial"/>
        </w:rPr>
      </w:pPr>
      <w:r w:rsidRPr="00E11CBE">
        <w:rPr>
          <w:rFonts w:ascii="Arial" w:eastAsia="TimesNewRomanPSMT" w:hAnsi="Arial"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5E75C7" w:rsidRPr="00E11CBE" w:rsidRDefault="005E75C7" w:rsidP="005E75C7">
      <w:pPr>
        <w:pStyle w:val="Standard"/>
        <w:spacing w:before="0"/>
        <w:rPr>
          <w:rFonts w:ascii="Arial" w:hAnsi="Arial" w:cs="Arial"/>
        </w:rPr>
      </w:pPr>
    </w:p>
    <w:p w:rsidR="005E75C7" w:rsidRPr="00E11CBE" w:rsidRDefault="005E75C7" w:rsidP="00D01086">
      <w:pPr>
        <w:pStyle w:val="KDPodnaslov2"/>
        <w:numPr>
          <w:ilvl w:val="1"/>
          <w:numId w:val="1"/>
        </w:numPr>
        <w:spacing w:before="0"/>
        <w:jc w:val="both"/>
        <w:outlineLvl w:val="9"/>
        <w:rPr>
          <w:rFonts w:ascii="Arial" w:hAnsi="Arial" w:cs="Arial"/>
        </w:rPr>
      </w:pPr>
      <w:bookmarkStart w:id="59" w:name="_Toc441651606"/>
      <w:bookmarkStart w:id="60" w:name="_Toc442559917"/>
      <w:r w:rsidRPr="00E11CBE">
        <w:rPr>
          <w:rFonts w:ascii="Arial" w:hAnsi="Arial" w:cs="Arial"/>
        </w:rPr>
        <w:t>Разлози за одбијање понуде</w:t>
      </w:r>
      <w:bookmarkEnd w:id="59"/>
      <w:bookmarkEnd w:id="60"/>
    </w:p>
    <w:p w:rsidR="005E75C7" w:rsidRPr="00E11CBE" w:rsidRDefault="005E75C7" w:rsidP="005E75C7">
      <w:pPr>
        <w:pStyle w:val="Standard"/>
        <w:spacing w:before="0"/>
        <w:rPr>
          <w:rFonts w:ascii="Arial" w:hAnsi="Arial" w:cs="Arial"/>
        </w:rPr>
      </w:pPr>
      <w:r w:rsidRPr="00E11CBE">
        <w:rPr>
          <w:rFonts w:ascii="Arial" w:eastAsia="TimesNewRomanPSMT" w:hAnsi="Arial" w:cs="Arial"/>
          <w:bCs/>
          <w:iCs/>
        </w:rPr>
        <w:t>Понуда ће бити одбијена ако:</w:t>
      </w:r>
    </w:p>
    <w:p w:rsidR="005E75C7" w:rsidRPr="00E11CBE" w:rsidRDefault="005E75C7" w:rsidP="00D13927">
      <w:pPr>
        <w:pStyle w:val="ListParagraph"/>
        <w:numPr>
          <w:ilvl w:val="0"/>
          <w:numId w:val="15"/>
        </w:numPr>
        <w:spacing w:after="0" w:line="240" w:lineRule="auto"/>
        <w:ind w:left="714" w:hanging="357"/>
        <w:rPr>
          <w:rFonts w:ascii="Arial" w:hAnsi="Arial" w:cs="Arial"/>
        </w:rPr>
      </w:pPr>
      <w:r w:rsidRPr="00E11CBE">
        <w:rPr>
          <w:rFonts w:ascii="Arial" w:eastAsia="TimesNewRomanPSMT" w:hAnsi="Arial" w:cs="Arial"/>
          <w:bCs/>
          <w:iCs/>
        </w:rPr>
        <w:t>је неблаговремена, неприхватљива или неодговарајућа;</w:t>
      </w:r>
    </w:p>
    <w:p w:rsidR="005E75C7" w:rsidRPr="00E11CBE" w:rsidRDefault="005E75C7" w:rsidP="00D13927">
      <w:pPr>
        <w:pStyle w:val="ListParagraph"/>
        <w:numPr>
          <w:ilvl w:val="0"/>
          <w:numId w:val="15"/>
        </w:numPr>
        <w:spacing w:after="0" w:line="240" w:lineRule="auto"/>
        <w:ind w:left="714" w:hanging="357"/>
        <w:rPr>
          <w:rFonts w:ascii="Arial" w:hAnsi="Arial" w:cs="Arial"/>
        </w:rPr>
      </w:pPr>
      <w:r w:rsidRPr="00E11CBE">
        <w:rPr>
          <w:rFonts w:ascii="Arial" w:eastAsia="TimesNewRomanPSMT" w:hAnsi="Arial" w:cs="Arial"/>
          <w:bCs/>
          <w:iCs/>
        </w:rPr>
        <w:t>ако се понуђач не сагласи са исправком рачунских грешака;</w:t>
      </w:r>
    </w:p>
    <w:p w:rsidR="005E75C7" w:rsidRPr="00E11CBE" w:rsidRDefault="005E75C7" w:rsidP="00D13927">
      <w:pPr>
        <w:pStyle w:val="ListParagraph"/>
        <w:numPr>
          <w:ilvl w:val="0"/>
          <w:numId w:val="15"/>
        </w:numPr>
        <w:spacing w:after="0" w:line="240" w:lineRule="auto"/>
        <w:ind w:left="714" w:hanging="357"/>
        <w:rPr>
          <w:rFonts w:ascii="Arial" w:hAnsi="Arial" w:cs="Arial"/>
        </w:rPr>
      </w:pPr>
      <w:r w:rsidRPr="00E11CBE">
        <w:rPr>
          <w:rFonts w:ascii="Arial" w:eastAsia="TimesNewRomanPSMT" w:hAnsi="Arial" w:cs="Arial"/>
          <w:bCs/>
          <w:iCs/>
        </w:rPr>
        <w:t>ако има битне недостатке сходно члану 106. ЗЈН</w:t>
      </w:r>
    </w:p>
    <w:p w:rsidR="005E75C7" w:rsidRPr="00E11CBE" w:rsidRDefault="005E75C7" w:rsidP="005E75C7">
      <w:pPr>
        <w:pStyle w:val="ListParagraph"/>
        <w:spacing w:after="0" w:line="240" w:lineRule="auto"/>
        <w:ind w:left="0"/>
        <w:rPr>
          <w:rFonts w:ascii="Arial" w:hAnsi="Arial" w:cs="Arial"/>
        </w:rPr>
      </w:pPr>
      <w:r w:rsidRPr="00E11CBE">
        <w:rPr>
          <w:rFonts w:ascii="Arial" w:eastAsia="TimesNewRomanPSMT" w:hAnsi="Arial" w:cs="Arial"/>
          <w:bCs/>
          <w:iCs/>
        </w:rPr>
        <w:t>односно ако:</w:t>
      </w:r>
    </w:p>
    <w:p w:rsidR="005E75C7" w:rsidRPr="00E11CBE" w:rsidRDefault="005E75C7" w:rsidP="00D13927">
      <w:pPr>
        <w:pStyle w:val="KDNabrajanje"/>
        <w:numPr>
          <w:ilvl w:val="0"/>
          <w:numId w:val="16"/>
        </w:numPr>
        <w:spacing w:before="0"/>
        <w:ind w:left="714" w:hanging="357"/>
        <w:rPr>
          <w:rFonts w:ascii="Arial" w:hAnsi="Arial" w:cs="Arial"/>
        </w:rPr>
      </w:pPr>
      <w:r w:rsidRPr="00E11CBE">
        <w:rPr>
          <w:rFonts w:ascii="Arial" w:hAnsi="Arial" w:cs="Arial"/>
        </w:rPr>
        <w:t xml:space="preserve">Понуђач не докаже да </w:t>
      </w:r>
      <w:r w:rsidRPr="00E11CBE">
        <w:rPr>
          <w:rFonts w:ascii="Arial" w:eastAsia="TimesNewRomanPSMT" w:hAnsi="Arial" w:cs="Arial"/>
          <w:bCs/>
          <w:iCs/>
        </w:rPr>
        <w:t>испуњава обавезне услове за учешће;</w:t>
      </w:r>
    </w:p>
    <w:p w:rsidR="005E75C7" w:rsidRPr="0042708D" w:rsidRDefault="005E75C7" w:rsidP="00D13927">
      <w:pPr>
        <w:pStyle w:val="KDNabrajanje"/>
        <w:numPr>
          <w:ilvl w:val="0"/>
          <w:numId w:val="16"/>
        </w:numPr>
        <w:spacing w:before="0"/>
        <w:ind w:left="714" w:hanging="357"/>
        <w:rPr>
          <w:rFonts w:ascii="Arial" w:hAnsi="Arial" w:cs="Arial"/>
        </w:rPr>
      </w:pPr>
      <w:r w:rsidRPr="00E11CBE">
        <w:rPr>
          <w:rFonts w:ascii="Arial" w:eastAsia="TimesNewRomanPSMT" w:hAnsi="Arial" w:cs="Arial"/>
          <w:bCs/>
          <w:iCs/>
        </w:rPr>
        <w:t>понуђач не докаже да испуњава додатне услове;</w:t>
      </w:r>
    </w:p>
    <w:p w:rsidR="0042708D" w:rsidRPr="0042708D" w:rsidRDefault="0042708D" w:rsidP="0042708D">
      <w:pPr>
        <w:pStyle w:val="KDNabrajanje"/>
        <w:numPr>
          <w:ilvl w:val="0"/>
          <w:numId w:val="16"/>
        </w:numPr>
        <w:spacing w:before="0"/>
        <w:ind w:left="714" w:hanging="357"/>
        <w:rPr>
          <w:rFonts w:ascii="Arial" w:hAnsi="Arial" w:cs="Arial"/>
        </w:rPr>
      </w:pPr>
      <w:r w:rsidRPr="00E11CBE">
        <w:rPr>
          <w:rFonts w:ascii="Arial" w:eastAsia="TimesNewRomanPSMT" w:hAnsi="Arial" w:cs="Arial"/>
          <w:bCs/>
          <w:iCs/>
        </w:rPr>
        <w:t>понуђач није доставио тражено средство обезбеђења;</w:t>
      </w:r>
    </w:p>
    <w:p w:rsidR="005E75C7" w:rsidRPr="00E11CBE" w:rsidRDefault="005E75C7" w:rsidP="00D13927">
      <w:pPr>
        <w:pStyle w:val="KDNabrajanje"/>
        <w:numPr>
          <w:ilvl w:val="0"/>
          <w:numId w:val="16"/>
        </w:numPr>
        <w:spacing w:before="0"/>
        <w:ind w:left="714" w:hanging="357"/>
        <w:rPr>
          <w:rFonts w:ascii="Arial" w:hAnsi="Arial" w:cs="Arial"/>
        </w:rPr>
      </w:pPr>
      <w:r w:rsidRPr="00E11CBE">
        <w:rPr>
          <w:rFonts w:ascii="Arial" w:eastAsia="TimesNewRomanPSMT" w:hAnsi="Arial" w:cs="Arial"/>
        </w:rPr>
        <w:t>је понуђени рок важења понуде краћи од прописаног;</w:t>
      </w:r>
    </w:p>
    <w:p w:rsidR="005E75C7" w:rsidRPr="00E11CBE" w:rsidRDefault="005E75C7" w:rsidP="00D13927">
      <w:pPr>
        <w:pStyle w:val="KDNabrajanje"/>
        <w:numPr>
          <w:ilvl w:val="0"/>
          <w:numId w:val="16"/>
        </w:numPr>
        <w:spacing w:before="0"/>
        <w:ind w:left="714" w:hanging="357"/>
        <w:rPr>
          <w:rFonts w:ascii="Arial" w:hAnsi="Arial" w:cs="Arial"/>
        </w:rPr>
      </w:pPr>
      <w:r w:rsidRPr="00E11CBE">
        <w:rPr>
          <w:rFonts w:ascii="Arial" w:eastAsia="TimesNewRomanPSMT" w:hAnsi="Arial"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5E75C7" w:rsidRPr="00E11CBE" w:rsidRDefault="005E75C7" w:rsidP="005E75C7">
      <w:pPr>
        <w:pStyle w:val="Standard"/>
        <w:spacing w:before="0"/>
        <w:rPr>
          <w:rFonts w:ascii="Arial" w:hAnsi="Arial" w:cs="Arial"/>
        </w:rPr>
      </w:pPr>
      <w:r w:rsidRPr="00E11CBE">
        <w:rPr>
          <w:rFonts w:ascii="Arial" w:hAnsi="Arial" w:cs="Arial"/>
        </w:rPr>
        <w:t>Наручилац ће донети одлуку о обустави поступка јавне набавке у складу са чланом 109. Закона.</w:t>
      </w:r>
    </w:p>
    <w:p w:rsidR="005E75C7" w:rsidRPr="00E11CBE" w:rsidRDefault="005E75C7" w:rsidP="005E75C7">
      <w:pPr>
        <w:pStyle w:val="ListParagraph"/>
        <w:spacing w:after="0" w:line="240" w:lineRule="auto"/>
        <w:ind w:left="0"/>
        <w:rPr>
          <w:rFonts w:ascii="Arial" w:eastAsia="TimesNewRomanPSMT" w:hAnsi="Arial" w:cs="Arial"/>
          <w:bCs/>
          <w:iCs/>
        </w:rPr>
      </w:pPr>
    </w:p>
    <w:p w:rsidR="005E75C7" w:rsidRPr="00E11CBE" w:rsidRDefault="005E75C7" w:rsidP="00D01086">
      <w:pPr>
        <w:pStyle w:val="KDPodnaslov2"/>
        <w:numPr>
          <w:ilvl w:val="1"/>
          <w:numId w:val="1"/>
        </w:numPr>
        <w:spacing w:before="0"/>
        <w:jc w:val="both"/>
        <w:outlineLvl w:val="9"/>
        <w:rPr>
          <w:rFonts w:ascii="Arial" w:hAnsi="Arial" w:cs="Arial"/>
        </w:rPr>
      </w:pPr>
      <w:r w:rsidRPr="00E11CBE">
        <w:rPr>
          <w:rFonts w:ascii="Arial" w:hAnsi="Arial" w:cs="Arial"/>
        </w:rPr>
        <w:t>Рок за доношење Одлуке о додели уговора/обустави</w:t>
      </w:r>
    </w:p>
    <w:p w:rsidR="005E75C7" w:rsidRPr="00E11CBE" w:rsidRDefault="005E75C7" w:rsidP="005E75C7">
      <w:pPr>
        <w:pStyle w:val="KDParagraf"/>
        <w:spacing w:before="0"/>
        <w:rPr>
          <w:rFonts w:ascii="Arial" w:hAnsi="Arial" w:cs="Arial"/>
        </w:rPr>
      </w:pPr>
      <w:r w:rsidRPr="00E11CBE">
        <w:rPr>
          <w:rFonts w:ascii="Arial" w:eastAsia="TimesNewRomanPSMT" w:hAnsi="Arial" w:cs="Arial"/>
        </w:rPr>
        <w:t>Наручилац ће одлуку о додели уговора</w:t>
      </w:r>
      <w:r w:rsidRPr="00E11CBE">
        <w:rPr>
          <w:rFonts w:ascii="Arial" w:eastAsia="TimesNewRomanPSMT" w:hAnsi="Arial" w:cs="Arial"/>
          <w:i/>
        </w:rPr>
        <w:t>/обустави поступка</w:t>
      </w:r>
      <w:r w:rsidRPr="00E11CBE">
        <w:rPr>
          <w:rFonts w:ascii="Arial" w:eastAsia="TimesNewRomanPSMT" w:hAnsi="Arial" w:cs="Arial"/>
        </w:rPr>
        <w:t xml:space="preserve"> донети у року од максимално </w:t>
      </w:r>
      <w:r w:rsidRPr="00E11CBE">
        <w:rPr>
          <w:rFonts w:ascii="Arial" w:eastAsia="TimesNewRomanPSMT" w:hAnsi="Arial" w:cs="Arial"/>
          <w:shd w:val="clear" w:color="auto" w:fill="FFFFFF"/>
        </w:rPr>
        <w:t xml:space="preserve">25 (двадесетпет) </w:t>
      </w:r>
      <w:r w:rsidRPr="00E11CBE">
        <w:rPr>
          <w:rFonts w:ascii="Arial" w:eastAsia="TimesNewRomanPSMT" w:hAnsi="Arial" w:cs="Arial"/>
        </w:rPr>
        <w:t>дана од дана јавног отварања понуда.</w:t>
      </w:r>
    </w:p>
    <w:p w:rsidR="00C95BF7" w:rsidRDefault="005E75C7" w:rsidP="005E75C7">
      <w:pPr>
        <w:pStyle w:val="KDParagraf"/>
        <w:spacing w:before="0"/>
        <w:rPr>
          <w:rFonts w:ascii="Arial" w:eastAsia="TimesNewRomanPSMT" w:hAnsi="Arial" w:cs="Arial"/>
        </w:rPr>
      </w:pPr>
      <w:r w:rsidRPr="00E11CBE">
        <w:rPr>
          <w:rFonts w:ascii="Arial" w:eastAsia="TimesNewRomanPSMT" w:hAnsi="Arial" w:cs="Arial"/>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F6170" w:rsidRPr="000751A8" w:rsidRDefault="008F6170" w:rsidP="005E75C7">
      <w:pPr>
        <w:pStyle w:val="KDParagraf"/>
        <w:spacing w:before="0"/>
        <w:rPr>
          <w:rFonts w:ascii="Arial" w:eastAsia="TimesNewRomanPSMT" w:hAnsi="Arial" w:cs="Arial"/>
        </w:rPr>
      </w:pPr>
    </w:p>
    <w:p w:rsidR="005E75C7" w:rsidRPr="00E11CBE" w:rsidRDefault="005E75C7" w:rsidP="00D01086">
      <w:pPr>
        <w:pStyle w:val="KDPodnaslov2"/>
        <w:numPr>
          <w:ilvl w:val="1"/>
          <w:numId w:val="1"/>
        </w:numPr>
        <w:spacing w:before="0"/>
        <w:jc w:val="both"/>
        <w:outlineLvl w:val="9"/>
        <w:rPr>
          <w:rFonts w:ascii="Arial" w:hAnsi="Arial" w:cs="Arial"/>
        </w:rPr>
      </w:pPr>
      <w:bookmarkStart w:id="61" w:name="_Toc441651607"/>
      <w:bookmarkStart w:id="62" w:name="_Toc442559918"/>
      <w:r w:rsidRPr="00E11CBE">
        <w:rPr>
          <w:rFonts w:ascii="Arial" w:hAnsi="Arial" w:cs="Arial"/>
          <w:lang w:val="ru-RU"/>
        </w:rPr>
        <w:t>Н</w:t>
      </w:r>
      <w:r w:rsidRPr="00E11CBE">
        <w:rPr>
          <w:rFonts w:ascii="Arial" w:hAnsi="Arial" w:cs="Arial"/>
        </w:rPr>
        <w:t>егативне референце</w:t>
      </w:r>
      <w:bookmarkEnd w:id="61"/>
      <w:bookmarkEnd w:id="62"/>
    </w:p>
    <w:p w:rsidR="005E75C7" w:rsidRPr="00E11CBE" w:rsidRDefault="005E75C7" w:rsidP="005E75C7">
      <w:pPr>
        <w:pStyle w:val="Standard"/>
        <w:spacing w:before="0"/>
        <w:rPr>
          <w:rFonts w:ascii="Arial" w:hAnsi="Arial" w:cs="Arial"/>
        </w:rPr>
      </w:pPr>
      <w:r w:rsidRPr="00E11CBE">
        <w:rPr>
          <w:rFonts w:ascii="Arial" w:hAnsi="Arial"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5E75C7" w:rsidRPr="00E11CBE" w:rsidRDefault="005E75C7" w:rsidP="00D13927">
      <w:pPr>
        <w:pStyle w:val="KDNabrajanje"/>
        <w:numPr>
          <w:ilvl w:val="0"/>
          <w:numId w:val="19"/>
        </w:numPr>
        <w:spacing w:before="0"/>
        <w:rPr>
          <w:rFonts w:ascii="Arial" w:hAnsi="Arial" w:cs="Arial"/>
        </w:rPr>
      </w:pPr>
      <w:r w:rsidRPr="00E11CBE">
        <w:rPr>
          <w:rFonts w:ascii="Arial" w:hAnsi="Arial" w:cs="Arial"/>
        </w:rPr>
        <w:t>поступао супротно забрани из чл. 23. и 25. Закона;</w:t>
      </w:r>
    </w:p>
    <w:p w:rsidR="005E75C7" w:rsidRPr="00E11CBE" w:rsidRDefault="005E75C7" w:rsidP="00D13927">
      <w:pPr>
        <w:pStyle w:val="KDNabrajanje"/>
        <w:numPr>
          <w:ilvl w:val="0"/>
          <w:numId w:val="19"/>
        </w:numPr>
        <w:spacing w:before="0"/>
        <w:rPr>
          <w:rFonts w:ascii="Arial" w:hAnsi="Arial" w:cs="Arial"/>
        </w:rPr>
      </w:pPr>
      <w:r w:rsidRPr="00E11CBE">
        <w:rPr>
          <w:rFonts w:ascii="Arial" w:hAnsi="Arial" w:cs="Arial"/>
        </w:rPr>
        <w:t>учинио повреду конкуренције;</w:t>
      </w:r>
    </w:p>
    <w:p w:rsidR="005E75C7" w:rsidRPr="00E11CBE" w:rsidRDefault="005E75C7" w:rsidP="00D13927">
      <w:pPr>
        <w:pStyle w:val="KDNabrajanje"/>
        <w:numPr>
          <w:ilvl w:val="0"/>
          <w:numId w:val="19"/>
        </w:numPr>
        <w:spacing w:before="0"/>
        <w:rPr>
          <w:rFonts w:ascii="Arial" w:hAnsi="Arial" w:cs="Arial"/>
        </w:rPr>
      </w:pPr>
      <w:r w:rsidRPr="00E11CBE">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5E75C7" w:rsidRPr="00E11CBE" w:rsidRDefault="005E75C7" w:rsidP="00D13927">
      <w:pPr>
        <w:pStyle w:val="KDNabrajanje"/>
        <w:numPr>
          <w:ilvl w:val="0"/>
          <w:numId w:val="19"/>
        </w:numPr>
        <w:spacing w:before="0"/>
        <w:rPr>
          <w:rFonts w:ascii="Arial" w:hAnsi="Arial" w:cs="Arial"/>
        </w:rPr>
      </w:pPr>
      <w:r w:rsidRPr="00E11CBE">
        <w:rPr>
          <w:rFonts w:ascii="Arial" w:hAnsi="Arial" w:cs="Arial"/>
        </w:rPr>
        <w:t>одбио да достави доказе и средства обезбеђења на шта се у понуди обавезао.</w:t>
      </w:r>
    </w:p>
    <w:p w:rsidR="005E75C7" w:rsidRPr="00E11CBE" w:rsidRDefault="005E75C7" w:rsidP="005E75C7">
      <w:pPr>
        <w:pStyle w:val="KDParagraf"/>
        <w:spacing w:before="0"/>
        <w:rPr>
          <w:rFonts w:ascii="Arial" w:hAnsi="Arial" w:cs="Arial"/>
        </w:rPr>
      </w:pPr>
      <w:r w:rsidRPr="00E11CBE">
        <w:rPr>
          <w:rFonts w:ascii="Arial" w:hAnsi="Arial"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3C6EAA">
        <w:rPr>
          <w:rFonts w:ascii="Arial" w:hAnsi="Arial" w:cs="Arial"/>
        </w:rPr>
        <w:t xml:space="preserve"> </w:t>
      </w:r>
      <w:r w:rsidRPr="00E11CBE">
        <w:rPr>
          <w:rFonts w:ascii="Arial" w:hAnsi="Arial" w:cs="Arial"/>
          <w:lang w:val="ru-RU"/>
        </w:rPr>
        <w:t>пре објављивања позива за подношење понуда.</w:t>
      </w:r>
    </w:p>
    <w:p w:rsidR="005E75C7" w:rsidRPr="00E11CBE" w:rsidRDefault="005E75C7" w:rsidP="005E75C7">
      <w:pPr>
        <w:pStyle w:val="KDParagraf"/>
        <w:spacing w:before="0"/>
        <w:rPr>
          <w:rFonts w:ascii="Arial" w:hAnsi="Arial" w:cs="Arial"/>
        </w:rPr>
      </w:pPr>
      <w:r w:rsidRPr="00E11CBE">
        <w:rPr>
          <w:rFonts w:ascii="Arial" w:hAnsi="Arial" w:cs="Arial"/>
        </w:rPr>
        <w:t>Доказ наведеног може бити:</w:t>
      </w:r>
    </w:p>
    <w:p w:rsidR="005E75C7" w:rsidRPr="00E11CBE" w:rsidRDefault="005E75C7" w:rsidP="00D13927">
      <w:pPr>
        <w:pStyle w:val="KDNabrajanje"/>
        <w:numPr>
          <w:ilvl w:val="0"/>
          <w:numId w:val="20"/>
        </w:numPr>
        <w:spacing w:before="0"/>
        <w:rPr>
          <w:rFonts w:ascii="Arial" w:hAnsi="Arial" w:cs="Arial"/>
        </w:rPr>
      </w:pPr>
      <w:r w:rsidRPr="00E11CBE">
        <w:rPr>
          <w:rFonts w:ascii="Arial" w:hAnsi="Arial" w:cs="Arial"/>
        </w:rPr>
        <w:t>правоснажна судска одлука или коначна одлука другог надлежног органа;</w:t>
      </w:r>
    </w:p>
    <w:p w:rsidR="005E75C7" w:rsidRPr="00E11CBE" w:rsidRDefault="005E75C7" w:rsidP="00D13927">
      <w:pPr>
        <w:pStyle w:val="KDNabrajanje"/>
        <w:numPr>
          <w:ilvl w:val="0"/>
          <w:numId w:val="20"/>
        </w:numPr>
        <w:spacing w:before="0"/>
        <w:rPr>
          <w:rFonts w:ascii="Arial" w:hAnsi="Arial" w:cs="Arial"/>
        </w:rPr>
      </w:pPr>
      <w:r w:rsidRPr="00E11CBE">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rsidR="005E75C7" w:rsidRPr="00E11CBE" w:rsidRDefault="005E75C7" w:rsidP="00D13927">
      <w:pPr>
        <w:pStyle w:val="KDNabrajanje"/>
        <w:numPr>
          <w:ilvl w:val="0"/>
          <w:numId w:val="20"/>
        </w:numPr>
        <w:spacing w:before="0"/>
        <w:rPr>
          <w:rFonts w:ascii="Arial" w:hAnsi="Arial" w:cs="Arial"/>
        </w:rPr>
      </w:pPr>
      <w:r w:rsidRPr="00E11CBE">
        <w:rPr>
          <w:rFonts w:ascii="Arial" w:hAnsi="Arial" w:cs="Arial"/>
        </w:rPr>
        <w:t>исправа о наплаћеној уговорној казни;</w:t>
      </w:r>
    </w:p>
    <w:p w:rsidR="005E75C7" w:rsidRPr="00E11CBE" w:rsidRDefault="005E75C7" w:rsidP="00D13927">
      <w:pPr>
        <w:pStyle w:val="KDNabrajanje"/>
        <w:numPr>
          <w:ilvl w:val="0"/>
          <w:numId w:val="20"/>
        </w:numPr>
        <w:spacing w:before="0"/>
        <w:rPr>
          <w:rFonts w:ascii="Arial" w:hAnsi="Arial" w:cs="Arial"/>
        </w:rPr>
      </w:pPr>
      <w:r w:rsidRPr="00E11CBE">
        <w:rPr>
          <w:rFonts w:ascii="Arial" w:hAnsi="Arial" w:cs="Arial"/>
        </w:rPr>
        <w:t>рекламације потрошача, односно корисника, ако нису отклоњене у уговореном року;</w:t>
      </w:r>
    </w:p>
    <w:p w:rsidR="005E75C7" w:rsidRPr="00E11CBE" w:rsidRDefault="005E75C7" w:rsidP="00D13927">
      <w:pPr>
        <w:pStyle w:val="KDNabrajanje"/>
        <w:numPr>
          <w:ilvl w:val="0"/>
          <w:numId w:val="20"/>
        </w:numPr>
        <w:spacing w:before="0"/>
        <w:rPr>
          <w:rFonts w:ascii="Arial" w:hAnsi="Arial" w:cs="Arial"/>
        </w:rPr>
      </w:pPr>
      <w:r w:rsidRPr="00E11CBE">
        <w:rPr>
          <w:rFonts w:ascii="Arial" w:hAnsi="Arial" w:cs="Arial"/>
        </w:rPr>
        <w:lastRenderedPageBreak/>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5E75C7" w:rsidRPr="00E11CBE" w:rsidRDefault="005E75C7" w:rsidP="00D13927">
      <w:pPr>
        <w:pStyle w:val="KDNabrajanje"/>
        <w:numPr>
          <w:ilvl w:val="0"/>
          <w:numId w:val="20"/>
        </w:numPr>
        <w:spacing w:before="0"/>
        <w:rPr>
          <w:rFonts w:ascii="Arial" w:hAnsi="Arial" w:cs="Arial"/>
        </w:rPr>
      </w:pPr>
      <w:r w:rsidRPr="00E11CBE">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5E75C7" w:rsidRPr="00E11CBE" w:rsidRDefault="005E75C7" w:rsidP="00D13927">
      <w:pPr>
        <w:pStyle w:val="KDNabrajanje"/>
        <w:numPr>
          <w:ilvl w:val="0"/>
          <w:numId w:val="20"/>
        </w:numPr>
        <w:spacing w:before="0"/>
        <w:rPr>
          <w:rFonts w:ascii="Arial" w:hAnsi="Arial" w:cs="Arial"/>
        </w:rPr>
      </w:pPr>
      <w:r w:rsidRPr="00E11CBE">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5E75C7" w:rsidRPr="00E11CBE" w:rsidRDefault="005E75C7" w:rsidP="005E75C7">
      <w:pPr>
        <w:pStyle w:val="KDParagraf"/>
        <w:spacing w:before="0"/>
        <w:rPr>
          <w:rFonts w:ascii="Arial" w:hAnsi="Arial" w:cs="Arial"/>
        </w:rPr>
      </w:pPr>
      <w:r w:rsidRPr="00E11CBE">
        <w:rPr>
          <w:rFonts w:ascii="Arial" w:hAnsi="Arial" w:cs="Arial"/>
          <w:lang w:val="ru-RU"/>
        </w:rPr>
        <w:t xml:space="preserve">Наручилац може одбити понуду ако поседује доказ из става 3. тачка 1) члана 82. </w:t>
      </w:r>
      <w:r w:rsidRPr="00E11CBE">
        <w:rPr>
          <w:rFonts w:ascii="Arial" w:hAnsi="Arial" w:cs="Arial"/>
        </w:rPr>
        <w:t>Закона, који се односи на поступак који је спровео или уговор који је закључио и други наручилац ако је предмет јавне набавке истоврсан.</w:t>
      </w:r>
    </w:p>
    <w:p w:rsidR="005E75C7" w:rsidRPr="00E11CBE" w:rsidRDefault="005E75C7" w:rsidP="005E75C7">
      <w:pPr>
        <w:pStyle w:val="KDParagraf"/>
        <w:spacing w:before="0"/>
        <w:rPr>
          <w:rFonts w:ascii="Arial" w:hAnsi="Arial" w:cs="Arial"/>
        </w:rPr>
      </w:pPr>
      <w:r w:rsidRPr="00E11CBE">
        <w:rPr>
          <w:rFonts w:ascii="Arial" w:hAnsi="Arial" w:cs="Arial"/>
          <w:lang w:bidi="en-US"/>
        </w:rPr>
        <w:t xml:space="preserve">Наручилац </w:t>
      </w:r>
      <w:r w:rsidRPr="00E11CBE">
        <w:rPr>
          <w:rFonts w:ascii="Arial" w:hAnsi="Arial" w:cs="Arial"/>
          <w:shd w:val="clear" w:color="auto" w:fill="FFFFFF"/>
          <w:lang w:bidi="en-US"/>
        </w:rPr>
        <w:t xml:space="preserve">може </w:t>
      </w:r>
      <w:r w:rsidRPr="00E11CBE">
        <w:rPr>
          <w:rFonts w:ascii="Arial" w:hAnsi="Arial" w:cs="Arial"/>
          <w:lang w:bidi="en-US"/>
        </w:rPr>
        <w:t>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rsidR="005E75C7" w:rsidRPr="00E11CBE" w:rsidRDefault="005E75C7" w:rsidP="005E75C7">
      <w:pPr>
        <w:pStyle w:val="KDParagraf"/>
        <w:spacing w:before="0"/>
        <w:rPr>
          <w:rFonts w:ascii="Arial" w:hAnsi="Arial" w:cs="Arial"/>
          <w:lang w:bidi="en-US"/>
        </w:rPr>
      </w:pPr>
    </w:p>
    <w:p w:rsidR="005E75C7" w:rsidRPr="00E11CBE" w:rsidRDefault="005E75C7" w:rsidP="00D01086">
      <w:pPr>
        <w:pStyle w:val="KDPodnaslov2"/>
        <w:numPr>
          <w:ilvl w:val="1"/>
          <w:numId w:val="1"/>
        </w:numPr>
        <w:spacing w:before="0"/>
        <w:jc w:val="both"/>
        <w:outlineLvl w:val="9"/>
        <w:rPr>
          <w:rFonts w:ascii="Arial" w:hAnsi="Arial" w:cs="Arial"/>
        </w:rPr>
      </w:pPr>
      <w:bookmarkStart w:id="63" w:name="_Toc441651608"/>
      <w:bookmarkStart w:id="64" w:name="_Toc442559919"/>
      <w:r w:rsidRPr="00E11CBE">
        <w:rPr>
          <w:rFonts w:ascii="Arial" w:hAnsi="Arial" w:cs="Arial"/>
        </w:rPr>
        <w:t>Увид у документацију</w:t>
      </w:r>
      <w:bookmarkEnd w:id="63"/>
      <w:bookmarkEnd w:id="64"/>
    </w:p>
    <w:p w:rsidR="005E75C7" w:rsidRPr="00E11CBE" w:rsidRDefault="005E75C7" w:rsidP="005E75C7">
      <w:pPr>
        <w:pStyle w:val="KDParagraf"/>
        <w:spacing w:before="0"/>
        <w:rPr>
          <w:rFonts w:ascii="Arial" w:hAnsi="Arial" w:cs="Arial"/>
        </w:rPr>
      </w:pPr>
      <w:r w:rsidRPr="00E11CBE">
        <w:rPr>
          <w:rFonts w:ascii="Arial" w:hAnsi="Arial"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5E75C7" w:rsidRPr="00E11CBE" w:rsidRDefault="005E75C7" w:rsidP="005E75C7">
      <w:pPr>
        <w:pStyle w:val="KDParagraf"/>
        <w:spacing w:before="0"/>
        <w:rPr>
          <w:rFonts w:ascii="Arial" w:hAnsi="Arial" w:cs="Arial"/>
        </w:rPr>
      </w:pPr>
      <w:r w:rsidRPr="00E11CBE">
        <w:rPr>
          <w:rFonts w:ascii="Arial" w:hAnsi="Arial"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5E75C7" w:rsidRPr="00E11CBE" w:rsidRDefault="005E75C7" w:rsidP="005E75C7">
      <w:pPr>
        <w:pStyle w:val="KDParagraf"/>
        <w:spacing w:before="0"/>
        <w:rPr>
          <w:rFonts w:ascii="Arial" w:hAnsi="Arial" w:cs="Arial"/>
          <w:lang w:bidi="en-US"/>
        </w:rPr>
      </w:pPr>
    </w:p>
    <w:p w:rsidR="005E75C7" w:rsidRPr="00E11CBE" w:rsidRDefault="005E75C7" w:rsidP="00D01086">
      <w:pPr>
        <w:pStyle w:val="KDPodnaslov2"/>
        <w:numPr>
          <w:ilvl w:val="1"/>
          <w:numId w:val="1"/>
        </w:numPr>
        <w:spacing w:before="0"/>
        <w:jc w:val="both"/>
        <w:outlineLvl w:val="9"/>
        <w:rPr>
          <w:rFonts w:ascii="Arial" w:hAnsi="Arial" w:cs="Arial"/>
        </w:rPr>
      </w:pPr>
      <w:bookmarkStart w:id="65" w:name="_Toc441651609"/>
      <w:bookmarkStart w:id="66" w:name="_Toc442559920"/>
      <w:r w:rsidRPr="00E11CBE">
        <w:rPr>
          <w:rFonts w:ascii="Arial" w:hAnsi="Arial" w:cs="Arial"/>
          <w:lang w:val="ru-RU"/>
        </w:rPr>
        <w:t>З</w:t>
      </w:r>
      <w:r w:rsidRPr="00E11CBE">
        <w:rPr>
          <w:rFonts w:ascii="Arial" w:hAnsi="Arial" w:cs="Arial"/>
        </w:rPr>
        <w:t>аштита права понуђача</w:t>
      </w:r>
      <w:bookmarkEnd w:id="65"/>
      <w:bookmarkEnd w:id="66"/>
    </w:p>
    <w:p w:rsidR="005E75C7" w:rsidRPr="00E11CBE" w:rsidRDefault="005E75C7" w:rsidP="005407BC">
      <w:pPr>
        <w:jc w:val="both"/>
        <w:rPr>
          <w:rFonts w:cs="Arial"/>
          <w:sz w:val="24"/>
          <w:szCs w:val="24"/>
          <w:lang w:bidi="en-US"/>
        </w:rPr>
      </w:pPr>
      <w:r w:rsidRPr="00E11CBE">
        <w:rPr>
          <w:rFonts w:cs="Arial"/>
          <w:sz w:val="24"/>
          <w:szCs w:val="24"/>
          <w:lang w:bidi="en-US"/>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5E75C7" w:rsidRPr="00E11CBE" w:rsidRDefault="005E75C7" w:rsidP="005407BC">
      <w:pPr>
        <w:jc w:val="both"/>
        <w:rPr>
          <w:rFonts w:cs="Arial"/>
          <w:sz w:val="24"/>
          <w:szCs w:val="24"/>
          <w:lang w:bidi="en-US"/>
        </w:rPr>
      </w:pPr>
      <w:r w:rsidRPr="00E11CBE">
        <w:rPr>
          <w:rFonts w:cs="Arial"/>
          <w:sz w:val="24"/>
          <w:szCs w:val="24"/>
          <w:lang w:bidi="en-US"/>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5E75C7" w:rsidRPr="001F7BF6" w:rsidRDefault="005E75C7" w:rsidP="005E75C7">
      <w:pPr>
        <w:pStyle w:val="Standard"/>
        <w:spacing w:before="0"/>
        <w:rPr>
          <w:rFonts w:ascii="Arial" w:hAnsi="Arial" w:cs="Arial"/>
        </w:rPr>
      </w:pPr>
      <w:r w:rsidRPr="00E11CBE">
        <w:rPr>
          <w:rFonts w:ascii="Arial" w:hAnsi="Arial" w:cs="Arial"/>
          <w:lang w:bidi="en-US"/>
        </w:rPr>
        <w:t xml:space="preserve">Захтев за заштиту права се доставља наручиоцу непосредно, електронском поштом на e-mail </w:t>
      </w:r>
      <w:hyperlink r:id="rId22" w:history="1">
        <w:r w:rsidRPr="00E11CBE">
          <w:rPr>
            <w:rStyle w:val="Hyperlink"/>
            <w:rFonts w:ascii="Arial" w:hAnsi="Arial" w:cs="Arial"/>
            <w:lang w:bidi="en-US"/>
          </w:rPr>
          <w:t>pitanja.nabavke@rbkolubara.rs</w:t>
        </w:r>
      </w:hyperlink>
      <w:r w:rsidRPr="00E11CBE">
        <w:rPr>
          <w:rFonts w:ascii="Arial" w:hAnsi="Arial" w:cs="Arial"/>
          <w:lang w:bidi="en-US"/>
        </w:rPr>
        <w:t xml:space="preserve"> или препорученом пошиљком са повратницом </w:t>
      </w:r>
      <w:r w:rsidRPr="00E11CBE">
        <w:rPr>
          <w:rFonts w:ascii="Arial" w:hAnsi="Arial" w:cs="Arial"/>
        </w:rPr>
        <w:t xml:space="preserve">на адресу: </w:t>
      </w:r>
      <w:r w:rsidRPr="00E11CBE">
        <w:rPr>
          <w:rFonts w:ascii="Arial" w:hAnsi="Arial" w:cs="Arial"/>
          <w:shd w:val="clear" w:color="auto" w:fill="FFFFFF"/>
          <w:lang w:val="ru-RU"/>
        </w:rPr>
        <w:t>ЈП ЕПС - Огранак РБ Колубара, Ул. Дише Ђурђевић бб,11560 Вреоци</w:t>
      </w:r>
      <w:r w:rsidRPr="00E11CBE">
        <w:rPr>
          <w:rFonts w:ascii="Arial" w:hAnsi="Arial" w:cs="Arial"/>
        </w:rPr>
        <w:t xml:space="preserve"> са назнаком Захтев за заштиту права за ЈН услуга</w:t>
      </w:r>
      <w:r w:rsidR="001F7BF6">
        <w:rPr>
          <w:rFonts w:ascii="Arial" w:hAnsi="Arial" w:cs="Arial"/>
        </w:rPr>
        <w:t xml:space="preserve">: </w:t>
      </w:r>
      <w:r w:rsidR="00B467BB">
        <w:rPr>
          <w:rFonts w:ascii="Arial" w:hAnsi="Arial" w:cs="Arial"/>
        </w:rPr>
        <w:t>Израда пројекта санације челичне конструкције багера Вердичара ERs1000</w:t>
      </w:r>
      <w:r w:rsidR="00AB6DF4">
        <w:rPr>
          <w:rFonts w:ascii="Arial" w:hAnsi="Arial" w:cs="Arial"/>
        </w:rPr>
        <w:t>,</w:t>
      </w:r>
      <w:r w:rsidR="00655D02">
        <w:rPr>
          <w:rFonts w:ascii="Arial" w:hAnsi="Arial" w:cs="Arial"/>
          <w:lang w:val="sr-Cyrl-RS"/>
        </w:rPr>
        <w:t xml:space="preserve"> </w:t>
      </w:r>
      <w:r w:rsidR="001F7BF6" w:rsidRPr="001F7BF6">
        <w:rPr>
          <w:rFonts w:ascii="Arial" w:hAnsi="Arial" w:cs="Arial"/>
        </w:rPr>
        <w:t xml:space="preserve">бр. </w:t>
      </w:r>
      <w:r w:rsidR="00B467BB">
        <w:rPr>
          <w:rFonts w:ascii="Arial" w:hAnsi="Arial" w:cs="Arial"/>
        </w:rPr>
        <w:t xml:space="preserve">ЈН/4000/0226/2019 </w:t>
      </w:r>
      <w:r w:rsidR="00A3536B">
        <w:rPr>
          <w:rFonts w:ascii="Arial" w:hAnsi="Arial" w:cs="Arial"/>
        </w:rPr>
        <w:t xml:space="preserve">(ЈАНА: </w:t>
      </w:r>
      <w:r w:rsidR="00361F1A">
        <w:rPr>
          <w:rFonts w:ascii="Arial" w:hAnsi="Arial" w:cs="Arial"/>
        </w:rPr>
        <w:t>1454</w:t>
      </w:r>
      <w:r w:rsidR="00A3536B">
        <w:rPr>
          <w:rFonts w:ascii="Arial" w:hAnsi="Arial" w:cs="Arial"/>
        </w:rPr>
        <w:t>/2019)</w:t>
      </w:r>
      <w:r w:rsidRPr="001F7BF6">
        <w:rPr>
          <w:rFonts w:ascii="Arial" w:hAnsi="Arial" w:cs="Arial"/>
        </w:rPr>
        <w:t>, а копија се истовремено доставља Републичкој комисији.</w:t>
      </w:r>
    </w:p>
    <w:p w:rsidR="005E75C7" w:rsidRPr="00E11CBE" w:rsidRDefault="005E75C7" w:rsidP="005E75C7">
      <w:pPr>
        <w:jc w:val="both"/>
        <w:rPr>
          <w:rFonts w:cs="Arial"/>
          <w:sz w:val="24"/>
          <w:szCs w:val="24"/>
          <w:lang w:bidi="en-US"/>
        </w:rPr>
      </w:pPr>
      <w:r w:rsidRPr="00E11CBE">
        <w:rPr>
          <w:rFonts w:cs="Arial"/>
          <w:sz w:val="24"/>
          <w:szCs w:val="24"/>
          <w:lang w:bidi="en-US"/>
        </w:rPr>
        <w:t>Захтев за заштиту права се може поднети у току целог поступка јавне набавке, против сваке радње наручиоца, осим уколико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5E75C7" w:rsidRPr="00E11CBE" w:rsidRDefault="005E75C7" w:rsidP="005E75C7">
      <w:pPr>
        <w:jc w:val="both"/>
        <w:rPr>
          <w:rFonts w:cs="Arial"/>
          <w:sz w:val="24"/>
          <w:szCs w:val="24"/>
          <w:lang w:bidi="en-US"/>
        </w:rPr>
      </w:pPr>
      <w:r w:rsidRPr="00E11CBE">
        <w:rPr>
          <w:rFonts w:cs="Arial"/>
          <w:sz w:val="24"/>
          <w:szCs w:val="24"/>
          <w:lang w:bidi="en-U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w:t>
      </w:r>
    </w:p>
    <w:p w:rsidR="005E75C7" w:rsidRPr="00E11CBE" w:rsidRDefault="005E75C7" w:rsidP="005E75C7">
      <w:pPr>
        <w:jc w:val="both"/>
        <w:rPr>
          <w:rFonts w:cs="Arial"/>
          <w:sz w:val="24"/>
          <w:szCs w:val="24"/>
          <w:lang w:bidi="en-US"/>
        </w:rPr>
      </w:pPr>
      <w:r w:rsidRPr="00E11CBE">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E11CBE">
        <w:rPr>
          <w:rFonts w:cs="Arial"/>
          <w:sz w:val="24"/>
          <w:szCs w:val="24"/>
          <w:lang w:bidi="en-US"/>
        </w:rPr>
        <w:lastRenderedPageBreak/>
        <w:t>10 дана од дана објављивања одлуке на Порталу јавних набавки.</w:t>
      </w:r>
    </w:p>
    <w:p w:rsidR="005E75C7" w:rsidRPr="00E11CBE" w:rsidRDefault="005E75C7" w:rsidP="005E75C7">
      <w:pPr>
        <w:jc w:val="both"/>
        <w:rPr>
          <w:rFonts w:cs="Arial"/>
          <w:sz w:val="24"/>
          <w:szCs w:val="24"/>
          <w:lang w:bidi="en-US"/>
        </w:rPr>
      </w:pPr>
      <w:r w:rsidRPr="00E11CBE">
        <w:rPr>
          <w:rFonts w:cs="Arial"/>
          <w:sz w:val="24"/>
          <w:szCs w:val="24"/>
          <w:lang w:bidi="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5E75C7" w:rsidRPr="00E11CBE" w:rsidRDefault="005E75C7" w:rsidP="005E75C7">
      <w:pPr>
        <w:jc w:val="both"/>
        <w:rPr>
          <w:rFonts w:cs="Arial"/>
          <w:sz w:val="24"/>
          <w:szCs w:val="24"/>
          <w:lang w:bidi="en-US"/>
        </w:rPr>
      </w:pPr>
      <w:r w:rsidRPr="00E11CBE">
        <w:rPr>
          <w:rFonts w:cs="Arial"/>
          <w:sz w:val="24"/>
          <w:szCs w:val="24"/>
          <w:lang w:bidi="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5E75C7" w:rsidRPr="00E11CBE" w:rsidRDefault="005E75C7" w:rsidP="005E75C7">
      <w:pPr>
        <w:jc w:val="both"/>
        <w:rPr>
          <w:rFonts w:cs="Arial"/>
          <w:sz w:val="24"/>
          <w:szCs w:val="24"/>
          <w:lang w:bidi="en-US"/>
        </w:rPr>
      </w:pPr>
      <w:r w:rsidRPr="00E11CBE">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овог ЗЈН.</w:t>
      </w:r>
    </w:p>
    <w:p w:rsidR="005E75C7" w:rsidRPr="00E11CBE" w:rsidRDefault="005E75C7" w:rsidP="005E75C7">
      <w:pPr>
        <w:jc w:val="both"/>
        <w:rPr>
          <w:rFonts w:cs="Arial"/>
          <w:sz w:val="24"/>
          <w:szCs w:val="24"/>
          <w:lang w:bidi="en-US"/>
        </w:rPr>
      </w:pPr>
      <w:r w:rsidRPr="00E11CBE">
        <w:rPr>
          <w:rFonts w:cs="Arial"/>
          <w:sz w:val="24"/>
          <w:szCs w:val="24"/>
          <w:lang w:bidi="en-US"/>
        </w:rPr>
        <w:t>Захтев за заштиту права мора да садржи:</w:t>
      </w:r>
    </w:p>
    <w:p w:rsidR="005E75C7" w:rsidRPr="00CD0435" w:rsidRDefault="005E75C7" w:rsidP="00D13927">
      <w:pPr>
        <w:pStyle w:val="ListParagraph"/>
        <w:numPr>
          <w:ilvl w:val="0"/>
          <w:numId w:val="22"/>
        </w:numPr>
        <w:spacing w:after="0" w:line="240" w:lineRule="auto"/>
        <w:ind w:left="714" w:hanging="357"/>
        <w:rPr>
          <w:rFonts w:ascii="Arial" w:hAnsi="Arial" w:cs="Arial"/>
          <w:lang w:bidi="en-US"/>
        </w:rPr>
      </w:pPr>
      <w:r w:rsidRPr="00CD0435">
        <w:rPr>
          <w:rFonts w:ascii="Arial" w:hAnsi="Arial" w:cs="Arial"/>
          <w:lang w:bidi="en-US"/>
        </w:rPr>
        <w:t>назив и адресу подносиоца захтева и лице за контакт;</w:t>
      </w:r>
    </w:p>
    <w:p w:rsidR="005E75C7" w:rsidRPr="00CD0435" w:rsidRDefault="005E75C7" w:rsidP="00D13927">
      <w:pPr>
        <w:pStyle w:val="ListParagraph"/>
        <w:numPr>
          <w:ilvl w:val="0"/>
          <w:numId w:val="22"/>
        </w:numPr>
        <w:spacing w:after="0" w:line="240" w:lineRule="auto"/>
        <w:ind w:left="714" w:hanging="357"/>
        <w:rPr>
          <w:rFonts w:ascii="Arial" w:hAnsi="Arial" w:cs="Arial"/>
          <w:lang w:bidi="en-US"/>
        </w:rPr>
      </w:pPr>
      <w:r w:rsidRPr="00CD0435">
        <w:rPr>
          <w:rFonts w:ascii="Arial" w:hAnsi="Arial" w:cs="Arial"/>
          <w:lang w:bidi="en-US"/>
        </w:rPr>
        <w:t>назив и адресу наручиоца;</w:t>
      </w:r>
    </w:p>
    <w:p w:rsidR="005E75C7" w:rsidRPr="00CD0435" w:rsidRDefault="005E75C7" w:rsidP="00D13927">
      <w:pPr>
        <w:pStyle w:val="ListParagraph"/>
        <w:numPr>
          <w:ilvl w:val="0"/>
          <w:numId w:val="22"/>
        </w:numPr>
        <w:spacing w:after="0" w:line="240" w:lineRule="auto"/>
        <w:ind w:left="714" w:hanging="357"/>
        <w:rPr>
          <w:rFonts w:ascii="Arial" w:hAnsi="Arial" w:cs="Arial"/>
          <w:lang w:bidi="en-US"/>
        </w:rPr>
      </w:pPr>
      <w:r w:rsidRPr="00CD0435">
        <w:rPr>
          <w:rFonts w:ascii="Arial" w:hAnsi="Arial" w:cs="Arial"/>
          <w:lang w:bidi="en-US"/>
        </w:rPr>
        <w:t>податке о јавној набавци која је предмет захтева, односно о одлуци наручиоца;</w:t>
      </w:r>
    </w:p>
    <w:p w:rsidR="005E75C7" w:rsidRPr="00CD0435" w:rsidRDefault="005E75C7" w:rsidP="00D13927">
      <w:pPr>
        <w:pStyle w:val="ListParagraph"/>
        <w:numPr>
          <w:ilvl w:val="0"/>
          <w:numId w:val="22"/>
        </w:numPr>
        <w:spacing w:after="0" w:line="240" w:lineRule="auto"/>
        <w:ind w:left="714" w:hanging="357"/>
        <w:rPr>
          <w:rFonts w:ascii="Arial" w:hAnsi="Arial" w:cs="Arial"/>
          <w:lang w:bidi="en-US"/>
        </w:rPr>
      </w:pPr>
      <w:r w:rsidRPr="00CD0435">
        <w:rPr>
          <w:rFonts w:ascii="Arial" w:hAnsi="Arial" w:cs="Arial"/>
          <w:lang w:bidi="en-US"/>
        </w:rPr>
        <w:t>повреде прописа којима се уређује поступак јавне набавке;</w:t>
      </w:r>
    </w:p>
    <w:p w:rsidR="005E75C7" w:rsidRPr="00CD0435" w:rsidRDefault="005E75C7" w:rsidP="00D13927">
      <w:pPr>
        <w:pStyle w:val="ListParagraph"/>
        <w:numPr>
          <w:ilvl w:val="0"/>
          <w:numId w:val="22"/>
        </w:numPr>
        <w:spacing w:after="0" w:line="240" w:lineRule="auto"/>
        <w:ind w:left="714" w:hanging="357"/>
        <w:rPr>
          <w:rFonts w:ascii="Arial" w:hAnsi="Arial" w:cs="Arial"/>
          <w:lang w:bidi="en-US"/>
        </w:rPr>
      </w:pPr>
      <w:r w:rsidRPr="00CD0435">
        <w:rPr>
          <w:rFonts w:ascii="Arial" w:hAnsi="Arial" w:cs="Arial"/>
          <w:lang w:bidi="en-US"/>
        </w:rPr>
        <w:t>чињенице и доказе којима се повреде доказују;</w:t>
      </w:r>
    </w:p>
    <w:p w:rsidR="005E75C7" w:rsidRPr="00CD0435" w:rsidRDefault="005E75C7" w:rsidP="00D13927">
      <w:pPr>
        <w:pStyle w:val="ListParagraph"/>
        <w:numPr>
          <w:ilvl w:val="0"/>
          <w:numId w:val="22"/>
        </w:numPr>
        <w:spacing w:after="0" w:line="240" w:lineRule="auto"/>
        <w:ind w:left="714" w:hanging="357"/>
        <w:rPr>
          <w:rFonts w:ascii="Arial" w:hAnsi="Arial" w:cs="Arial"/>
          <w:lang w:bidi="en-US"/>
        </w:rPr>
      </w:pPr>
      <w:r w:rsidRPr="00CD0435">
        <w:rPr>
          <w:rFonts w:ascii="Arial" w:hAnsi="Arial" w:cs="Arial"/>
          <w:lang w:bidi="en-US"/>
        </w:rPr>
        <w:t>потврду о уплати таксе из члана 156. ЗЈН;</w:t>
      </w:r>
    </w:p>
    <w:p w:rsidR="005E75C7" w:rsidRPr="00CD0435" w:rsidRDefault="005E75C7" w:rsidP="00D13927">
      <w:pPr>
        <w:pStyle w:val="ListParagraph"/>
        <w:numPr>
          <w:ilvl w:val="0"/>
          <w:numId w:val="22"/>
        </w:numPr>
        <w:spacing w:after="0" w:line="240" w:lineRule="auto"/>
        <w:ind w:left="714" w:hanging="357"/>
        <w:rPr>
          <w:rFonts w:ascii="Arial" w:hAnsi="Arial" w:cs="Arial"/>
          <w:lang w:bidi="en-US"/>
        </w:rPr>
      </w:pPr>
      <w:r w:rsidRPr="00CD0435">
        <w:rPr>
          <w:rFonts w:ascii="Arial" w:hAnsi="Arial" w:cs="Arial"/>
          <w:lang w:bidi="en-US"/>
        </w:rPr>
        <w:t>потпис подносиоца.</w:t>
      </w:r>
    </w:p>
    <w:p w:rsidR="005E75C7" w:rsidRPr="00E11CBE" w:rsidRDefault="005E75C7" w:rsidP="005E75C7">
      <w:pPr>
        <w:jc w:val="both"/>
        <w:rPr>
          <w:rFonts w:cs="Arial"/>
          <w:sz w:val="24"/>
          <w:szCs w:val="24"/>
          <w:lang w:bidi="en-US"/>
        </w:rPr>
      </w:pPr>
      <w:r w:rsidRPr="00E11CBE">
        <w:rPr>
          <w:rFonts w:cs="Arial"/>
          <w:sz w:val="24"/>
          <w:szCs w:val="24"/>
          <w:lang w:bidi="en-US"/>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rsidR="005E75C7" w:rsidRPr="00CD0435" w:rsidRDefault="005E75C7" w:rsidP="00D13927">
      <w:pPr>
        <w:pStyle w:val="ListParagraph"/>
        <w:numPr>
          <w:ilvl w:val="1"/>
          <w:numId w:val="18"/>
        </w:numPr>
        <w:spacing w:after="0" w:line="240" w:lineRule="auto"/>
        <w:ind w:left="567" w:hanging="283"/>
        <w:rPr>
          <w:rFonts w:ascii="Arial" w:hAnsi="Arial" w:cs="Arial"/>
          <w:lang w:bidi="en-US"/>
        </w:rPr>
      </w:pPr>
      <w:r w:rsidRPr="00CD0435">
        <w:rPr>
          <w:rFonts w:ascii="Arial" w:hAnsi="Arial" w:cs="Arial"/>
          <w:lang w:bidi="en-US"/>
        </w:rPr>
        <w:t>Потврда о извршеној уплати таксе из члана 156. ЗЈН која садржи следеће елементе:</w:t>
      </w:r>
    </w:p>
    <w:p w:rsidR="005E75C7" w:rsidRPr="00CD0435" w:rsidRDefault="005E75C7" w:rsidP="00D13927">
      <w:pPr>
        <w:pStyle w:val="ListParagraph"/>
        <w:numPr>
          <w:ilvl w:val="0"/>
          <w:numId w:val="23"/>
        </w:numPr>
        <w:spacing w:after="0" w:line="240" w:lineRule="auto"/>
        <w:rPr>
          <w:rFonts w:ascii="Arial" w:hAnsi="Arial" w:cs="Arial"/>
          <w:lang w:bidi="en-US"/>
        </w:rPr>
      </w:pPr>
      <w:r w:rsidRPr="00CD0435">
        <w:rPr>
          <w:rFonts w:ascii="Arial" w:hAnsi="Arial" w:cs="Arial"/>
          <w:lang w:bidi="en-US"/>
        </w:rPr>
        <w:t>да буде издата од стране банке и да садржи печат банке;</w:t>
      </w:r>
    </w:p>
    <w:p w:rsidR="005E75C7" w:rsidRPr="00CD0435" w:rsidRDefault="005E75C7" w:rsidP="00D13927">
      <w:pPr>
        <w:pStyle w:val="ListParagraph"/>
        <w:numPr>
          <w:ilvl w:val="0"/>
          <w:numId w:val="23"/>
        </w:numPr>
        <w:spacing w:after="0" w:line="240" w:lineRule="auto"/>
        <w:rPr>
          <w:rFonts w:ascii="Arial" w:hAnsi="Arial" w:cs="Arial"/>
          <w:lang w:bidi="en-US"/>
        </w:rPr>
      </w:pPr>
      <w:r w:rsidRPr="00CD0435">
        <w:rPr>
          <w:rFonts w:ascii="Arial" w:hAnsi="Arial" w:cs="Arial"/>
          <w:lang w:bidi="en-US"/>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5E75C7" w:rsidRPr="00CD0435" w:rsidRDefault="005E75C7" w:rsidP="005E75C7">
      <w:pPr>
        <w:jc w:val="both"/>
        <w:rPr>
          <w:rFonts w:cs="Arial"/>
          <w:sz w:val="24"/>
          <w:szCs w:val="24"/>
          <w:lang w:bidi="en-US"/>
        </w:rPr>
      </w:pPr>
      <w:r w:rsidRPr="00CD0435">
        <w:rPr>
          <w:rFonts w:cs="Arial"/>
          <w:sz w:val="24"/>
          <w:szCs w:val="24"/>
          <w:lang w:bidi="en-US"/>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5E75C7" w:rsidRPr="00CD0435" w:rsidRDefault="005E75C7" w:rsidP="00D13927">
      <w:pPr>
        <w:pStyle w:val="ListParagraph"/>
        <w:numPr>
          <w:ilvl w:val="0"/>
          <w:numId w:val="23"/>
        </w:numPr>
        <w:spacing w:after="0" w:line="240" w:lineRule="auto"/>
        <w:rPr>
          <w:rFonts w:ascii="Arial" w:hAnsi="Arial" w:cs="Arial"/>
        </w:rPr>
      </w:pPr>
      <w:r w:rsidRPr="00CD0435">
        <w:rPr>
          <w:rFonts w:ascii="Arial" w:hAnsi="Arial" w:cs="Arial"/>
          <w:lang w:bidi="en-US"/>
        </w:rPr>
        <w:t xml:space="preserve">износ таксе из члана 156. ЗЈН чија се уплата врши – </w:t>
      </w:r>
      <w:r w:rsidRPr="00CD0435">
        <w:rPr>
          <w:rFonts w:ascii="Arial" w:hAnsi="Arial" w:cs="Arial"/>
          <w:color w:val="0084D1"/>
          <w:lang w:bidi="en-US"/>
        </w:rPr>
        <w:t xml:space="preserve">120.000,00 </w:t>
      </w:r>
      <w:r w:rsidRPr="00CD0435">
        <w:rPr>
          <w:rFonts w:ascii="Arial" w:hAnsi="Arial" w:cs="Arial"/>
          <w:lang w:bidi="en-US"/>
        </w:rPr>
        <w:t>динара;</w:t>
      </w:r>
    </w:p>
    <w:p w:rsidR="005E75C7" w:rsidRPr="00CD0435" w:rsidRDefault="005E75C7" w:rsidP="00D13927">
      <w:pPr>
        <w:pStyle w:val="ListParagraph"/>
        <w:numPr>
          <w:ilvl w:val="0"/>
          <w:numId w:val="23"/>
        </w:numPr>
        <w:spacing w:after="0" w:line="240" w:lineRule="auto"/>
        <w:rPr>
          <w:rFonts w:ascii="Arial" w:hAnsi="Arial" w:cs="Arial"/>
          <w:lang w:bidi="en-US"/>
        </w:rPr>
      </w:pPr>
      <w:r w:rsidRPr="00CD0435">
        <w:rPr>
          <w:rFonts w:ascii="Arial" w:hAnsi="Arial" w:cs="Arial"/>
          <w:lang w:bidi="en-US"/>
        </w:rPr>
        <w:t>број рачуна: 840-30678845-06;</w:t>
      </w:r>
    </w:p>
    <w:p w:rsidR="005E75C7" w:rsidRPr="00CD0435" w:rsidRDefault="005E75C7" w:rsidP="00D13927">
      <w:pPr>
        <w:pStyle w:val="ListParagraph"/>
        <w:numPr>
          <w:ilvl w:val="0"/>
          <w:numId w:val="23"/>
        </w:numPr>
        <w:spacing w:after="0" w:line="240" w:lineRule="auto"/>
        <w:rPr>
          <w:rFonts w:ascii="Arial" w:hAnsi="Arial" w:cs="Arial"/>
          <w:lang w:bidi="en-US"/>
        </w:rPr>
      </w:pPr>
      <w:r w:rsidRPr="00CD0435">
        <w:rPr>
          <w:rFonts w:ascii="Arial" w:hAnsi="Arial" w:cs="Arial"/>
          <w:lang w:bidi="en-US"/>
        </w:rPr>
        <w:t>шифру плаћања: 153 или 253;</w:t>
      </w:r>
    </w:p>
    <w:p w:rsidR="005E75C7" w:rsidRPr="00CD0435" w:rsidRDefault="005E75C7" w:rsidP="00D13927">
      <w:pPr>
        <w:pStyle w:val="ListParagraph"/>
        <w:numPr>
          <w:ilvl w:val="0"/>
          <w:numId w:val="23"/>
        </w:numPr>
        <w:spacing w:after="0" w:line="240" w:lineRule="auto"/>
        <w:rPr>
          <w:rFonts w:ascii="Arial" w:hAnsi="Arial" w:cs="Arial"/>
          <w:lang w:bidi="en-US"/>
        </w:rPr>
      </w:pPr>
      <w:r w:rsidRPr="00CD0435">
        <w:rPr>
          <w:rFonts w:ascii="Arial" w:hAnsi="Arial" w:cs="Arial"/>
          <w:lang w:bidi="en-US"/>
        </w:rPr>
        <w:t>позив на број: подаци о броју или ознаци јавне набавке поводом које се подноси захтев за заштиту права;</w:t>
      </w:r>
    </w:p>
    <w:p w:rsidR="005E75C7" w:rsidRPr="00CD0435" w:rsidRDefault="005E75C7" w:rsidP="00D13927">
      <w:pPr>
        <w:pStyle w:val="ListParagraph"/>
        <w:numPr>
          <w:ilvl w:val="0"/>
          <w:numId w:val="23"/>
        </w:numPr>
        <w:spacing w:after="0" w:line="240" w:lineRule="auto"/>
        <w:rPr>
          <w:rFonts w:ascii="Arial" w:hAnsi="Arial" w:cs="Arial"/>
        </w:rPr>
      </w:pPr>
      <w:r w:rsidRPr="00CD0435">
        <w:rPr>
          <w:rFonts w:ascii="Arial" w:hAnsi="Arial" w:cs="Arial"/>
          <w:lang w:bidi="en-US"/>
        </w:rPr>
        <w:t xml:space="preserve">сврха: ЗЗП; назив наручиоца: </w:t>
      </w:r>
      <w:r w:rsidRPr="00CD0435">
        <w:rPr>
          <w:rFonts w:ascii="Arial" w:hAnsi="Arial" w:cs="Arial"/>
          <w:shd w:val="clear" w:color="auto" w:fill="FFFFFF"/>
          <w:lang w:val="ru-RU" w:bidi="en-US"/>
        </w:rPr>
        <w:t>ЈП ЕПС - Огранак РБ Колубара</w:t>
      </w:r>
      <w:r w:rsidRPr="00CD0435">
        <w:rPr>
          <w:rFonts w:ascii="Arial" w:hAnsi="Arial" w:cs="Arial"/>
          <w:lang w:bidi="en-US"/>
        </w:rPr>
        <w:t xml:space="preserve">; јавна набавка број </w:t>
      </w:r>
      <w:r w:rsidR="00B467BB">
        <w:rPr>
          <w:rFonts w:ascii="Arial" w:hAnsi="Arial" w:cs="Arial"/>
        </w:rPr>
        <w:t xml:space="preserve">ЈН/4000/0226/2019 </w:t>
      </w:r>
      <w:r w:rsidR="00A3536B">
        <w:rPr>
          <w:rFonts w:ascii="Arial" w:hAnsi="Arial" w:cs="Arial"/>
        </w:rPr>
        <w:t xml:space="preserve">(ЈАНА: </w:t>
      </w:r>
      <w:r w:rsidR="00361F1A">
        <w:rPr>
          <w:rFonts w:ascii="Arial" w:hAnsi="Arial" w:cs="Arial"/>
        </w:rPr>
        <w:t>1454</w:t>
      </w:r>
      <w:r w:rsidR="00A3536B">
        <w:rPr>
          <w:rFonts w:ascii="Arial" w:hAnsi="Arial" w:cs="Arial"/>
        </w:rPr>
        <w:t>/2019)</w:t>
      </w:r>
      <w:r w:rsidRPr="00CD0435">
        <w:rPr>
          <w:rFonts w:ascii="Arial" w:hAnsi="Arial" w:cs="Arial"/>
          <w:lang w:bidi="en-US"/>
        </w:rPr>
        <w:t>;</w:t>
      </w:r>
    </w:p>
    <w:p w:rsidR="005E75C7" w:rsidRPr="00CD0435" w:rsidRDefault="005E75C7" w:rsidP="00D13927">
      <w:pPr>
        <w:pStyle w:val="ListParagraph"/>
        <w:numPr>
          <w:ilvl w:val="0"/>
          <w:numId w:val="23"/>
        </w:numPr>
        <w:spacing w:after="0" w:line="240" w:lineRule="auto"/>
        <w:rPr>
          <w:rFonts w:ascii="Arial" w:hAnsi="Arial" w:cs="Arial"/>
          <w:lang w:bidi="en-US"/>
        </w:rPr>
      </w:pPr>
      <w:r w:rsidRPr="00CD0435">
        <w:rPr>
          <w:rFonts w:ascii="Arial" w:hAnsi="Arial" w:cs="Arial"/>
          <w:lang w:bidi="en-US"/>
        </w:rPr>
        <w:t>корисник: буџет Републике Србије;</w:t>
      </w:r>
    </w:p>
    <w:p w:rsidR="005E75C7" w:rsidRPr="00CD0435" w:rsidRDefault="005E75C7" w:rsidP="00D13927">
      <w:pPr>
        <w:pStyle w:val="ListParagraph"/>
        <w:numPr>
          <w:ilvl w:val="0"/>
          <w:numId w:val="23"/>
        </w:numPr>
        <w:spacing w:after="0" w:line="240" w:lineRule="auto"/>
        <w:rPr>
          <w:rFonts w:ascii="Arial" w:hAnsi="Arial" w:cs="Arial"/>
          <w:lang w:bidi="en-US"/>
        </w:rPr>
      </w:pPr>
      <w:r w:rsidRPr="00CD0435">
        <w:rPr>
          <w:rFonts w:ascii="Arial" w:hAnsi="Arial" w:cs="Arial"/>
          <w:lang w:bidi="en-US"/>
        </w:rPr>
        <w:t>назив уплатиоца, односно назив подносиоца захтева за заштиту права за којег је извршена уплата таксе;</w:t>
      </w:r>
    </w:p>
    <w:p w:rsidR="005E75C7" w:rsidRPr="00CD0435" w:rsidRDefault="005E75C7" w:rsidP="00D13927">
      <w:pPr>
        <w:pStyle w:val="ListParagraph"/>
        <w:numPr>
          <w:ilvl w:val="0"/>
          <w:numId w:val="23"/>
        </w:numPr>
        <w:spacing w:after="0" w:line="240" w:lineRule="auto"/>
        <w:ind w:left="567"/>
        <w:rPr>
          <w:rFonts w:ascii="Arial" w:hAnsi="Arial" w:cs="Arial"/>
          <w:lang w:bidi="en-US"/>
        </w:rPr>
      </w:pPr>
      <w:r w:rsidRPr="00CD0435">
        <w:rPr>
          <w:rFonts w:ascii="Arial" w:hAnsi="Arial" w:cs="Arial"/>
          <w:lang w:bidi="en-US"/>
        </w:rPr>
        <w:t>потпис овлашћеног лица банке, или</w:t>
      </w:r>
    </w:p>
    <w:p w:rsidR="005E75C7" w:rsidRDefault="005E75C7" w:rsidP="00D13927">
      <w:pPr>
        <w:pStyle w:val="ListParagraph"/>
        <w:numPr>
          <w:ilvl w:val="1"/>
          <w:numId w:val="18"/>
        </w:numPr>
        <w:spacing w:after="0" w:line="240" w:lineRule="auto"/>
        <w:ind w:left="567" w:hanging="283"/>
        <w:rPr>
          <w:rFonts w:ascii="Arial" w:hAnsi="Arial" w:cs="Arial"/>
          <w:lang w:bidi="en-US"/>
        </w:rPr>
      </w:pPr>
      <w:r w:rsidRPr="00CD0435">
        <w:rPr>
          <w:rFonts w:ascii="Arial" w:hAnsi="Arial" w:cs="Arial"/>
          <w:lang w:bidi="en-US"/>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w:t>
      </w:r>
    </w:p>
    <w:p w:rsidR="005E75C7" w:rsidRDefault="005E75C7" w:rsidP="00D13927">
      <w:pPr>
        <w:pStyle w:val="ListParagraph"/>
        <w:numPr>
          <w:ilvl w:val="1"/>
          <w:numId w:val="18"/>
        </w:numPr>
        <w:spacing w:after="0" w:line="240" w:lineRule="auto"/>
        <w:ind w:left="567" w:hanging="283"/>
        <w:rPr>
          <w:rFonts w:ascii="Arial" w:hAnsi="Arial" w:cs="Arial"/>
          <w:lang w:bidi="en-US"/>
        </w:rPr>
      </w:pPr>
      <w:r w:rsidRPr="00CD0435">
        <w:rPr>
          <w:rFonts w:ascii="Arial" w:hAnsi="Arial" w:cs="Arial"/>
          <w:lang w:bidi="en-US"/>
        </w:rPr>
        <w:t>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w:t>
      </w:r>
    </w:p>
    <w:p w:rsidR="005E75C7" w:rsidRPr="00CD0435" w:rsidRDefault="005E75C7" w:rsidP="00D13927">
      <w:pPr>
        <w:pStyle w:val="ListParagraph"/>
        <w:numPr>
          <w:ilvl w:val="1"/>
          <w:numId w:val="18"/>
        </w:numPr>
        <w:spacing w:after="0" w:line="240" w:lineRule="auto"/>
        <w:ind w:left="567" w:hanging="283"/>
        <w:rPr>
          <w:rFonts w:ascii="Arial" w:hAnsi="Arial" w:cs="Arial"/>
          <w:lang w:bidi="en-US"/>
        </w:rPr>
      </w:pPr>
      <w:r w:rsidRPr="00CD0435">
        <w:rPr>
          <w:rFonts w:ascii="Arial" w:hAnsi="Arial" w:cs="Arial"/>
          <w:lang w:bidi="en-US"/>
        </w:rPr>
        <w:t xml:space="preserve">Потврда издата од стране Народне банке Србије, која садржи све елементе из потврде о извршеној уплати таксе из тачке 1, за подносиоце захтева за заштиту </w:t>
      </w:r>
      <w:r w:rsidRPr="00CD0435">
        <w:rPr>
          <w:rFonts w:ascii="Arial" w:hAnsi="Arial" w:cs="Arial"/>
          <w:lang w:bidi="en-US"/>
        </w:rPr>
        <w:lastRenderedPageBreak/>
        <w:t>права (банке и други субјекти) који имају отворен рачун код</w:t>
      </w:r>
    </w:p>
    <w:p w:rsidR="001F7BF6" w:rsidRDefault="001F7BF6" w:rsidP="005E75C7">
      <w:pPr>
        <w:jc w:val="both"/>
        <w:rPr>
          <w:rFonts w:cs="Arial"/>
          <w:sz w:val="24"/>
          <w:szCs w:val="24"/>
          <w:lang w:bidi="en-US"/>
        </w:rPr>
      </w:pPr>
    </w:p>
    <w:p w:rsidR="005E75C7" w:rsidRPr="00E11CBE" w:rsidRDefault="005E75C7" w:rsidP="005E75C7">
      <w:pPr>
        <w:jc w:val="both"/>
        <w:rPr>
          <w:rFonts w:cs="Arial"/>
          <w:sz w:val="24"/>
          <w:szCs w:val="24"/>
        </w:rPr>
      </w:pPr>
      <w:r w:rsidRPr="00E11CBE">
        <w:rPr>
          <w:rFonts w:cs="Arial"/>
          <w:sz w:val="24"/>
          <w:szCs w:val="24"/>
          <w:lang w:bidi="en-US"/>
        </w:rPr>
        <w:t>Поступак заштите права понуђача регулисан је одредбама чл. 138. - 166. ЗЈН.</w:t>
      </w:r>
    </w:p>
    <w:p w:rsidR="005E75C7" w:rsidRPr="00E11CBE" w:rsidRDefault="005E75C7" w:rsidP="005E75C7">
      <w:pPr>
        <w:pStyle w:val="KDParagraf"/>
        <w:spacing w:before="0"/>
        <w:rPr>
          <w:rFonts w:ascii="Arial" w:hAnsi="Arial" w:cs="Arial"/>
        </w:rPr>
      </w:pPr>
    </w:p>
    <w:p w:rsidR="005E75C7" w:rsidRPr="00E11CBE" w:rsidRDefault="005E75C7" w:rsidP="00D01086">
      <w:pPr>
        <w:pStyle w:val="KDPodnaslov2"/>
        <w:numPr>
          <w:ilvl w:val="1"/>
          <w:numId w:val="1"/>
        </w:numPr>
        <w:spacing w:before="0"/>
        <w:jc w:val="both"/>
        <w:outlineLvl w:val="9"/>
        <w:rPr>
          <w:rFonts w:ascii="Arial" w:hAnsi="Arial" w:cs="Arial"/>
        </w:rPr>
      </w:pPr>
      <w:bookmarkStart w:id="67" w:name="_Toc441651610"/>
      <w:bookmarkStart w:id="68" w:name="_Toc442559921"/>
      <w:r w:rsidRPr="00E11CBE">
        <w:rPr>
          <w:rFonts w:ascii="Arial" w:hAnsi="Arial" w:cs="Arial"/>
        </w:rPr>
        <w:t>Закључивање и ступање на снагу уговора</w:t>
      </w:r>
      <w:bookmarkEnd w:id="67"/>
      <w:bookmarkEnd w:id="68"/>
    </w:p>
    <w:p w:rsidR="00A84FAF" w:rsidRPr="00E11CBE" w:rsidRDefault="00A84FAF" w:rsidP="00A84FAF">
      <w:pPr>
        <w:pStyle w:val="Standard"/>
        <w:spacing w:before="0"/>
        <w:rPr>
          <w:rFonts w:ascii="Arial" w:hAnsi="Arial" w:cs="Arial"/>
        </w:rPr>
      </w:pPr>
      <w:r w:rsidRPr="00E11CBE">
        <w:rPr>
          <w:rFonts w:ascii="Arial" w:hAnsi="Arial" w:cs="Arial"/>
        </w:rPr>
        <w:t>Наручилац ће доставити уговор о јавној набавци понуђачу којем је додељен уговор у року од 8(осам) дана од протека рока за подношење захтева за заштиту права.</w:t>
      </w:r>
    </w:p>
    <w:p w:rsidR="00A84FAF" w:rsidRPr="00E11CBE" w:rsidRDefault="00A84FAF" w:rsidP="00A84FAF">
      <w:pPr>
        <w:pStyle w:val="Standard"/>
        <w:spacing w:before="0"/>
        <w:rPr>
          <w:rFonts w:ascii="Arial" w:hAnsi="Arial" w:cs="Arial"/>
        </w:rPr>
      </w:pPr>
      <w:r w:rsidRPr="00E11CBE">
        <w:rPr>
          <w:rFonts w:ascii="Arial" w:hAnsi="Arial" w:cs="Arial"/>
          <w:lang w:val="ru-RU"/>
        </w:rPr>
        <w:t>Ако понуђач којем је додељен уговор одбије да потпише уговор или уговор не потпише у року од 3 (три) дана од дана пријема уговора, Наручилац може закључити са првим следећим најповољнијим понуђачем.</w:t>
      </w:r>
    </w:p>
    <w:p w:rsidR="00A84FAF" w:rsidRDefault="00A84FAF" w:rsidP="00A84FAF">
      <w:pPr>
        <w:pStyle w:val="Standard"/>
        <w:spacing w:before="0"/>
        <w:rPr>
          <w:rFonts w:ascii="Arial" w:hAnsi="Arial" w:cs="Arial"/>
        </w:rPr>
      </w:pPr>
      <w:r w:rsidRPr="00E11CBE">
        <w:rPr>
          <w:rFonts w:ascii="Arial" w:hAnsi="Arial" w:cs="Arial"/>
          <w:lang w:val="ru-RU"/>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rsidR="0042708D" w:rsidRDefault="0042708D" w:rsidP="0042708D">
      <w:pPr>
        <w:pStyle w:val="Standard"/>
        <w:spacing w:before="0"/>
        <w:rPr>
          <w:rFonts w:ascii="Arial" w:hAnsi="Arial" w:cs="Arial"/>
          <w:lang w:val="ru-RU"/>
        </w:rPr>
      </w:pPr>
      <w:r w:rsidRPr="00B91CCF">
        <w:rPr>
          <w:rFonts w:ascii="Arial" w:hAnsi="Arial" w:cs="Arial"/>
          <w:lang w:val="ru-RU"/>
        </w:rPr>
        <w:t xml:space="preserve">Уговор </w:t>
      </w:r>
      <w:r>
        <w:rPr>
          <w:rFonts w:ascii="Arial" w:hAnsi="Arial" w:cs="Arial"/>
          <w:lang w:val="ru-RU"/>
        </w:rPr>
        <w:t xml:space="preserve">се </w:t>
      </w:r>
      <w:r w:rsidRPr="00B91CCF">
        <w:rPr>
          <w:rFonts w:ascii="Arial" w:hAnsi="Arial" w:cs="Arial"/>
          <w:lang w:val="ru-RU"/>
        </w:rPr>
        <w:t>сматра</w:t>
      </w:r>
      <w:r>
        <w:rPr>
          <w:rFonts w:ascii="Arial" w:hAnsi="Arial" w:cs="Arial"/>
          <w:lang w:val="ru-RU"/>
        </w:rPr>
        <w:t xml:space="preserve"> </w:t>
      </w:r>
      <w:r w:rsidRPr="00B91CCF">
        <w:rPr>
          <w:rFonts w:ascii="Arial" w:hAnsi="Arial" w:cs="Arial"/>
          <w:lang w:val="ru-RU"/>
        </w:rPr>
        <w:t xml:space="preserve">закљученим када га потпишу овлашћени представници уговорних страна, а ступа на снагу када Пружалац услуге у складу са роковима из члана 10. </w:t>
      </w:r>
      <w:r>
        <w:rPr>
          <w:rFonts w:ascii="Arial" w:hAnsi="Arial" w:cs="Arial"/>
          <w:lang w:val="ru-RU"/>
        </w:rPr>
        <w:t xml:space="preserve">предметног </w:t>
      </w:r>
      <w:r w:rsidRPr="00B91CCF">
        <w:rPr>
          <w:rFonts w:ascii="Arial" w:hAnsi="Arial" w:cs="Arial"/>
          <w:lang w:val="ru-RU"/>
        </w:rPr>
        <w:t>Уговора достави средство финансијског обезбеђења.</w:t>
      </w:r>
    </w:p>
    <w:p w:rsidR="001F7BF6" w:rsidRPr="001F7BF6" w:rsidRDefault="001F7BF6" w:rsidP="005E75C7">
      <w:pPr>
        <w:pStyle w:val="Standard"/>
        <w:spacing w:before="0"/>
        <w:rPr>
          <w:rFonts w:ascii="Arial" w:hAnsi="Arial" w:cs="Arial"/>
        </w:rPr>
      </w:pPr>
    </w:p>
    <w:p w:rsidR="005E75C7" w:rsidRPr="00E11CBE" w:rsidRDefault="005E75C7" w:rsidP="00D01086">
      <w:pPr>
        <w:pStyle w:val="KDPodnaslov2"/>
        <w:numPr>
          <w:ilvl w:val="1"/>
          <w:numId w:val="1"/>
        </w:numPr>
        <w:spacing w:before="0"/>
        <w:jc w:val="both"/>
        <w:outlineLvl w:val="9"/>
        <w:rPr>
          <w:rFonts w:ascii="Arial" w:hAnsi="Arial" w:cs="Arial"/>
        </w:rPr>
      </w:pPr>
      <w:bookmarkStart w:id="69" w:name="_Toc441651611"/>
      <w:bookmarkStart w:id="70" w:name="_Toc442559922"/>
      <w:r w:rsidRPr="00E11CBE">
        <w:rPr>
          <w:rFonts w:ascii="Arial" w:hAnsi="Arial" w:cs="Arial"/>
        </w:rPr>
        <w:t>Измене током трајања уговора</w:t>
      </w:r>
      <w:bookmarkEnd w:id="69"/>
      <w:bookmarkEnd w:id="70"/>
    </w:p>
    <w:p w:rsidR="00DA6387" w:rsidRDefault="00DA6387" w:rsidP="00DA6387">
      <w:pPr>
        <w:jc w:val="both"/>
        <w:rPr>
          <w:rFonts w:cs="Arial"/>
          <w:sz w:val="24"/>
          <w:szCs w:val="24"/>
          <w:lang w:eastAsia="sr-Latn-CS"/>
        </w:rPr>
      </w:pPr>
      <w:r>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w:t>
      </w:r>
    </w:p>
    <w:p w:rsidR="00DA6387" w:rsidRDefault="00DA6387" w:rsidP="00DA6387">
      <w:pPr>
        <w:jc w:val="both"/>
        <w:rPr>
          <w:rFonts w:cs="Arial"/>
          <w:sz w:val="24"/>
          <w:szCs w:val="24"/>
          <w:lang w:eastAsia="sr-Latn-CS"/>
        </w:rPr>
      </w:pPr>
      <w:r>
        <w:rPr>
          <w:rFonts w:cs="Arial"/>
          <w:sz w:val="24"/>
          <w:szCs w:val="24"/>
          <w:lang w:eastAsia="sr-Latn-CS"/>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Закона. Наручилац може повећати обим предмета јавне набавке под условом да има обезбеђена финансијска средства, и то у</w:t>
      </w:r>
      <w:r>
        <w:rPr>
          <w:rFonts w:cs="Arial"/>
          <w:i/>
          <w:iCs/>
          <w:sz w:val="24"/>
          <w:szCs w:val="24"/>
          <w:lang w:eastAsia="sr-Latn-CS"/>
        </w:rPr>
        <w:t xml:space="preserve"> </w:t>
      </w:r>
      <w:r>
        <w:rPr>
          <w:rFonts w:cs="Arial"/>
          <w:sz w:val="24"/>
          <w:szCs w:val="24"/>
          <w:lang w:eastAsia="sr-Latn-CS"/>
        </w:rPr>
        <w:t>случају непредвиђених околности приликом реализације Уговора, за које се није могло знати приликом планирања набавке.</w:t>
      </w:r>
    </w:p>
    <w:p w:rsidR="00DA6387" w:rsidRDefault="00DA6387" w:rsidP="00DA6387">
      <w:pPr>
        <w:jc w:val="both"/>
        <w:rPr>
          <w:rFonts w:cs="Arial"/>
          <w:sz w:val="24"/>
          <w:szCs w:val="24"/>
          <w:lang w:eastAsia="sr-Latn-CS"/>
        </w:rPr>
      </w:pPr>
      <w:r>
        <w:rPr>
          <w:rFonts w:cs="Arial"/>
          <w:sz w:val="24"/>
          <w:szCs w:val="24"/>
          <w:lang w:eastAsia="sr-Latn-CS"/>
        </w:rPr>
        <w:t xml:space="preserve">Након закључења уговора о јавној набавци наручилац може сходно члану 115 ЗЈН да дозволи промену цене и других битних елемената уговора из објективних разлога као што су: </w:t>
      </w:r>
      <w:r>
        <w:rPr>
          <w:rFonts w:cs="Arial"/>
          <w:sz w:val="24"/>
          <w:szCs w:val="24"/>
        </w:rPr>
        <w:t>виша сила, измена важећих законских прописа, мере државних органа, наступање околности које отежавају испуњење обавезе једне Уговорне стране или се због њих не може остварити сврха овог Уговора.</w:t>
      </w:r>
    </w:p>
    <w:p w:rsidR="00DA6387" w:rsidRDefault="00DA6387" w:rsidP="00D666D9">
      <w:pPr>
        <w:jc w:val="both"/>
        <w:rPr>
          <w:rFonts w:ascii="Calibri" w:hAnsi="Calibri" w:cs="Calibri"/>
          <w:sz w:val="22"/>
          <w:szCs w:val="22"/>
          <w:lang w:val="sr-Latn-RS"/>
        </w:rPr>
      </w:pPr>
      <w:r>
        <w:rPr>
          <w:rFonts w:cs="Arial"/>
          <w:sz w:val="24"/>
          <w:szCs w:val="24"/>
          <w:lang w:eastAsia="sr-Latn-CS"/>
        </w:rPr>
        <w:t xml:space="preserve">У случају измене овог Уговора </w:t>
      </w:r>
      <w:r w:rsidR="00D666D9">
        <w:rPr>
          <w:rFonts w:cs="Arial"/>
          <w:sz w:val="24"/>
          <w:szCs w:val="24"/>
          <w:lang w:val="sr-Cyrl-RS" w:eastAsia="sr-Latn-CS"/>
        </w:rPr>
        <w:t xml:space="preserve">Корисник услуге </w:t>
      </w:r>
      <w:r>
        <w:rPr>
          <w:rFonts w:cs="Arial"/>
          <w:sz w:val="24"/>
          <w:szCs w:val="24"/>
          <w:lang w:eastAsia="sr-Latn-CS"/>
        </w:rPr>
        <w:t>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5E75C7" w:rsidRDefault="005E75C7" w:rsidP="00D666D9">
      <w:pPr>
        <w:tabs>
          <w:tab w:val="left" w:pos="909"/>
        </w:tabs>
        <w:jc w:val="both"/>
      </w:pPr>
    </w:p>
    <w:p w:rsidR="009032E7" w:rsidRDefault="009032E7" w:rsidP="005E75C7">
      <w:pPr>
        <w:tabs>
          <w:tab w:val="left" w:pos="909"/>
        </w:tabs>
      </w:pPr>
    </w:p>
    <w:p w:rsidR="009032E7" w:rsidRDefault="009032E7" w:rsidP="005E75C7">
      <w:pPr>
        <w:tabs>
          <w:tab w:val="left" w:pos="909"/>
        </w:tabs>
      </w:pPr>
    </w:p>
    <w:p w:rsidR="009032E7" w:rsidRDefault="009032E7" w:rsidP="005E75C7">
      <w:pPr>
        <w:tabs>
          <w:tab w:val="left" w:pos="909"/>
        </w:tabs>
      </w:pPr>
    </w:p>
    <w:p w:rsidR="009032E7" w:rsidRDefault="009032E7" w:rsidP="005E75C7">
      <w:pPr>
        <w:tabs>
          <w:tab w:val="left" w:pos="909"/>
        </w:tabs>
      </w:pPr>
    </w:p>
    <w:p w:rsidR="0030237C" w:rsidRDefault="0030237C" w:rsidP="005E75C7">
      <w:pPr>
        <w:tabs>
          <w:tab w:val="left" w:pos="909"/>
        </w:tabs>
      </w:pPr>
    </w:p>
    <w:p w:rsidR="0030237C" w:rsidRDefault="0030237C" w:rsidP="005E75C7">
      <w:pPr>
        <w:tabs>
          <w:tab w:val="left" w:pos="909"/>
        </w:tabs>
      </w:pPr>
    </w:p>
    <w:p w:rsidR="00F05590" w:rsidRDefault="00F05590" w:rsidP="005E75C7">
      <w:pPr>
        <w:tabs>
          <w:tab w:val="left" w:pos="909"/>
        </w:tabs>
        <w:rPr>
          <w:lang w:val="sr-Cyrl-RS"/>
        </w:rPr>
      </w:pPr>
    </w:p>
    <w:p w:rsidR="0074343F" w:rsidRDefault="0074343F" w:rsidP="005E75C7">
      <w:pPr>
        <w:tabs>
          <w:tab w:val="left" w:pos="909"/>
        </w:tabs>
        <w:rPr>
          <w:lang w:val="sr-Cyrl-RS"/>
        </w:rPr>
      </w:pPr>
    </w:p>
    <w:p w:rsidR="0074343F" w:rsidRDefault="0074343F" w:rsidP="005E75C7">
      <w:pPr>
        <w:tabs>
          <w:tab w:val="left" w:pos="909"/>
        </w:tabs>
        <w:rPr>
          <w:lang w:val="sr-Cyrl-RS"/>
        </w:rPr>
      </w:pPr>
    </w:p>
    <w:p w:rsidR="0074343F" w:rsidRDefault="0074343F" w:rsidP="005E75C7">
      <w:pPr>
        <w:tabs>
          <w:tab w:val="left" w:pos="909"/>
        </w:tabs>
        <w:rPr>
          <w:lang w:val="sr-Cyrl-RS"/>
        </w:rPr>
      </w:pPr>
    </w:p>
    <w:p w:rsidR="0074343F" w:rsidRDefault="0074343F" w:rsidP="005E75C7">
      <w:pPr>
        <w:tabs>
          <w:tab w:val="left" w:pos="909"/>
        </w:tabs>
        <w:rPr>
          <w:lang w:val="sr-Latn-RS"/>
        </w:rPr>
      </w:pPr>
    </w:p>
    <w:p w:rsidR="00B467BB" w:rsidRDefault="00B467BB" w:rsidP="005E75C7">
      <w:pPr>
        <w:tabs>
          <w:tab w:val="left" w:pos="909"/>
        </w:tabs>
        <w:rPr>
          <w:lang w:val="sr-Latn-RS"/>
        </w:rPr>
      </w:pPr>
    </w:p>
    <w:p w:rsidR="00B467BB" w:rsidRDefault="00B467BB" w:rsidP="005E75C7">
      <w:pPr>
        <w:tabs>
          <w:tab w:val="left" w:pos="909"/>
        </w:tabs>
        <w:rPr>
          <w:lang w:val="sr-Latn-RS"/>
        </w:rPr>
      </w:pPr>
    </w:p>
    <w:p w:rsidR="00B467BB" w:rsidRDefault="00B467BB" w:rsidP="005E75C7">
      <w:pPr>
        <w:tabs>
          <w:tab w:val="left" w:pos="909"/>
        </w:tabs>
        <w:rPr>
          <w:lang w:val="sr-Latn-RS"/>
        </w:rPr>
      </w:pPr>
    </w:p>
    <w:p w:rsidR="00B467BB" w:rsidRDefault="00B467BB" w:rsidP="005E75C7">
      <w:pPr>
        <w:tabs>
          <w:tab w:val="left" w:pos="909"/>
        </w:tabs>
        <w:rPr>
          <w:lang w:val="sr-Latn-RS"/>
        </w:rPr>
      </w:pPr>
    </w:p>
    <w:p w:rsidR="00B467BB" w:rsidRPr="00B467BB" w:rsidRDefault="00B467BB" w:rsidP="005E75C7">
      <w:pPr>
        <w:tabs>
          <w:tab w:val="left" w:pos="909"/>
        </w:tabs>
        <w:rPr>
          <w:lang w:val="sr-Latn-RS"/>
        </w:rPr>
      </w:pPr>
    </w:p>
    <w:p w:rsidR="0074343F" w:rsidRDefault="0074343F" w:rsidP="005E75C7">
      <w:pPr>
        <w:tabs>
          <w:tab w:val="left" w:pos="909"/>
        </w:tabs>
        <w:rPr>
          <w:lang w:val="sr-Cyrl-RS"/>
        </w:rPr>
      </w:pPr>
    </w:p>
    <w:p w:rsidR="00865F7C" w:rsidRDefault="00865F7C" w:rsidP="005E75C7">
      <w:pPr>
        <w:tabs>
          <w:tab w:val="left" w:pos="909"/>
        </w:tabs>
        <w:rPr>
          <w:lang w:val="sr-Cyrl-RS"/>
        </w:rPr>
      </w:pPr>
    </w:p>
    <w:p w:rsidR="00865F7C" w:rsidRDefault="00865F7C" w:rsidP="005E75C7">
      <w:pPr>
        <w:tabs>
          <w:tab w:val="left" w:pos="909"/>
        </w:tabs>
        <w:rPr>
          <w:lang w:val="sr-Cyrl-RS"/>
        </w:rPr>
      </w:pPr>
    </w:p>
    <w:p w:rsidR="00865F7C" w:rsidRDefault="00865F7C" w:rsidP="005E75C7">
      <w:pPr>
        <w:tabs>
          <w:tab w:val="left" w:pos="909"/>
        </w:tabs>
        <w:rPr>
          <w:lang w:val="sr-Cyrl-RS"/>
        </w:rPr>
      </w:pPr>
    </w:p>
    <w:p w:rsidR="00AD7824" w:rsidRDefault="00AD7824" w:rsidP="005E75C7">
      <w:pPr>
        <w:tabs>
          <w:tab w:val="left" w:pos="909"/>
        </w:tabs>
      </w:pPr>
    </w:p>
    <w:p w:rsidR="009032E7" w:rsidRDefault="009032E7" w:rsidP="009032E7">
      <w:pPr>
        <w:pStyle w:val="KDObrazac"/>
        <w:spacing w:before="0"/>
        <w:outlineLvl w:val="9"/>
      </w:pPr>
      <w:bookmarkStart w:id="71" w:name="_Toc442559924"/>
      <w:r>
        <w:lastRenderedPageBreak/>
        <w:t>ОБРАЗАЦ 1.</w:t>
      </w:r>
      <w:bookmarkEnd w:id="71"/>
    </w:p>
    <w:p w:rsidR="00A3536B" w:rsidRDefault="00A3536B" w:rsidP="009032E7">
      <w:pPr>
        <w:pStyle w:val="Standard"/>
        <w:spacing w:before="0"/>
        <w:jc w:val="center"/>
        <w:rPr>
          <w:rStyle w:val="BookTitle"/>
          <w:rFonts w:cs="Arial"/>
        </w:rPr>
      </w:pPr>
    </w:p>
    <w:p w:rsidR="009032E7" w:rsidRDefault="009032E7" w:rsidP="009032E7">
      <w:pPr>
        <w:pStyle w:val="Standard"/>
        <w:spacing w:before="0"/>
        <w:jc w:val="center"/>
      </w:pPr>
      <w:r>
        <w:rPr>
          <w:rStyle w:val="BookTitle"/>
          <w:rFonts w:cs="Arial"/>
        </w:rPr>
        <w:t>ОБРАЗАЦ ПОНУДЕ</w:t>
      </w:r>
    </w:p>
    <w:p w:rsidR="009032E7" w:rsidRDefault="009032E7" w:rsidP="009032E7">
      <w:pPr>
        <w:pStyle w:val="Standard"/>
        <w:spacing w:before="0"/>
      </w:pPr>
      <w:r>
        <w:rPr>
          <w:rFonts w:eastAsia="TimesNewRomanPS-BoldMT" w:cs="Arial"/>
          <w:bCs/>
        </w:rPr>
        <w:t>Понуда бр._________ од _______________ за  отворени поступак јавне набавке услуге</w:t>
      </w:r>
      <w:r w:rsidR="001F7BF6">
        <w:rPr>
          <w:rFonts w:eastAsia="TimesNewRomanPS-BoldMT" w:cs="Arial"/>
          <w:bCs/>
        </w:rPr>
        <w:t>:</w:t>
      </w:r>
      <w:r w:rsidR="00896D4B">
        <w:rPr>
          <w:rFonts w:eastAsia="TimesNewRomanPS-BoldMT" w:cs="Arial"/>
          <w:bCs/>
          <w:lang w:val="sr-Cyrl-RS"/>
        </w:rPr>
        <w:t xml:space="preserve"> </w:t>
      </w:r>
      <w:r w:rsidR="00B467BB">
        <w:rPr>
          <w:rFonts w:ascii="Arial" w:hAnsi="Arial" w:cs="Arial"/>
        </w:rPr>
        <w:t>Израда пројекта санације челичне конструкције багера Вердичара ERs1000</w:t>
      </w:r>
      <w:r w:rsidR="001F7BF6">
        <w:rPr>
          <w:rFonts w:ascii="Arial" w:hAnsi="Arial" w:cs="Arial"/>
        </w:rPr>
        <w:t xml:space="preserve">, </w:t>
      </w:r>
      <w:r>
        <w:rPr>
          <w:rFonts w:eastAsia="TimesNewRomanPS-BoldMT" w:cs="Arial"/>
          <w:bCs/>
        </w:rPr>
        <w:t xml:space="preserve">ЈН бр. </w:t>
      </w:r>
      <w:r w:rsidR="00B467BB">
        <w:rPr>
          <w:rFonts w:ascii="Arial" w:hAnsi="Arial" w:cs="Arial"/>
        </w:rPr>
        <w:t xml:space="preserve">ЈН/4000/0226/2019 </w:t>
      </w:r>
      <w:r w:rsidR="00A3536B">
        <w:rPr>
          <w:rFonts w:ascii="Arial" w:hAnsi="Arial" w:cs="Arial"/>
        </w:rPr>
        <w:t xml:space="preserve">(ЈАНА: </w:t>
      </w:r>
      <w:r w:rsidR="00361F1A">
        <w:rPr>
          <w:rFonts w:ascii="Arial" w:hAnsi="Arial" w:cs="Arial"/>
        </w:rPr>
        <w:t>1454</w:t>
      </w:r>
      <w:r w:rsidR="00A3536B">
        <w:rPr>
          <w:rFonts w:ascii="Arial" w:hAnsi="Arial" w:cs="Arial"/>
        </w:rPr>
        <w:t>/2019)</w:t>
      </w:r>
    </w:p>
    <w:p w:rsidR="009032E7" w:rsidRDefault="009032E7" w:rsidP="009032E7">
      <w:pPr>
        <w:pStyle w:val="Standard"/>
        <w:spacing w:before="0"/>
        <w:rPr>
          <w:rFonts w:eastAsia="TimesNewRomanPS-BoldMT" w:cs="Arial" w:hint="eastAsia"/>
          <w:bCs/>
          <w:color w:val="00B0F0"/>
        </w:rPr>
      </w:pPr>
    </w:p>
    <w:p w:rsidR="009032E7" w:rsidRDefault="009032E7" w:rsidP="009032E7">
      <w:pPr>
        <w:pStyle w:val="Standard"/>
        <w:spacing w:before="0"/>
        <w:rPr>
          <w:rFonts w:cs="Arial"/>
          <w:b/>
          <w:bCs/>
          <w:i/>
          <w:iCs/>
        </w:rPr>
      </w:pPr>
      <w:r>
        <w:rPr>
          <w:rFonts w:cs="Arial"/>
          <w:b/>
          <w:bCs/>
          <w:i/>
          <w:iCs/>
        </w:rPr>
        <w:t>1)ОПШТИ ПОДАЦИ О ПОНУЂАЧУ</w:t>
      </w:r>
    </w:p>
    <w:p w:rsidR="00A3536B" w:rsidRDefault="00A3536B" w:rsidP="009032E7">
      <w:pPr>
        <w:pStyle w:val="Standard"/>
        <w:spacing w:before="0"/>
      </w:pPr>
    </w:p>
    <w:tbl>
      <w:tblPr>
        <w:tblW w:w="9281"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20"/>
        <w:gridCol w:w="4661"/>
      </w:tblGrid>
      <w:tr w:rsidR="00A84FAF" w:rsidRPr="00C95BF7" w:rsidTr="00A84FAF">
        <w:trPr>
          <w:trHeight w:val="620"/>
          <w:jc w:val="center"/>
        </w:trPr>
        <w:tc>
          <w:tcPr>
            <w:tcW w:w="462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color w:val="auto"/>
              </w:rPr>
            </w:pPr>
            <w:r w:rsidRPr="00C95BF7">
              <w:rPr>
                <w:rFonts w:cs="Arial"/>
                <w:i/>
                <w:iCs/>
                <w:color w:val="auto"/>
              </w:rPr>
              <w:t>Назив понуђача:</w:t>
            </w:r>
          </w:p>
        </w:tc>
        <w:tc>
          <w:tcPr>
            <w:tcW w:w="4661"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cs="Arial"/>
                <w:b/>
                <w:bCs/>
                <w:i/>
                <w:iCs/>
                <w:color w:val="auto"/>
              </w:rPr>
            </w:pPr>
          </w:p>
        </w:tc>
      </w:tr>
      <w:tr w:rsidR="00A84FAF" w:rsidRPr="00C95BF7" w:rsidTr="00A84FAF">
        <w:trPr>
          <w:trHeight w:val="620"/>
          <w:jc w:val="center"/>
        </w:trPr>
        <w:tc>
          <w:tcPr>
            <w:tcW w:w="462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color w:val="auto"/>
              </w:rPr>
            </w:pPr>
            <w:r>
              <w:rPr>
                <w:rFonts w:cs="Arial"/>
                <w:i/>
                <w:iCs/>
              </w:rPr>
              <w:t>Врста правног лица: (микро, мало, средње, велико</w:t>
            </w:r>
            <w:r>
              <w:rPr>
                <w:rFonts w:cs="Arial"/>
                <w:i/>
                <w:iCs/>
                <w:lang w:val="sr-Cyrl-RS"/>
              </w:rPr>
              <w:t>) или</w:t>
            </w:r>
            <w:r>
              <w:rPr>
                <w:rFonts w:cs="Arial"/>
                <w:i/>
                <w:iCs/>
              </w:rPr>
              <w:t xml:space="preserve"> физичко лице</w:t>
            </w:r>
          </w:p>
        </w:tc>
        <w:tc>
          <w:tcPr>
            <w:tcW w:w="4661"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cs="Arial"/>
                <w:b/>
                <w:bCs/>
                <w:i/>
                <w:iCs/>
                <w:color w:val="auto"/>
              </w:rPr>
            </w:pPr>
          </w:p>
          <w:p w:rsidR="00A84FAF" w:rsidRPr="00C95BF7" w:rsidRDefault="00A84FAF" w:rsidP="00A84FAF">
            <w:pPr>
              <w:pStyle w:val="Standard"/>
              <w:spacing w:before="0"/>
              <w:rPr>
                <w:rFonts w:cs="Arial"/>
                <w:b/>
                <w:bCs/>
                <w:i/>
                <w:iCs/>
                <w:color w:val="auto"/>
              </w:rPr>
            </w:pPr>
          </w:p>
        </w:tc>
      </w:tr>
      <w:tr w:rsidR="00A84FAF" w:rsidRPr="00C95BF7" w:rsidTr="00A84FAF">
        <w:trPr>
          <w:trHeight w:val="683"/>
          <w:jc w:val="center"/>
        </w:trPr>
        <w:tc>
          <w:tcPr>
            <w:tcW w:w="462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color w:val="auto"/>
              </w:rPr>
            </w:pPr>
            <w:r w:rsidRPr="00C95BF7">
              <w:rPr>
                <w:rFonts w:cs="Arial"/>
                <w:i/>
                <w:iCs/>
                <w:color w:val="auto"/>
              </w:rPr>
              <w:t>Адреса понуђача:</w:t>
            </w:r>
          </w:p>
        </w:tc>
        <w:tc>
          <w:tcPr>
            <w:tcW w:w="4661"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cs="Arial"/>
                <w:b/>
                <w:bCs/>
                <w:i/>
                <w:iCs/>
                <w:color w:val="auto"/>
              </w:rPr>
            </w:pPr>
          </w:p>
          <w:p w:rsidR="00A84FAF" w:rsidRPr="00C95BF7" w:rsidRDefault="00A84FAF" w:rsidP="00A84FAF">
            <w:pPr>
              <w:pStyle w:val="Standard"/>
              <w:spacing w:before="0"/>
              <w:rPr>
                <w:rFonts w:cs="Arial"/>
                <w:b/>
                <w:bCs/>
                <w:i/>
                <w:iCs/>
                <w:color w:val="auto"/>
              </w:rPr>
            </w:pPr>
          </w:p>
        </w:tc>
      </w:tr>
      <w:tr w:rsidR="00A84FAF" w:rsidRPr="00C95BF7" w:rsidTr="00AB6DF4">
        <w:trPr>
          <w:trHeight w:val="410"/>
          <w:jc w:val="center"/>
        </w:trPr>
        <w:tc>
          <w:tcPr>
            <w:tcW w:w="462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color w:val="auto"/>
              </w:rPr>
            </w:pPr>
            <w:r w:rsidRPr="00C95BF7">
              <w:rPr>
                <w:rFonts w:cs="Arial"/>
                <w:i/>
                <w:iCs/>
                <w:color w:val="auto"/>
              </w:rPr>
              <w:t>Матични број понуђача:</w:t>
            </w:r>
          </w:p>
        </w:tc>
        <w:tc>
          <w:tcPr>
            <w:tcW w:w="4661"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cs="Arial"/>
                <w:b/>
                <w:bCs/>
                <w:i/>
                <w:iCs/>
                <w:color w:val="auto"/>
              </w:rPr>
            </w:pPr>
          </w:p>
        </w:tc>
      </w:tr>
      <w:tr w:rsidR="00A84FAF" w:rsidRPr="00C95BF7" w:rsidTr="00A84FAF">
        <w:trPr>
          <w:jc w:val="center"/>
        </w:trPr>
        <w:tc>
          <w:tcPr>
            <w:tcW w:w="462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color w:val="auto"/>
              </w:rPr>
            </w:pPr>
            <w:r w:rsidRPr="00C95BF7">
              <w:rPr>
                <w:rFonts w:cs="Arial"/>
                <w:i/>
                <w:iCs/>
                <w:color w:val="auto"/>
                <w:lang w:val="ru-RU"/>
              </w:rPr>
              <w:t>Порески идентификациони број понуђача (ПИБ):</w:t>
            </w:r>
          </w:p>
        </w:tc>
        <w:tc>
          <w:tcPr>
            <w:tcW w:w="4661"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cs="Arial"/>
                <w:b/>
                <w:bCs/>
                <w:i/>
                <w:iCs/>
                <w:color w:val="auto"/>
                <w:lang w:val="ru-RU"/>
              </w:rPr>
            </w:pPr>
          </w:p>
        </w:tc>
      </w:tr>
      <w:tr w:rsidR="00A84FAF" w:rsidRPr="00C95BF7" w:rsidTr="00A84FAF">
        <w:trPr>
          <w:jc w:val="center"/>
        </w:trPr>
        <w:tc>
          <w:tcPr>
            <w:tcW w:w="462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cs="Arial"/>
                <w:i/>
                <w:iCs/>
                <w:color w:val="auto"/>
                <w:lang w:val="ru-RU"/>
              </w:rPr>
            </w:pPr>
            <w:r>
              <w:rPr>
                <w:rFonts w:cs="Arial"/>
                <w:i/>
                <w:iCs/>
                <w:color w:val="auto"/>
                <w:lang w:val="ru-RU"/>
              </w:rPr>
              <w:t>Шифра делатности:</w:t>
            </w:r>
          </w:p>
        </w:tc>
        <w:tc>
          <w:tcPr>
            <w:tcW w:w="4661"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cs="Arial"/>
                <w:b/>
                <w:bCs/>
                <w:i/>
                <w:iCs/>
                <w:color w:val="auto"/>
                <w:lang w:val="ru-RU"/>
              </w:rPr>
            </w:pPr>
          </w:p>
        </w:tc>
      </w:tr>
      <w:tr w:rsidR="00A84FAF" w:rsidRPr="00C95BF7" w:rsidTr="00A84FAF">
        <w:trPr>
          <w:trHeight w:val="512"/>
          <w:jc w:val="center"/>
        </w:trPr>
        <w:tc>
          <w:tcPr>
            <w:tcW w:w="462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color w:val="auto"/>
              </w:rPr>
            </w:pPr>
            <w:r w:rsidRPr="00C95BF7">
              <w:rPr>
                <w:rFonts w:cs="Arial"/>
                <w:i/>
                <w:iCs/>
                <w:color w:val="auto"/>
              </w:rPr>
              <w:t>Име особе за контакт:</w:t>
            </w:r>
          </w:p>
        </w:tc>
        <w:tc>
          <w:tcPr>
            <w:tcW w:w="4661"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cs="Arial"/>
                <w:b/>
                <w:bCs/>
                <w:i/>
                <w:iCs/>
                <w:color w:val="auto"/>
              </w:rPr>
            </w:pPr>
          </w:p>
          <w:p w:rsidR="00A84FAF" w:rsidRPr="00C95BF7" w:rsidRDefault="00A84FAF" w:rsidP="00A84FAF">
            <w:pPr>
              <w:pStyle w:val="Standard"/>
              <w:spacing w:before="0"/>
              <w:rPr>
                <w:rFonts w:cs="Arial"/>
                <w:b/>
                <w:bCs/>
                <w:i/>
                <w:iCs/>
                <w:color w:val="auto"/>
              </w:rPr>
            </w:pPr>
          </w:p>
          <w:p w:rsidR="00A84FAF" w:rsidRPr="00C95BF7" w:rsidRDefault="00A84FAF" w:rsidP="00A84FAF">
            <w:pPr>
              <w:pStyle w:val="Standard"/>
              <w:spacing w:before="0"/>
              <w:rPr>
                <w:rFonts w:cs="Arial"/>
                <w:b/>
                <w:bCs/>
                <w:i/>
                <w:iCs/>
                <w:color w:val="auto"/>
              </w:rPr>
            </w:pPr>
          </w:p>
        </w:tc>
      </w:tr>
      <w:tr w:rsidR="00A84FAF" w:rsidRPr="00C95BF7" w:rsidTr="00A84FAF">
        <w:trPr>
          <w:jc w:val="center"/>
        </w:trPr>
        <w:tc>
          <w:tcPr>
            <w:tcW w:w="4620" w:type="dxa"/>
            <w:shd w:val="clear" w:color="auto" w:fill="FFFFFF"/>
            <w:tcMar>
              <w:top w:w="0" w:type="dxa"/>
              <w:left w:w="108" w:type="dxa"/>
              <w:bottom w:w="0" w:type="dxa"/>
              <w:right w:w="108" w:type="dxa"/>
            </w:tcMar>
            <w:vAlign w:val="center"/>
          </w:tcPr>
          <w:p w:rsidR="00A84FAF" w:rsidRPr="0013082D" w:rsidRDefault="00A84FAF" w:rsidP="00A84FAF">
            <w:pPr>
              <w:pStyle w:val="Standard"/>
              <w:spacing w:before="0"/>
              <w:rPr>
                <w:rFonts w:asciiTheme="minorHAnsi" w:hAnsiTheme="minorHAnsi"/>
                <w:color w:val="auto"/>
                <w:lang w:val="sr-Cyrl-RS"/>
              </w:rPr>
            </w:pPr>
            <w:r w:rsidRPr="00C95BF7">
              <w:rPr>
                <w:rFonts w:cs="Arial"/>
                <w:i/>
                <w:iCs/>
                <w:color w:val="auto"/>
                <w:lang w:val="ru-RU"/>
              </w:rPr>
              <w:t>Електронска адреса понуђача (</w:t>
            </w:r>
            <w:r w:rsidRPr="00C95BF7">
              <w:rPr>
                <w:rFonts w:cs="Arial"/>
                <w:i/>
                <w:iCs/>
                <w:color w:val="auto"/>
              </w:rPr>
              <w:t>e</w:t>
            </w:r>
            <w:r w:rsidRPr="00C95BF7">
              <w:rPr>
                <w:rFonts w:cs="Arial"/>
                <w:i/>
                <w:iCs/>
                <w:color w:val="auto"/>
                <w:lang w:val="ru-RU"/>
              </w:rPr>
              <w:t>-</w:t>
            </w:r>
            <w:r w:rsidRPr="00C95BF7">
              <w:rPr>
                <w:rFonts w:cs="Arial"/>
                <w:i/>
                <w:iCs/>
                <w:color w:val="auto"/>
              </w:rPr>
              <w:t>mail</w:t>
            </w:r>
            <w:r w:rsidRPr="00C95BF7">
              <w:rPr>
                <w:rFonts w:cs="Arial"/>
                <w:i/>
                <w:iCs/>
                <w:color w:val="auto"/>
                <w:lang w:val="ru-RU"/>
              </w:rPr>
              <w:t>):</w:t>
            </w:r>
          </w:p>
        </w:tc>
        <w:tc>
          <w:tcPr>
            <w:tcW w:w="4661"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cs="Arial"/>
                <w:b/>
                <w:bCs/>
                <w:i/>
                <w:iCs/>
                <w:color w:val="auto"/>
                <w:lang w:val="ru-RU"/>
              </w:rPr>
            </w:pPr>
          </w:p>
        </w:tc>
      </w:tr>
      <w:tr w:rsidR="00A84FAF" w:rsidRPr="00C95BF7" w:rsidTr="00A84FAF">
        <w:trPr>
          <w:trHeight w:val="557"/>
          <w:jc w:val="center"/>
        </w:trPr>
        <w:tc>
          <w:tcPr>
            <w:tcW w:w="462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color w:val="auto"/>
              </w:rPr>
            </w:pPr>
            <w:r w:rsidRPr="00C95BF7">
              <w:rPr>
                <w:rFonts w:cs="Arial"/>
                <w:i/>
                <w:iCs/>
                <w:color w:val="auto"/>
              </w:rPr>
              <w:t>Телефон:</w:t>
            </w:r>
          </w:p>
        </w:tc>
        <w:tc>
          <w:tcPr>
            <w:tcW w:w="4661"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cs="Arial"/>
                <w:b/>
                <w:bCs/>
                <w:i/>
                <w:iCs/>
                <w:color w:val="auto"/>
              </w:rPr>
            </w:pPr>
          </w:p>
          <w:p w:rsidR="00A84FAF" w:rsidRPr="00C95BF7" w:rsidRDefault="00A84FAF" w:rsidP="00A84FAF">
            <w:pPr>
              <w:pStyle w:val="Standard"/>
              <w:spacing w:before="0"/>
              <w:rPr>
                <w:rFonts w:cs="Arial"/>
                <w:b/>
                <w:bCs/>
                <w:i/>
                <w:iCs/>
                <w:color w:val="auto"/>
              </w:rPr>
            </w:pPr>
          </w:p>
        </w:tc>
      </w:tr>
      <w:tr w:rsidR="00A84FAF" w:rsidRPr="00C95BF7" w:rsidTr="00A84FAF">
        <w:trPr>
          <w:trHeight w:val="530"/>
          <w:jc w:val="center"/>
        </w:trPr>
        <w:tc>
          <w:tcPr>
            <w:tcW w:w="462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color w:val="auto"/>
              </w:rPr>
            </w:pPr>
            <w:r w:rsidRPr="00C95BF7">
              <w:rPr>
                <w:rFonts w:cs="Arial"/>
                <w:i/>
                <w:iCs/>
                <w:color w:val="auto"/>
              </w:rPr>
              <w:t>Телефакс:</w:t>
            </w:r>
          </w:p>
        </w:tc>
        <w:tc>
          <w:tcPr>
            <w:tcW w:w="4661"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cs="Arial"/>
                <w:b/>
                <w:bCs/>
                <w:i/>
                <w:iCs/>
                <w:color w:val="auto"/>
              </w:rPr>
            </w:pPr>
          </w:p>
          <w:p w:rsidR="00A84FAF" w:rsidRPr="00C95BF7" w:rsidRDefault="00A84FAF" w:rsidP="00A84FAF">
            <w:pPr>
              <w:pStyle w:val="Standard"/>
              <w:spacing w:before="0"/>
              <w:rPr>
                <w:rFonts w:cs="Arial"/>
                <w:b/>
                <w:bCs/>
                <w:i/>
                <w:iCs/>
                <w:color w:val="auto"/>
              </w:rPr>
            </w:pPr>
          </w:p>
        </w:tc>
      </w:tr>
      <w:tr w:rsidR="00A84FAF" w:rsidRPr="00C95BF7" w:rsidTr="00AB6DF4">
        <w:trPr>
          <w:trHeight w:val="594"/>
          <w:jc w:val="center"/>
        </w:trPr>
        <w:tc>
          <w:tcPr>
            <w:tcW w:w="462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color w:val="auto"/>
              </w:rPr>
            </w:pPr>
            <w:r w:rsidRPr="00C95BF7">
              <w:rPr>
                <w:rFonts w:cs="Arial"/>
                <w:i/>
                <w:iCs/>
                <w:color w:val="auto"/>
                <w:lang w:val="ru-RU"/>
              </w:rPr>
              <w:t>Број рачуна понуђача и назив банке:</w:t>
            </w:r>
          </w:p>
        </w:tc>
        <w:tc>
          <w:tcPr>
            <w:tcW w:w="4661"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cs="Arial"/>
                <w:b/>
                <w:bCs/>
                <w:i/>
                <w:iCs/>
                <w:color w:val="auto"/>
                <w:lang w:val="ru-RU"/>
              </w:rPr>
            </w:pPr>
          </w:p>
          <w:p w:rsidR="00A84FAF" w:rsidRPr="00C95BF7" w:rsidRDefault="00A84FAF" w:rsidP="00A84FAF">
            <w:pPr>
              <w:pStyle w:val="Standard"/>
              <w:spacing w:before="0"/>
              <w:rPr>
                <w:rFonts w:cs="Arial"/>
                <w:b/>
                <w:bCs/>
                <w:i/>
                <w:iCs/>
                <w:color w:val="auto"/>
                <w:lang w:val="ru-RU"/>
              </w:rPr>
            </w:pPr>
          </w:p>
          <w:p w:rsidR="00A84FAF" w:rsidRPr="00C95BF7" w:rsidRDefault="00A84FAF" w:rsidP="00A84FAF">
            <w:pPr>
              <w:pStyle w:val="Standard"/>
              <w:spacing w:before="0"/>
              <w:rPr>
                <w:rFonts w:cs="Arial"/>
                <w:b/>
                <w:bCs/>
                <w:i/>
                <w:iCs/>
                <w:color w:val="auto"/>
                <w:lang w:val="ru-RU"/>
              </w:rPr>
            </w:pPr>
          </w:p>
        </w:tc>
      </w:tr>
      <w:tr w:rsidR="00A84FAF" w:rsidRPr="00C95BF7" w:rsidTr="00A84FAF">
        <w:trPr>
          <w:trHeight w:val="593"/>
          <w:jc w:val="center"/>
        </w:trPr>
        <w:tc>
          <w:tcPr>
            <w:tcW w:w="462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color w:val="auto"/>
              </w:rPr>
            </w:pPr>
            <w:r w:rsidRPr="00C95BF7">
              <w:rPr>
                <w:rFonts w:cs="Arial"/>
                <w:i/>
                <w:iCs/>
                <w:color w:val="auto"/>
                <w:lang w:val="ru-RU"/>
              </w:rPr>
              <w:t>Лице овлашћено за потписивање уговора</w:t>
            </w:r>
          </w:p>
        </w:tc>
        <w:tc>
          <w:tcPr>
            <w:tcW w:w="4661"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ind w:firstLine="708"/>
              <w:rPr>
                <w:rFonts w:cs="Arial"/>
                <w:b/>
                <w:bCs/>
                <w:i/>
                <w:iCs/>
                <w:color w:val="auto"/>
                <w:lang w:val="ru-RU"/>
              </w:rPr>
            </w:pPr>
          </w:p>
          <w:p w:rsidR="00A84FAF" w:rsidRPr="00C95BF7" w:rsidRDefault="00A84FAF" w:rsidP="00A84FAF">
            <w:pPr>
              <w:pStyle w:val="Standard"/>
              <w:spacing w:before="0"/>
              <w:rPr>
                <w:rFonts w:ascii="Calibri" w:hAnsi="Calibri" w:cs="Arial"/>
                <w:b/>
                <w:bCs/>
                <w:i/>
                <w:iCs/>
                <w:color w:val="auto"/>
                <w:lang w:val="ru-RU"/>
              </w:rPr>
            </w:pPr>
          </w:p>
        </w:tc>
      </w:tr>
    </w:tbl>
    <w:p w:rsidR="009032E7" w:rsidRDefault="009032E7" w:rsidP="009032E7">
      <w:pPr>
        <w:pStyle w:val="Standard"/>
        <w:spacing w:before="0"/>
        <w:rPr>
          <w:rFonts w:cs="Arial"/>
        </w:rPr>
      </w:pPr>
    </w:p>
    <w:p w:rsidR="00A3536B" w:rsidRDefault="00A3536B" w:rsidP="009032E7">
      <w:pPr>
        <w:pStyle w:val="Standard"/>
        <w:spacing w:before="0"/>
        <w:rPr>
          <w:rFonts w:cs="Arial"/>
        </w:rPr>
      </w:pPr>
    </w:p>
    <w:p w:rsidR="009032E7" w:rsidRDefault="009032E7" w:rsidP="009032E7">
      <w:pPr>
        <w:pStyle w:val="Standard"/>
        <w:spacing w:before="0"/>
      </w:pPr>
      <w:r>
        <w:rPr>
          <w:rFonts w:eastAsia="TimesNewRomanPSMT" w:cs="Arial"/>
          <w:b/>
          <w:bCs/>
          <w:i/>
          <w:iCs/>
        </w:rPr>
        <w:t>2) ПОНУДУ ПОДНОСИ:</w:t>
      </w: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9282"/>
      </w:tblGrid>
      <w:tr w:rsidR="009032E7" w:rsidTr="009032E7">
        <w:trPr>
          <w:jc w:val="center"/>
        </w:trPr>
        <w:tc>
          <w:tcPr>
            <w:tcW w:w="9282" w:type="dxa"/>
            <w:shd w:val="clear" w:color="auto" w:fill="FFFFFF"/>
            <w:tcMar>
              <w:top w:w="0" w:type="dxa"/>
              <w:left w:w="108" w:type="dxa"/>
              <w:bottom w:w="0" w:type="dxa"/>
              <w:right w:w="108" w:type="dxa"/>
            </w:tcMar>
            <w:vAlign w:val="center"/>
          </w:tcPr>
          <w:p w:rsidR="009032E7" w:rsidRDefault="009032E7" w:rsidP="009032E7">
            <w:pPr>
              <w:pStyle w:val="Standard"/>
              <w:spacing w:before="0"/>
              <w:jc w:val="center"/>
              <w:rPr>
                <w:rFonts w:cs="Arial"/>
              </w:rPr>
            </w:pPr>
          </w:p>
          <w:p w:rsidR="009032E7" w:rsidRDefault="009032E7" w:rsidP="009032E7">
            <w:pPr>
              <w:pStyle w:val="Standard"/>
              <w:spacing w:before="0"/>
              <w:jc w:val="center"/>
            </w:pPr>
            <w:r>
              <w:rPr>
                <w:rFonts w:eastAsia="TimesNewRomanPSMT" w:cs="Arial"/>
                <w:b/>
                <w:bCs/>
              </w:rPr>
              <w:t>А) САМОСТАЛНО</w:t>
            </w:r>
          </w:p>
        </w:tc>
      </w:tr>
      <w:tr w:rsidR="009032E7" w:rsidTr="009032E7">
        <w:trPr>
          <w:jc w:val="center"/>
        </w:trPr>
        <w:tc>
          <w:tcPr>
            <w:tcW w:w="9282" w:type="dxa"/>
            <w:shd w:val="clear" w:color="auto" w:fill="FFFFFF"/>
            <w:tcMar>
              <w:top w:w="0" w:type="dxa"/>
              <w:left w:w="108" w:type="dxa"/>
              <w:bottom w:w="0" w:type="dxa"/>
              <w:right w:w="108" w:type="dxa"/>
            </w:tcMar>
            <w:vAlign w:val="center"/>
          </w:tcPr>
          <w:p w:rsidR="009032E7" w:rsidRDefault="009032E7" w:rsidP="009032E7">
            <w:pPr>
              <w:pStyle w:val="Standard"/>
              <w:spacing w:before="0"/>
              <w:jc w:val="center"/>
              <w:rPr>
                <w:rFonts w:eastAsia="TimesNewRomanPSMT" w:cs="Arial"/>
                <w:b/>
                <w:bCs/>
              </w:rPr>
            </w:pPr>
          </w:p>
          <w:p w:rsidR="009032E7" w:rsidRDefault="009032E7" w:rsidP="009032E7">
            <w:pPr>
              <w:pStyle w:val="Standard"/>
              <w:spacing w:before="0"/>
              <w:jc w:val="center"/>
            </w:pPr>
            <w:r>
              <w:rPr>
                <w:rFonts w:eastAsia="TimesNewRomanPSMT" w:cs="Arial"/>
                <w:b/>
                <w:bCs/>
              </w:rPr>
              <w:t>Б) СА ПОДИЗВОЂАЧЕМ</w:t>
            </w:r>
          </w:p>
        </w:tc>
      </w:tr>
      <w:tr w:rsidR="009032E7" w:rsidTr="009032E7">
        <w:trPr>
          <w:jc w:val="center"/>
        </w:trPr>
        <w:tc>
          <w:tcPr>
            <w:tcW w:w="9282" w:type="dxa"/>
            <w:shd w:val="clear" w:color="auto" w:fill="FFFFFF"/>
            <w:tcMar>
              <w:top w:w="0" w:type="dxa"/>
              <w:left w:w="108" w:type="dxa"/>
              <w:bottom w:w="0" w:type="dxa"/>
              <w:right w:w="108" w:type="dxa"/>
            </w:tcMar>
            <w:vAlign w:val="center"/>
          </w:tcPr>
          <w:p w:rsidR="009032E7" w:rsidRDefault="009032E7" w:rsidP="009032E7">
            <w:pPr>
              <w:pStyle w:val="Standard"/>
              <w:spacing w:before="0"/>
              <w:jc w:val="center"/>
              <w:rPr>
                <w:rFonts w:eastAsia="TimesNewRomanPSMT" w:cs="Arial"/>
                <w:b/>
                <w:bCs/>
              </w:rPr>
            </w:pPr>
          </w:p>
          <w:p w:rsidR="009032E7" w:rsidRDefault="009032E7" w:rsidP="009032E7">
            <w:pPr>
              <w:pStyle w:val="Standard"/>
              <w:spacing w:before="0"/>
              <w:jc w:val="center"/>
            </w:pPr>
            <w:r>
              <w:rPr>
                <w:rFonts w:eastAsia="TimesNewRomanPSMT" w:cs="Arial"/>
                <w:b/>
                <w:bCs/>
              </w:rPr>
              <w:t>В) КАО ЗАЈЕДНИЧКУ ПОНУДУ</w:t>
            </w:r>
          </w:p>
        </w:tc>
      </w:tr>
    </w:tbl>
    <w:p w:rsidR="009032E7" w:rsidRPr="007276EB" w:rsidRDefault="009032E7" w:rsidP="009032E7">
      <w:pPr>
        <w:pStyle w:val="Standard"/>
        <w:spacing w:before="0"/>
        <w:rPr>
          <w:rFonts w:asciiTheme="minorHAnsi" w:hAnsiTheme="minorHAnsi" w:cs="Arial"/>
          <w:b/>
          <w:i/>
          <w:iCs/>
          <w:lang w:val="ru-RU"/>
        </w:rPr>
      </w:pPr>
    </w:p>
    <w:p w:rsidR="009032E7" w:rsidRDefault="009032E7" w:rsidP="009032E7">
      <w:pPr>
        <w:pStyle w:val="Standard"/>
        <w:spacing w:before="0"/>
        <w:rPr>
          <w:rFonts w:cs="Arial"/>
          <w:i/>
          <w:iCs/>
          <w:sz w:val="20"/>
          <w:szCs w:val="20"/>
          <w:lang w:val="ru-RU"/>
        </w:rPr>
      </w:pPr>
      <w:r>
        <w:rPr>
          <w:rFonts w:cs="Arial"/>
          <w:b/>
          <w:i/>
          <w:iCs/>
          <w:sz w:val="20"/>
          <w:szCs w:val="20"/>
          <w:lang w:val="ru-RU"/>
        </w:rPr>
        <w:t>Напомена:</w:t>
      </w:r>
      <w:r>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032E7" w:rsidRDefault="009032E7" w:rsidP="009032E7">
      <w:pPr>
        <w:pStyle w:val="Standard"/>
        <w:spacing w:before="0"/>
        <w:rPr>
          <w:lang w:val="sr-Cyrl-RS"/>
        </w:rPr>
      </w:pPr>
    </w:p>
    <w:p w:rsidR="0074343F" w:rsidRDefault="0074343F" w:rsidP="009032E7">
      <w:pPr>
        <w:pStyle w:val="Standard"/>
        <w:spacing w:before="0"/>
        <w:rPr>
          <w:lang w:val="sr-Cyrl-RS"/>
        </w:rPr>
      </w:pPr>
    </w:p>
    <w:p w:rsidR="0074343F" w:rsidRDefault="0074343F" w:rsidP="009032E7">
      <w:pPr>
        <w:pStyle w:val="Standard"/>
        <w:spacing w:before="0"/>
        <w:rPr>
          <w:lang w:val="sr-Cyrl-RS"/>
        </w:rPr>
      </w:pPr>
    </w:p>
    <w:p w:rsidR="0074343F" w:rsidRDefault="0074343F" w:rsidP="009032E7">
      <w:pPr>
        <w:pStyle w:val="Standard"/>
        <w:spacing w:before="0"/>
        <w:rPr>
          <w:lang w:val="sr-Cyrl-RS"/>
        </w:rPr>
      </w:pPr>
    </w:p>
    <w:p w:rsidR="0074343F" w:rsidRDefault="0074343F" w:rsidP="009032E7">
      <w:pPr>
        <w:pStyle w:val="Standard"/>
        <w:spacing w:before="0"/>
        <w:rPr>
          <w:lang w:val="sr-Cyrl-RS"/>
        </w:rPr>
      </w:pPr>
    </w:p>
    <w:p w:rsidR="0074343F" w:rsidRDefault="0074343F" w:rsidP="009032E7">
      <w:pPr>
        <w:pStyle w:val="Standard"/>
        <w:spacing w:before="0"/>
        <w:rPr>
          <w:lang w:val="sr-Cyrl-RS"/>
        </w:rPr>
      </w:pPr>
    </w:p>
    <w:p w:rsidR="007C58F4" w:rsidRPr="007C58F4" w:rsidRDefault="007C58F4" w:rsidP="005E75C7">
      <w:pPr>
        <w:tabs>
          <w:tab w:val="left" w:pos="909"/>
        </w:tabs>
        <w:rPr>
          <w:lang w:val="sr-Cyrl-RS"/>
        </w:rPr>
      </w:pPr>
    </w:p>
    <w:p w:rsidR="009032E7" w:rsidRDefault="009032E7" w:rsidP="009032E7">
      <w:pPr>
        <w:pStyle w:val="Standard"/>
        <w:spacing w:before="0"/>
      </w:pPr>
      <w:r>
        <w:rPr>
          <w:rFonts w:eastAsia="TimesNewRomanPSMT" w:cs="Arial"/>
          <w:b/>
          <w:bCs/>
          <w:i/>
        </w:rPr>
        <w:t>3) ПОДАЦИ О ПОДИЗВОЂАЧУ</w:t>
      </w:r>
    </w:p>
    <w:p w:rsidR="009032E7" w:rsidRDefault="009032E7" w:rsidP="009032E7">
      <w:pPr>
        <w:pStyle w:val="Standard"/>
        <w:spacing w:before="0"/>
        <w:rPr>
          <w:rFonts w:eastAsia="TimesNewRomanPSMT" w:cs="Arial"/>
          <w:b/>
          <w:bCs/>
          <w:i/>
        </w:rPr>
      </w:pPr>
      <w:r>
        <w:rPr>
          <w:rFonts w:eastAsia="TimesNewRomanPSMT" w:cs="Arial"/>
          <w:b/>
          <w:bCs/>
          <w:i/>
        </w:rPr>
        <w:tab/>
      </w:r>
    </w:p>
    <w:p w:rsidR="00BF4C37" w:rsidRDefault="00BF4C37" w:rsidP="009032E7">
      <w:pPr>
        <w:pStyle w:val="Standard"/>
        <w:spacing w:before="0"/>
      </w:pP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4"/>
        <w:gridCol w:w="4218"/>
        <w:gridCol w:w="4600"/>
      </w:tblGrid>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cs="Arial"/>
                <w:color w:val="auto"/>
              </w:rPr>
            </w:pPr>
          </w:p>
          <w:p w:rsidR="00A84FAF" w:rsidRPr="00C95BF7" w:rsidRDefault="00A84FAF" w:rsidP="00A84FAF">
            <w:pPr>
              <w:pStyle w:val="Standard"/>
              <w:spacing w:before="0"/>
              <w:rPr>
                <w:color w:val="auto"/>
              </w:rPr>
            </w:pPr>
            <w:r w:rsidRPr="00C95BF7">
              <w:rPr>
                <w:rFonts w:eastAsia="TimesNewRomanPSMT" w:cs="Arial"/>
                <w:bCs/>
                <w:i/>
                <w:color w:val="auto"/>
              </w:rPr>
              <w:t>1)</w:t>
            </w: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Назив подизвођача:</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trHeight w:val="557"/>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color w:val="auto"/>
              </w:rPr>
            </w:pPr>
            <w:r>
              <w:rPr>
                <w:rFonts w:cs="Arial"/>
                <w:i/>
                <w:iCs/>
              </w:rPr>
              <w:t>Врста правног лица: (микро, мало, средње, велико</w:t>
            </w:r>
            <w:r>
              <w:rPr>
                <w:rFonts w:cs="Arial"/>
                <w:i/>
                <w:iCs/>
                <w:lang w:val="sr-Cyrl-RS"/>
              </w:rPr>
              <w:t>) или</w:t>
            </w:r>
            <w:r>
              <w:rPr>
                <w:rFonts w:cs="Arial"/>
                <w:i/>
                <w:iCs/>
              </w:rPr>
              <w:t xml:space="preserve"> физичко лице</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Адреса:</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Матични број:</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r>
              <w:rPr>
                <w:rFonts w:cs="Arial"/>
                <w:i/>
                <w:iCs/>
                <w:color w:val="auto"/>
                <w:lang w:val="ru-RU"/>
              </w:rPr>
              <w:t>Шифра делатности:</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Име особе за контакт:</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p w:rsidR="00A84FAF" w:rsidRPr="00C95BF7" w:rsidRDefault="00A84FAF" w:rsidP="00A84FAF">
            <w:pPr>
              <w:pStyle w:val="Standard"/>
              <w:spacing w:before="0"/>
              <w:rPr>
                <w:color w:val="auto"/>
              </w:rPr>
            </w:pPr>
            <w:r w:rsidRPr="00C95BF7">
              <w:rPr>
                <w:rFonts w:eastAsia="TimesNewRomanPSMT" w:cs="Arial"/>
                <w:bCs/>
                <w:i/>
                <w:color w:val="auto"/>
                <w:lang w:val="ru-RU"/>
              </w:rPr>
              <w:t>Проценат укупне вредности набавке који ће извршити подизвођач:</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lang w:val="ru-RU"/>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p w:rsidR="00A84FAF" w:rsidRPr="00C95BF7" w:rsidRDefault="00A84FAF" w:rsidP="00A84FAF">
            <w:pPr>
              <w:pStyle w:val="Standard"/>
              <w:spacing w:before="0"/>
              <w:rPr>
                <w:color w:val="auto"/>
              </w:rPr>
            </w:pPr>
            <w:r w:rsidRPr="00C95BF7">
              <w:rPr>
                <w:rFonts w:eastAsia="TimesNewRomanPSMT" w:cs="Arial"/>
                <w:bCs/>
                <w:i/>
                <w:color w:val="auto"/>
                <w:lang w:val="ru-RU"/>
              </w:rPr>
              <w:t>Део предмета набавке који ће извршити подизвођач:</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lang w:val="ru-RU"/>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p w:rsidR="00A84FAF" w:rsidRPr="00C95BF7" w:rsidRDefault="00A84FAF" w:rsidP="00A84FAF">
            <w:pPr>
              <w:pStyle w:val="Standard"/>
              <w:spacing w:before="0"/>
              <w:rPr>
                <w:color w:val="auto"/>
              </w:rPr>
            </w:pPr>
            <w:r w:rsidRPr="00C95BF7">
              <w:rPr>
                <w:rFonts w:eastAsia="TimesNewRomanPSMT" w:cs="Arial"/>
                <w:bCs/>
                <w:i/>
                <w:color w:val="auto"/>
              </w:rPr>
              <w:t>2)</w:t>
            </w: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Назив подизвођача:</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trHeight w:val="512"/>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color w:val="auto"/>
              </w:rPr>
            </w:pPr>
            <w:r>
              <w:rPr>
                <w:rFonts w:cs="Arial"/>
                <w:i/>
                <w:iCs/>
              </w:rPr>
              <w:t>Врста правног лица: (микро, мало, средње, велико</w:t>
            </w:r>
            <w:r>
              <w:rPr>
                <w:rFonts w:cs="Arial"/>
                <w:i/>
                <w:iCs/>
                <w:lang w:val="sr-Cyrl-RS"/>
              </w:rPr>
              <w:t>) или</w:t>
            </w:r>
            <w:r>
              <w:rPr>
                <w:rFonts w:cs="Arial"/>
                <w:i/>
                <w:iCs/>
              </w:rPr>
              <w:t xml:space="preserve"> физичко лице</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Адреса:</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Матични број:</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r>
              <w:rPr>
                <w:rFonts w:cs="Arial"/>
                <w:i/>
                <w:iCs/>
                <w:color w:val="auto"/>
                <w:lang w:val="ru-RU"/>
              </w:rPr>
              <w:t>Шифра делатности:</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Име особе за контакт:</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p w:rsidR="00A84FAF" w:rsidRPr="00C95BF7" w:rsidRDefault="00A84FAF" w:rsidP="00A84FAF">
            <w:pPr>
              <w:pStyle w:val="Standard"/>
              <w:spacing w:before="0"/>
              <w:rPr>
                <w:color w:val="auto"/>
              </w:rPr>
            </w:pPr>
            <w:r w:rsidRPr="00C95BF7">
              <w:rPr>
                <w:rFonts w:eastAsia="TimesNewRomanPSMT" w:cs="Arial"/>
                <w:bCs/>
                <w:i/>
                <w:color w:val="auto"/>
                <w:lang w:val="ru-RU"/>
              </w:rPr>
              <w:t>Проценат укупне вредности набавке који ће извршити подизвођач:</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lang w:val="ru-RU"/>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p w:rsidR="00A84FAF" w:rsidRPr="00C95BF7" w:rsidRDefault="00A84FAF" w:rsidP="00A84FAF">
            <w:pPr>
              <w:pStyle w:val="Standard"/>
              <w:spacing w:before="0"/>
              <w:rPr>
                <w:color w:val="auto"/>
              </w:rPr>
            </w:pPr>
            <w:r w:rsidRPr="00C95BF7">
              <w:rPr>
                <w:rFonts w:eastAsia="TimesNewRomanPSMT" w:cs="Arial"/>
                <w:bCs/>
                <w:i/>
                <w:color w:val="auto"/>
                <w:lang w:val="ru-RU"/>
              </w:rPr>
              <w:t>Део предмета набавке који ће извршити подизвођач:</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lang w:val="ru-RU"/>
              </w:rPr>
            </w:pPr>
          </w:p>
        </w:tc>
      </w:tr>
    </w:tbl>
    <w:p w:rsidR="009032E7" w:rsidRDefault="009032E7" w:rsidP="009032E7">
      <w:pPr>
        <w:pStyle w:val="Standard"/>
        <w:spacing w:before="0"/>
        <w:rPr>
          <w:rFonts w:cs="Arial"/>
          <w:b/>
          <w:bCs/>
          <w:i/>
          <w:iCs/>
          <w:sz w:val="20"/>
          <w:szCs w:val="20"/>
          <w:u w:val="single"/>
        </w:rPr>
      </w:pPr>
    </w:p>
    <w:p w:rsidR="00BF4C37" w:rsidRDefault="00BF4C37" w:rsidP="009032E7">
      <w:pPr>
        <w:pStyle w:val="Standard"/>
        <w:spacing w:before="0"/>
        <w:rPr>
          <w:rFonts w:cs="Arial"/>
          <w:b/>
          <w:bCs/>
          <w:i/>
          <w:iCs/>
          <w:sz w:val="20"/>
          <w:szCs w:val="20"/>
          <w:u w:val="single"/>
        </w:rPr>
      </w:pPr>
    </w:p>
    <w:p w:rsidR="009032E7" w:rsidRDefault="009032E7" w:rsidP="009032E7">
      <w:pPr>
        <w:pStyle w:val="Standard"/>
        <w:spacing w:before="0"/>
        <w:rPr>
          <w:rFonts w:cs="Arial"/>
          <w:b/>
          <w:bCs/>
          <w:i/>
          <w:iCs/>
          <w:sz w:val="20"/>
          <w:szCs w:val="20"/>
          <w:u w:val="single"/>
          <w:lang w:val="ru-RU"/>
        </w:rPr>
      </w:pPr>
      <w:r>
        <w:rPr>
          <w:rFonts w:cs="Arial"/>
          <w:b/>
          <w:bCs/>
          <w:i/>
          <w:iCs/>
          <w:sz w:val="20"/>
          <w:szCs w:val="20"/>
          <w:u w:val="single"/>
          <w:lang w:val="ru-RU"/>
        </w:rPr>
        <w:t>Напомена:</w:t>
      </w:r>
    </w:p>
    <w:p w:rsidR="009032E7" w:rsidRDefault="009032E7" w:rsidP="009032E7">
      <w:pPr>
        <w:pStyle w:val="Standard"/>
        <w:spacing w:before="0"/>
      </w:pPr>
    </w:p>
    <w:p w:rsidR="009032E7" w:rsidRDefault="009032E7" w:rsidP="009032E7">
      <w:pPr>
        <w:pStyle w:val="Standard"/>
        <w:spacing w:before="0"/>
        <w:rPr>
          <w:rFonts w:cs="Arial"/>
          <w:i/>
          <w:iCs/>
          <w:sz w:val="20"/>
          <w:szCs w:val="20"/>
          <w:lang w:val="ru-RU"/>
        </w:rPr>
      </w:pPr>
      <w:r>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032E7" w:rsidRDefault="009032E7" w:rsidP="009032E7">
      <w:pPr>
        <w:pStyle w:val="Standard"/>
        <w:spacing w:before="0"/>
        <w:rPr>
          <w:rFonts w:cs="Arial"/>
          <w:i/>
          <w:iCs/>
          <w:sz w:val="20"/>
          <w:szCs w:val="20"/>
          <w:lang w:val="ru-RU"/>
        </w:rPr>
      </w:pPr>
    </w:p>
    <w:p w:rsidR="00E30CAC" w:rsidRDefault="00E30CAC" w:rsidP="005E75C7">
      <w:pPr>
        <w:tabs>
          <w:tab w:val="left" w:pos="909"/>
        </w:tabs>
      </w:pPr>
    </w:p>
    <w:p w:rsidR="00E30CAC" w:rsidRDefault="00E30CAC" w:rsidP="005E75C7">
      <w:pPr>
        <w:tabs>
          <w:tab w:val="left" w:pos="909"/>
        </w:tabs>
      </w:pPr>
    </w:p>
    <w:p w:rsidR="00E30CAC" w:rsidRDefault="00E30CAC" w:rsidP="005E75C7">
      <w:pPr>
        <w:tabs>
          <w:tab w:val="left" w:pos="909"/>
        </w:tabs>
      </w:pPr>
    </w:p>
    <w:p w:rsidR="009032E7" w:rsidRDefault="009032E7" w:rsidP="009032E7">
      <w:pPr>
        <w:pStyle w:val="Standard"/>
        <w:spacing w:before="0"/>
        <w:rPr>
          <w:rFonts w:eastAsia="TimesNewRomanPSMT" w:cs="Arial"/>
          <w:b/>
          <w:bCs/>
          <w:i/>
        </w:rPr>
      </w:pPr>
      <w:r>
        <w:rPr>
          <w:rFonts w:eastAsia="TimesNewRomanPSMT" w:cs="Arial"/>
          <w:b/>
          <w:bCs/>
          <w:i/>
        </w:rPr>
        <w:t xml:space="preserve">4) </w:t>
      </w:r>
      <w:r>
        <w:rPr>
          <w:rFonts w:eastAsia="TimesNewRomanPSMT" w:cs="Arial"/>
          <w:b/>
          <w:bCs/>
          <w:i/>
          <w:lang w:val="ru-RU"/>
        </w:rPr>
        <w:t>ПОДАЦИ ЧЛАНУ ГРУПЕ ПОНУЂАЧА</w:t>
      </w:r>
    </w:p>
    <w:p w:rsidR="00BF4C37" w:rsidRPr="00BF4C37" w:rsidRDefault="00BF4C37" w:rsidP="009032E7">
      <w:pPr>
        <w:pStyle w:val="Standard"/>
        <w:spacing w:before="0"/>
      </w:pP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4"/>
        <w:gridCol w:w="4218"/>
        <w:gridCol w:w="4600"/>
      </w:tblGrid>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cs="Arial"/>
                <w:color w:val="auto"/>
              </w:rPr>
            </w:pPr>
          </w:p>
          <w:p w:rsidR="00A84FAF" w:rsidRPr="00C95BF7" w:rsidRDefault="00A84FAF" w:rsidP="00A84FAF">
            <w:pPr>
              <w:pStyle w:val="Standard"/>
              <w:spacing w:before="0"/>
              <w:rPr>
                <w:color w:val="auto"/>
              </w:rPr>
            </w:pPr>
            <w:r w:rsidRPr="00C95BF7">
              <w:rPr>
                <w:rFonts w:eastAsia="TimesNewRomanPSMT" w:cs="Arial"/>
                <w:bCs/>
                <w:i/>
                <w:color w:val="auto"/>
              </w:rPr>
              <w:t>1)</w:t>
            </w: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p w:rsidR="00A84FAF" w:rsidRPr="00C95BF7" w:rsidRDefault="00A84FAF" w:rsidP="00A84FAF">
            <w:pPr>
              <w:pStyle w:val="Standard"/>
              <w:spacing w:before="0"/>
              <w:rPr>
                <w:color w:val="auto"/>
              </w:rPr>
            </w:pPr>
            <w:r w:rsidRPr="00C95BF7">
              <w:rPr>
                <w:rFonts w:eastAsia="TimesNewRomanPSMT" w:cs="Arial"/>
                <w:bCs/>
                <w:i/>
                <w:color w:val="auto"/>
                <w:lang w:val="ru-RU"/>
              </w:rPr>
              <w:t>Назив члана групе понуђача:</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lang w:val="ru-RU"/>
              </w:rPr>
            </w:pPr>
          </w:p>
        </w:tc>
      </w:tr>
      <w:tr w:rsidR="00A84FAF" w:rsidRPr="00C95BF7" w:rsidTr="00A84FAF">
        <w:trPr>
          <w:trHeight w:val="557"/>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color w:val="auto"/>
              </w:rPr>
            </w:pPr>
            <w:r>
              <w:rPr>
                <w:rFonts w:cs="Arial"/>
                <w:i/>
                <w:iCs/>
              </w:rPr>
              <w:t>Врста правног лица: (микро, мало, средње, велико</w:t>
            </w:r>
            <w:r>
              <w:rPr>
                <w:rFonts w:cs="Arial"/>
                <w:i/>
                <w:iCs/>
                <w:lang w:val="sr-Cyrl-RS"/>
              </w:rPr>
              <w:t>) или</w:t>
            </w:r>
            <w:r>
              <w:rPr>
                <w:rFonts w:cs="Arial"/>
                <w:i/>
                <w:iCs/>
              </w:rPr>
              <w:t xml:space="preserve"> физичко лице</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p w:rsidR="00A84FAF" w:rsidRPr="00C95BF7" w:rsidRDefault="00A84FAF" w:rsidP="00A84FAF">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p w:rsidR="00A84FAF" w:rsidRPr="00C95BF7" w:rsidRDefault="00A84FAF" w:rsidP="00A84FAF">
            <w:pPr>
              <w:pStyle w:val="Standard"/>
              <w:spacing w:before="0"/>
              <w:rPr>
                <w:color w:val="auto"/>
              </w:rPr>
            </w:pPr>
            <w:r w:rsidRPr="00C95BF7">
              <w:rPr>
                <w:rFonts w:eastAsia="TimesNewRomanPSMT" w:cs="Arial"/>
                <w:bCs/>
                <w:i/>
                <w:color w:val="auto"/>
              </w:rPr>
              <w:t>Адреса:</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Матични број:</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r>
              <w:rPr>
                <w:rFonts w:cs="Arial"/>
                <w:i/>
                <w:iCs/>
                <w:color w:val="auto"/>
                <w:lang w:val="ru-RU"/>
              </w:rPr>
              <w:t>Шифра делатности:</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Име особе за контакт:</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2)</w:t>
            </w: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p w:rsidR="00A84FAF" w:rsidRPr="00C95BF7" w:rsidRDefault="00A84FAF" w:rsidP="00A84FAF">
            <w:pPr>
              <w:pStyle w:val="Standard"/>
              <w:spacing w:before="0"/>
              <w:rPr>
                <w:color w:val="auto"/>
              </w:rPr>
            </w:pPr>
            <w:r w:rsidRPr="00C95BF7">
              <w:rPr>
                <w:rFonts w:eastAsia="TimesNewRomanPSMT" w:cs="Arial"/>
                <w:bCs/>
                <w:i/>
                <w:color w:val="auto"/>
                <w:lang w:val="ru-RU"/>
              </w:rPr>
              <w:t>Назив члана групе понуђача:</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lang w:val="ru-RU"/>
              </w:rPr>
            </w:pPr>
          </w:p>
        </w:tc>
      </w:tr>
      <w:tr w:rsidR="00A84FAF" w:rsidRPr="00C95BF7" w:rsidTr="00A84FAF">
        <w:trPr>
          <w:trHeight w:val="602"/>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color w:val="auto"/>
              </w:rPr>
            </w:pPr>
            <w:r>
              <w:rPr>
                <w:rFonts w:cs="Arial"/>
                <w:i/>
                <w:iCs/>
              </w:rPr>
              <w:t>Врста правног лица: (микро, мало, средње, велико</w:t>
            </w:r>
            <w:r>
              <w:rPr>
                <w:rFonts w:cs="Arial"/>
                <w:i/>
                <w:iCs/>
                <w:lang w:val="sr-Cyrl-RS"/>
              </w:rPr>
              <w:t>) или</w:t>
            </w:r>
            <w:r>
              <w:rPr>
                <w:rFonts w:cs="Arial"/>
                <w:i/>
                <w:iCs/>
              </w:rPr>
              <w:t xml:space="preserve"> физичко лице</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p w:rsidR="00A84FAF" w:rsidRPr="00C95BF7" w:rsidRDefault="00A84FAF" w:rsidP="00A84FAF">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p w:rsidR="00A84FAF" w:rsidRPr="00C95BF7" w:rsidRDefault="00A84FAF" w:rsidP="00A84FAF">
            <w:pPr>
              <w:pStyle w:val="Standard"/>
              <w:spacing w:before="0"/>
              <w:rPr>
                <w:color w:val="auto"/>
              </w:rPr>
            </w:pPr>
            <w:r w:rsidRPr="00C95BF7">
              <w:rPr>
                <w:rFonts w:eastAsia="TimesNewRomanPSMT" w:cs="Arial"/>
                <w:bCs/>
                <w:i/>
                <w:color w:val="auto"/>
              </w:rPr>
              <w:t>Адреса:</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Матични број:</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r>
              <w:rPr>
                <w:rFonts w:cs="Arial"/>
                <w:i/>
                <w:iCs/>
                <w:color w:val="auto"/>
                <w:lang w:val="ru-RU"/>
              </w:rPr>
              <w:t>Шифра делатности:</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Име особе за контакт:</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3)</w:t>
            </w: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p w:rsidR="00A84FAF" w:rsidRPr="00C95BF7" w:rsidRDefault="00A84FAF" w:rsidP="00A84FAF">
            <w:pPr>
              <w:pStyle w:val="Standard"/>
              <w:spacing w:before="0"/>
              <w:rPr>
                <w:color w:val="auto"/>
              </w:rPr>
            </w:pPr>
            <w:r w:rsidRPr="00C95BF7">
              <w:rPr>
                <w:rFonts w:eastAsia="TimesNewRomanPSMT" w:cs="Arial"/>
                <w:bCs/>
                <w:i/>
                <w:color w:val="auto"/>
                <w:lang w:val="ru-RU"/>
              </w:rPr>
              <w:t>Назив члана групе понуђача:</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lang w:val="ru-RU"/>
              </w:rPr>
            </w:pPr>
          </w:p>
        </w:tc>
      </w:tr>
      <w:tr w:rsidR="00A84FAF" w:rsidRPr="00C95BF7" w:rsidTr="00A84FAF">
        <w:trPr>
          <w:trHeight w:val="503"/>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color w:val="auto"/>
              </w:rPr>
            </w:pPr>
            <w:r>
              <w:rPr>
                <w:rFonts w:cs="Arial"/>
                <w:i/>
                <w:iCs/>
              </w:rPr>
              <w:t>Врста правног лица: (микро, мало, средње, велико</w:t>
            </w:r>
            <w:r>
              <w:rPr>
                <w:rFonts w:cs="Arial"/>
                <w:i/>
                <w:iCs/>
                <w:lang w:val="sr-Cyrl-RS"/>
              </w:rPr>
              <w:t>)или</w:t>
            </w:r>
            <w:r>
              <w:rPr>
                <w:rFonts w:cs="Arial"/>
                <w:i/>
                <w:iCs/>
              </w:rPr>
              <w:t xml:space="preserve"> физичко лице</w:t>
            </w:r>
            <w:r w:rsidRPr="00C95BF7">
              <w:rPr>
                <w:rFonts w:eastAsia="TimesNewRomanPSMT" w:cs="Arial"/>
                <w:bCs/>
                <w:i/>
                <w:color w:val="auto"/>
                <w:lang w:val="ru-RU"/>
              </w:rPr>
              <w:t>)</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p w:rsidR="00A84FAF" w:rsidRPr="00C95BF7" w:rsidRDefault="00A84FAF" w:rsidP="00A84FAF">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p w:rsidR="00A84FAF" w:rsidRPr="00C95BF7" w:rsidRDefault="00A84FAF" w:rsidP="00A84FAF">
            <w:pPr>
              <w:pStyle w:val="Standard"/>
              <w:spacing w:before="0"/>
              <w:rPr>
                <w:color w:val="auto"/>
              </w:rPr>
            </w:pPr>
            <w:r w:rsidRPr="00C95BF7">
              <w:rPr>
                <w:rFonts w:eastAsia="TimesNewRomanPSMT" w:cs="Arial"/>
                <w:bCs/>
                <w:i/>
                <w:color w:val="auto"/>
              </w:rPr>
              <w:t>Адреса:</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Матични број:</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r>
              <w:rPr>
                <w:rFonts w:cs="Arial"/>
                <w:i/>
                <w:iCs/>
                <w:color w:val="auto"/>
                <w:lang w:val="ru-RU"/>
              </w:rPr>
              <w:t>Шифра делатности:</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Име особе за контакт:</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bl>
    <w:p w:rsidR="009032E7" w:rsidRDefault="009032E7" w:rsidP="009032E7">
      <w:pPr>
        <w:pStyle w:val="Standard"/>
        <w:spacing w:before="0"/>
        <w:rPr>
          <w:rFonts w:cs="Arial"/>
          <w:b/>
          <w:bCs/>
          <w:i/>
          <w:iCs/>
          <w:u w:val="single"/>
        </w:rPr>
      </w:pPr>
    </w:p>
    <w:p w:rsidR="00BF4C37" w:rsidRDefault="00BF4C37" w:rsidP="009032E7">
      <w:pPr>
        <w:pStyle w:val="Standard"/>
        <w:spacing w:before="0"/>
        <w:rPr>
          <w:rFonts w:cs="Arial"/>
          <w:b/>
          <w:bCs/>
          <w:i/>
          <w:iCs/>
          <w:sz w:val="20"/>
          <w:szCs w:val="20"/>
          <w:u w:val="single"/>
        </w:rPr>
      </w:pPr>
    </w:p>
    <w:p w:rsidR="009032E7" w:rsidRDefault="009032E7" w:rsidP="009032E7">
      <w:pPr>
        <w:pStyle w:val="Standard"/>
        <w:spacing w:before="0"/>
      </w:pPr>
      <w:r>
        <w:rPr>
          <w:rFonts w:cs="Arial"/>
          <w:b/>
          <w:bCs/>
          <w:i/>
          <w:iCs/>
          <w:sz w:val="20"/>
          <w:szCs w:val="20"/>
          <w:u w:val="single"/>
        </w:rPr>
        <w:t>Напомена:</w:t>
      </w:r>
    </w:p>
    <w:p w:rsidR="00BF4C37" w:rsidRDefault="00BF4C37" w:rsidP="009032E7">
      <w:pPr>
        <w:pStyle w:val="Standard"/>
        <w:spacing w:before="0"/>
        <w:rPr>
          <w:rFonts w:cs="Arial"/>
          <w:i/>
          <w:iCs/>
          <w:sz w:val="20"/>
          <w:szCs w:val="20"/>
        </w:rPr>
      </w:pPr>
    </w:p>
    <w:p w:rsidR="009032E7" w:rsidRDefault="009032E7" w:rsidP="009032E7">
      <w:pPr>
        <w:pStyle w:val="Standard"/>
        <w:spacing w:before="0"/>
        <w:rPr>
          <w:rFonts w:cs="Arial"/>
          <w:i/>
          <w:iCs/>
          <w:sz w:val="20"/>
          <w:szCs w:val="20"/>
          <w:lang w:val="ru-RU"/>
        </w:rPr>
      </w:pPr>
      <w:r>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516F98" w:rsidRDefault="00516F98" w:rsidP="009032E7">
      <w:pPr>
        <w:pStyle w:val="Standard"/>
        <w:spacing w:before="0"/>
      </w:pPr>
    </w:p>
    <w:p w:rsidR="009032E7" w:rsidRDefault="009032E7" w:rsidP="009032E7">
      <w:pPr>
        <w:pStyle w:val="Standard"/>
        <w:spacing w:before="0"/>
      </w:pPr>
      <w:r>
        <w:rPr>
          <w:rFonts w:eastAsia="TimesNewRomanPSMT" w:cs="Arial"/>
          <w:b/>
          <w:bCs/>
          <w:i/>
        </w:rPr>
        <w:lastRenderedPageBreak/>
        <w:t>5) ЦЕНА И КОМЕРЦИЈАЛНИ УСЛОВИ ПОНУДЕ</w:t>
      </w:r>
    </w:p>
    <w:p w:rsidR="009032E7" w:rsidRDefault="009032E7" w:rsidP="009032E7">
      <w:pPr>
        <w:pStyle w:val="Standard"/>
        <w:spacing w:before="0"/>
        <w:jc w:val="center"/>
        <w:rPr>
          <w:rFonts w:cs="Arial"/>
          <w:b/>
          <w:bCs/>
          <w:i/>
          <w:iCs/>
          <w:u w:val="single"/>
          <w:lang w:val="sr-Cyrl-RS"/>
        </w:rPr>
      </w:pPr>
      <w:r>
        <w:rPr>
          <w:rFonts w:cs="Arial"/>
          <w:b/>
          <w:bCs/>
          <w:i/>
          <w:iCs/>
          <w:u w:val="single"/>
        </w:rPr>
        <w:t>ЦЕНА</w:t>
      </w:r>
    </w:p>
    <w:tbl>
      <w:tblPr>
        <w:tblW w:w="9868"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Layout w:type="fixed"/>
        <w:tblCellMar>
          <w:left w:w="10" w:type="dxa"/>
          <w:right w:w="10" w:type="dxa"/>
        </w:tblCellMar>
        <w:tblLook w:val="0000" w:firstRow="0" w:lastRow="0" w:firstColumn="0" w:lastColumn="0" w:noHBand="0" w:noVBand="0"/>
      </w:tblPr>
      <w:tblGrid>
        <w:gridCol w:w="6364"/>
        <w:gridCol w:w="3504"/>
      </w:tblGrid>
      <w:tr w:rsidR="009032E7" w:rsidRPr="00AD4744" w:rsidTr="00780012">
        <w:trPr>
          <w:trHeight w:val="509"/>
          <w:jc w:val="center"/>
        </w:trPr>
        <w:tc>
          <w:tcPr>
            <w:tcW w:w="6364" w:type="dxa"/>
            <w:shd w:val="clear" w:color="auto" w:fill="auto"/>
            <w:tcMar>
              <w:top w:w="0" w:type="dxa"/>
              <w:left w:w="108" w:type="dxa"/>
              <w:bottom w:w="0" w:type="dxa"/>
              <w:right w:w="108" w:type="dxa"/>
            </w:tcMar>
            <w:vAlign w:val="center"/>
          </w:tcPr>
          <w:p w:rsidR="009032E7" w:rsidRPr="00AD4744" w:rsidRDefault="009032E7" w:rsidP="000916A2">
            <w:pPr>
              <w:pStyle w:val="Standard"/>
              <w:spacing w:before="0"/>
              <w:jc w:val="center"/>
              <w:rPr>
                <w:rFonts w:ascii="Arial" w:eastAsia="TimesNewRomanPSMT" w:hAnsi="Arial" w:cs="Arial"/>
                <w:b/>
                <w:bCs/>
                <w:i/>
                <w:sz w:val="22"/>
                <w:szCs w:val="22"/>
              </w:rPr>
            </w:pPr>
            <w:r w:rsidRPr="00AD4744">
              <w:rPr>
                <w:rFonts w:ascii="Arial" w:eastAsia="TimesNewRomanPSMT" w:hAnsi="Arial" w:cs="Arial"/>
                <w:b/>
                <w:bCs/>
                <w:i/>
                <w:sz w:val="22"/>
                <w:szCs w:val="22"/>
              </w:rPr>
              <w:t>ПРЕДМЕТ И БРОЈ НАБАВКЕ</w:t>
            </w:r>
            <w:r w:rsidR="00BF4C37" w:rsidRPr="00AD4744">
              <w:rPr>
                <w:rFonts w:ascii="Arial" w:eastAsia="TimesNewRomanPSMT" w:hAnsi="Arial" w:cs="Arial"/>
                <w:b/>
                <w:bCs/>
                <w:i/>
                <w:sz w:val="22"/>
                <w:szCs w:val="22"/>
              </w:rPr>
              <w:t>:</w:t>
            </w:r>
          </w:p>
          <w:p w:rsidR="00BF4C37" w:rsidRPr="00AD4744" w:rsidRDefault="00BF4C37" w:rsidP="00DA2112">
            <w:pPr>
              <w:pStyle w:val="Standard"/>
              <w:spacing w:before="0"/>
              <w:jc w:val="center"/>
              <w:rPr>
                <w:rFonts w:ascii="Arial" w:hAnsi="Arial" w:cs="Arial"/>
                <w:i/>
                <w:sz w:val="22"/>
                <w:szCs w:val="22"/>
              </w:rPr>
            </w:pPr>
          </w:p>
        </w:tc>
        <w:tc>
          <w:tcPr>
            <w:tcW w:w="3504" w:type="dxa"/>
            <w:shd w:val="clear" w:color="auto" w:fill="auto"/>
            <w:tcMar>
              <w:top w:w="0" w:type="dxa"/>
              <w:left w:w="108" w:type="dxa"/>
              <w:bottom w:w="0" w:type="dxa"/>
              <w:right w:w="108" w:type="dxa"/>
            </w:tcMar>
            <w:vAlign w:val="center"/>
          </w:tcPr>
          <w:p w:rsidR="009032E7" w:rsidRPr="00AD4744" w:rsidRDefault="00BF4C37" w:rsidP="000916A2">
            <w:pPr>
              <w:pStyle w:val="Standard"/>
              <w:spacing w:before="0"/>
              <w:jc w:val="center"/>
              <w:rPr>
                <w:rFonts w:ascii="Arial" w:hAnsi="Arial" w:cs="Arial"/>
                <w:i/>
                <w:sz w:val="22"/>
                <w:szCs w:val="22"/>
              </w:rPr>
            </w:pPr>
            <w:r w:rsidRPr="00AD4744">
              <w:rPr>
                <w:rFonts w:ascii="Arial" w:hAnsi="Arial" w:cs="Arial"/>
                <w:b/>
                <w:bCs/>
                <w:i/>
                <w:iCs/>
                <w:color w:val="auto"/>
                <w:sz w:val="22"/>
                <w:szCs w:val="22"/>
              </w:rPr>
              <w:t>У</w:t>
            </w:r>
            <w:r w:rsidR="009032E7" w:rsidRPr="00AD4744">
              <w:rPr>
                <w:rFonts w:ascii="Arial" w:hAnsi="Arial" w:cs="Arial"/>
                <w:b/>
                <w:bCs/>
                <w:i/>
                <w:iCs/>
                <w:color w:val="auto"/>
                <w:sz w:val="22"/>
                <w:szCs w:val="22"/>
              </w:rPr>
              <w:t>купна упоредна вредност понуде</w:t>
            </w:r>
            <w:r w:rsidRPr="00AD4744">
              <w:rPr>
                <w:rFonts w:ascii="Arial" w:hAnsi="Arial" w:cs="Arial"/>
                <w:b/>
                <w:bCs/>
                <w:i/>
                <w:iCs/>
                <w:color w:val="auto"/>
                <w:sz w:val="22"/>
                <w:szCs w:val="22"/>
              </w:rPr>
              <w:t>, без ПДВ-а</w:t>
            </w:r>
          </w:p>
        </w:tc>
      </w:tr>
      <w:tr w:rsidR="009032E7" w:rsidRPr="00AD4744" w:rsidTr="00A608B6">
        <w:trPr>
          <w:trHeight w:val="47"/>
          <w:jc w:val="center"/>
        </w:trPr>
        <w:tc>
          <w:tcPr>
            <w:tcW w:w="6364" w:type="dxa"/>
            <w:shd w:val="clear" w:color="auto" w:fill="auto"/>
            <w:tcMar>
              <w:top w:w="0" w:type="dxa"/>
              <w:left w:w="108" w:type="dxa"/>
              <w:bottom w:w="0" w:type="dxa"/>
              <w:right w:w="108" w:type="dxa"/>
            </w:tcMar>
            <w:vAlign w:val="center"/>
          </w:tcPr>
          <w:p w:rsidR="009032E7" w:rsidRPr="00AD4744" w:rsidRDefault="00B467BB" w:rsidP="00CD6605">
            <w:pPr>
              <w:pStyle w:val="Standard"/>
              <w:spacing w:before="0"/>
              <w:jc w:val="center"/>
              <w:rPr>
                <w:rFonts w:cs="Arial"/>
                <w:i/>
                <w:sz w:val="22"/>
                <w:szCs w:val="22"/>
                <w:lang w:val="sr-Cyrl-CS"/>
              </w:rPr>
            </w:pPr>
            <w:r>
              <w:rPr>
                <w:rFonts w:ascii="Arial" w:hAnsi="Arial" w:cs="Arial"/>
                <w:sz w:val="22"/>
                <w:szCs w:val="22"/>
                <w:lang w:val="sr-Cyrl-CS"/>
              </w:rPr>
              <w:t>Израда пројекта санације челичне конструкције багера Вердичара ERs1000</w:t>
            </w:r>
            <w:r w:rsidR="0074343F" w:rsidRPr="00AD4744">
              <w:rPr>
                <w:rFonts w:ascii="Arial" w:hAnsi="Arial" w:cs="Arial"/>
                <w:i/>
                <w:sz w:val="22"/>
                <w:szCs w:val="22"/>
              </w:rPr>
              <w:t xml:space="preserve"> </w:t>
            </w:r>
            <w:r w:rsidR="0074343F" w:rsidRPr="00AD4744">
              <w:rPr>
                <w:rFonts w:cs="Arial"/>
                <w:i/>
                <w:sz w:val="22"/>
                <w:szCs w:val="22"/>
              </w:rPr>
              <w:t xml:space="preserve">ЈН број: </w:t>
            </w:r>
            <w:r>
              <w:rPr>
                <w:rFonts w:cs="Arial"/>
                <w:i/>
                <w:sz w:val="22"/>
                <w:szCs w:val="22"/>
              </w:rPr>
              <w:t xml:space="preserve">ЈН/4000/0226/2019 </w:t>
            </w:r>
            <w:r w:rsidR="00A3536B">
              <w:rPr>
                <w:rFonts w:cs="Arial"/>
                <w:i/>
                <w:sz w:val="22"/>
                <w:szCs w:val="22"/>
              </w:rPr>
              <w:t xml:space="preserve">(ЈАНА: </w:t>
            </w:r>
            <w:r w:rsidR="00361F1A">
              <w:rPr>
                <w:rFonts w:cs="Arial"/>
                <w:i/>
                <w:sz w:val="22"/>
                <w:szCs w:val="22"/>
              </w:rPr>
              <w:t>1454</w:t>
            </w:r>
            <w:r w:rsidR="00A3536B">
              <w:rPr>
                <w:rFonts w:cs="Arial"/>
                <w:i/>
                <w:sz w:val="22"/>
                <w:szCs w:val="22"/>
              </w:rPr>
              <w:t>/2019)</w:t>
            </w:r>
          </w:p>
        </w:tc>
        <w:tc>
          <w:tcPr>
            <w:tcW w:w="3504" w:type="dxa"/>
            <w:shd w:val="clear" w:color="auto" w:fill="auto"/>
            <w:tcMar>
              <w:top w:w="0" w:type="dxa"/>
              <w:left w:w="108" w:type="dxa"/>
              <w:bottom w:w="0" w:type="dxa"/>
              <w:right w:w="108" w:type="dxa"/>
            </w:tcMar>
          </w:tcPr>
          <w:p w:rsidR="009032E7" w:rsidRPr="00AD4744" w:rsidRDefault="009032E7" w:rsidP="00A608B6">
            <w:pPr>
              <w:pStyle w:val="Standard"/>
              <w:spacing w:before="0"/>
              <w:rPr>
                <w:rFonts w:ascii="Arial" w:hAnsi="Arial" w:cs="Arial"/>
                <w:b/>
                <w:bCs/>
                <w:i/>
                <w:iCs/>
                <w:sz w:val="22"/>
                <w:szCs w:val="22"/>
                <w:lang w:val="sr-Cyrl-RS"/>
              </w:rPr>
            </w:pPr>
          </w:p>
        </w:tc>
      </w:tr>
    </w:tbl>
    <w:p w:rsidR="00033B68" w:rsidRDefault="00033B68" w:rsidP="009032E7">
      <w:pPr>
        <w:pStyle w:val="Standard"/>
        <w:spacing w:before="0"/>
        <w:jc w:val="center"/>
        <w:rPr>
          <w:rFonts w:asciiTheme="minorHAnsi" w:hAnsiTheme="minorHAnsi" w:cs="Arial"/>
          <w:b/>
          <w:bCs/>
          <w:i/>
          <w:iCs/>
          <w:u w:val="single"/>
          <w:lang w:val="sr-Cyrl-RS"/>
        </w:rPr>
      </w:pPr>
    </w:p>
    <w:p w:rsidR="009032E7" w:rsidRDefault="009032E7" w:rsidP="009032E7">
      <w:pPr>
        <w:pStyle w:val="Standard"/>
        <w:spacing w:before="0"/>
        <w:jc w:val="center"/>
        <w:rPr>
          <w:rFonts w:asciiTheme="minorHAnsi" w:hAnsiTheme="minorHAnsi" w:cs="Arial"/>
          <w:b/>
          <w:bCs/>
          <w:i/>
          <w:iCs/>
          <w:u w:val="single"/>
          <w:lang w:val="sr-Cyrl-RS"/>
        </w:rPr>
      </w:pPr>
      <w:r>
        <w:rPr>
          <w:rFonts w:cs="Arial"/>
          <w:b/>
          <w:bCs/>
          <w:i/>
          <w:iCs/>
          <w:u w:val="single"/>
        </w:rPr>
        <w:t>КОМЕРЦИЈАЛНИ УСЛОВИ</w:t>
      </w:r>
    </w:p>
    <w:p w:rsidR="00033B68" w:rsidRPr="00033B68" w:rsidRDefault="00033B68" w:rsidP="009032E7">
      <w:pPr>
        <w:pStyle w:val="Standard"/>
        <w:spacing w:before="0"/>
        <w:jc w:val="center"/>
        <w:rPr>
          <w:rFonts w:asciiTheme="minorHAnsi" w:hAnsiTheme="minorHAnsi" w:cs="Arial"/>
          <w:b/>
          <w:bCs/>
          <w:i/>
          <w:iCs/>
          <w:u w:val="single"/>
          <w:lang w:val="sr-Cyrl-RS"/>
        </w:rPr>
      </w:pPr>
    </w:p>
    <w:tbl>
      <w:tblPr>
        <w:tblW w:w="9911"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Layout w:type="fixed"/>
        <w:tblCellMar>
          <w:left w:w="10" w:type="dxa"/>
          <w:right w:w="10" w:type="dxa"/>
        </w:tblCellMar>
        <w:tblLook w:val="0000" w:firstRow="0" w:lastRow="0" w:firstColumn="0" w:lastColumn="0" w:noHBand="0" w:noVBand="0"/>
      </w:tblPr>
      <w:tblGrid>
        <w:gridCol w:w="5485"/>
        <w:gridCol w:w="4426"/>
      </w:tblGrid>
      <w:tr w:rsidR="00033B68" w:rsidRPr="00057B58" w:rsidTr="005344B2">
        <w:trPr>
          <w:trHeight w:val="342"/>
          <w:jc w:val="center"/>
        </w:trPr>
        <w:tc>
          <w:tcPr>
            <w:tcW w:w="5485" w:type="dxa"/>
            <w:shd w:val="clear" w:color="auto" w:fill="auto"/>
            <w:tcMar>
              <w:top w:w="0" w:type="dxa"/>
              <w:left w:w="108" w:type="dxa"/>
              <w:bottom w:w="0" w:type="dxa"/>
              <w:right w:w="108" w:type="dxa"/>
            </w:tcMar>
            <w:vAlign w:val="center"/>
          </w:tcPr>
          <w:p w:rsidR="00033B68" w:rsidRPr="00057B58" w:rsidRDefault="00033B68" w:rsidP="005344B2">
            <w:pPr>
              <w:pStyle w:val="Standard"/>
              <w:spacing w:before="0"/>
              <w:jc w:val="center"/>
              <w:rPr>
                <w:rFonts w:ascii="Arial" w:hAnsi="Arial" w:cs="Arial"/>
                <w:i/>
                <w:sz w:val="22"/>
                <w:szCs w:val="22"/>
              </w:rPr>
            </w:pPr>
            <w:r w:rsidRPr="00057B58">
              <w:rPr>
                <w:rFonts w:ascii="Arial" w:hAnsi="Arial" w:cs="Arial"/>
                <w:b/>
                <w:bCs/>
                <w:i/>
                <w:iCs/>
                <w:sz w:val="22"/>
                <w:szCs w:val="22"/>
              </w:rPr>
              <w:t>УСЛОВ НАРУЧИОЦА</w:t>
            </w:r>
          </w:p>
        </w:tc>
        <w:tc>
          <w:tcPr>
            <w:tcW w:w="4426" w:type="dxa"/>
            <w:shd w:val="clear" w:color="auto" w:fill="auto"/>
            <w:tcMar>
              <w:top w:w="0" w:type="dxa"/>
              <w:left w:w="108" w:type="dxa"/>
              <w:bottom w:w="0" w:type="dxa"/>
              <w:right w:w="108" w:type="dxa"/>
            </w:tcMar>
            <w:vAlign w:val="center"/>
          </w:tcPr>
          <w:p w:rsidR="00033B68" w:rsidRPr="00057B58" w:rsidRDefault="00033B68" w:rsidP="005344B2">
            <w:pPr>
              <w:pStyle w:val="Standard"/>
              <w:spacing w:before="0"/>
              <w:jc w:val="center"/>
              <w:rPr>
                <w:rFonts w:ascii="Arial" w:hAnsi="Arial" w:cs="Arial"/>
                <w:i/>
                <w:sz w:val="22"/>
                <w:szCs w:val="22"/>
              </w:rPr>
            </w:pPr>
            <w:r w:rsidRPr="00057B58">
              <w:rPr>
                <w:rFonts w:ascii="Arial" w:hAnsi="Arial" w:cs="Arial"/>
                <w:b/>
                <w:bCs/>
                <w:i/>
                <w:iCs/>
                <w:sz w:val="22"/>
                <w:szCs w:val="22"/>
              </w:rPr>
              <w:t>ПОНУДА ПОНУЂАЧА</w:t>
            </w:r>
          </w:p>
        </w:tc>
      </w:tr>
      <w:tr w:rsidR="00033B68" w:rsidRPr="00057B58" w:rsidTr="005344B2">
        <w:trPr>
          <w:trHeight w:val="801"/>
          <w:jc w:val="center"/>
        </w:trPr>
        <w:tc>
          <w:tcPr>
            <w:tcW w:w="5485" w:type="dxa"/>
            <w:shd w:val="clear" w:color="auto" w:fill="auto"/>
            <w:tcMar>
              <w:top w:w="0" w:type="dxa"/>
              <w:left w:w="108" w:type="dxa"/>
              <w:bottom w:w="0" w:type="dxa"/>
              <w:right w:w="108" w:type="dxa"/>
            </w:tcMar>
            <w:vAlign w:val="center"/>
          </w:tcPr>
          <w:p w:rsidR="00033B68" w:rsidRPr="0091690B" w:rsidRDefault="00033B68" w:rsidP="005344B2">
            <w:pPr>
              <w:pStyle w:val="Standard"/>
              <w:spacing w:before="0"/>
              <w:jc w:val="center"/>
              <w:rPr>
                <w:rFonts w:ascii="Arial" w:hAnsi="Arial" w:cs="Arial"/>
                <w:b/>
                <w:i/>
                <w:color w:val="auto"/>
                <w:sz w:val="22"/>
                <w:szCs w:val="22"/>
              </w:rPr>
            </w:pPr>
            <w:r w:rsidRPr="0091690B">
              <w:rPr>
                <w:rFonts w:ascii="Arial" w:hAnsi="Arial" w:cs="Arial"/>
                <w:b/>
                <w:bCs/>
                <w:i/>
                <w:iCs/>
                <w:color w:val="auto"/>
                <w:sz w:val="22"/>
                <w:szCs w:val="22"/>
              </w:rPr>
              <w:t>РОК И НАЧИН ПЛАЋАЊА:</w:t>
            </w:r>
          </w:p>
          <w:p w:rsidR="00033B68" w:rsidRPr="00057B58" w:rsidRDefault="00033B68" w:rsidP="005344B2">
            <w:pPr>
              <w:pStyle w:val="KDParagraf"/>
              <w:spacing w:before="0"/>
              <w:rPr>
                <w:rFonts w:ascii="Arial" w:hAnsi="Arial" w:cs="Arial"/>
                <w:i/>
                <w:color w:val="auto"/>
                <w:sz w:val="22"/>
                <w:szCs w:val="22"/>
              </w:rPr>
            </w:pPr>
            <w:r w:rsidRPr="0091690B">
              <w:rPr>
                <w:rFonts w:ascii="Arial" w:hAnsi="Arial" w:cs="Arial"/>
                <w:bCs/>
                <w:i/>
                <w:iCs/>
                <w:color w:val="auto"/>
                <w:sz w:val="22"/>
                <w:szCs w:val="22"/>
              </w:rPr>
              <w:t xml:space="preserve">У року који не може бити дужи oд 45 дана од пријема исправног рачуна на писарницу </w:t>
            </w:r>
            <w:r w:rsidRPr="0091690B">
              <w:rPr>
                <w:rFonts w:ascii="Arial" w:hAnsi="Arial" w:cs="Arial"/>
                <w:i/>
                <w:sz w:val="22"/>
                <w:szCs w:val="22"/>
                <w:shd w:val="clear" w:color="auto" w:fill="FFFFFF"/>
                <w:lang w:val="sr-Cyrl-RS"/>
              </w:rPr>
              <w:t>Корисника услуге</w:t>
            </w:r>
            <w:r w:rsidRPr="0091690B">
              <w:rPr>
                <w:rFonts w:ascii="Arial" w:hAnsi="Arial" w:cs="Arial"/>
                <w:bCs/>
                <w:i/>
                <w:iCs/>
                <w:color w:val="auto"/>
                <w:sz w:val="22"/>
                <w:szCs w:val="22"/>
              </w:rPr>
              <w:t xml:space="preserve">, а на основу </w:t>
            </w:r>
            <w:r>
              <w:rPr>
                <w:rFonts w:ascii="Arial" w:hAnsi="Arial" w:cs="Arial"/>
                <w:bCs/>
                <w:i/>
                <w:iCs/>
                <w:color w:val="auto"/>
                <w:sz w:val="22"/>
                <w:szCs w:val="22"/>
                <w:shd w:val="clear" w:color="auto" w:fill="FFFFFF"/>
              </w:rPr>
              <w:t xml:space="preserve">Записника о </w:t>
            </w:r>
            <w:r>
              <w:rPr>
                <w:rFonts w:ascii="Arial" w:hAnsi="Arial" w:cs="Arial"/>
                <w:bCs/>
                <w:i/>
                <w:iCs/>
                <w:color w:val="auto"/>
                <w:sz w:val="22"/>
                <w:szCs w:val="22"/>
                <w:shd w:val="clear" w:color="auto" w:fill="FFFFFF"/>
                <w:lang w:val="sr-Cyrl-RS"/>
              </w:rPr>
              <w:t>пруженим</w:t>
            </w:r>
            <w:r w:rsidRPr="0091690B">
              <w:rPr>
                <w:rFonts w:ascii="Arial" w:hAnsi="Arial" w:cs="Arial"/>
                <w:bCs/>
                <w:i/>
                <w:iCs/>
                <w:color w:val="auto"/>
                <w:sz w:val="22"/>
                <w:szCs w:val="22"/>
                <w:shd w:val="clear" w:color="auto" w:fill="FFFFFF"/>
              </w:rPr>
              <w:t xml:space="preserve"> </w:t>
            </w:r>
            <w:r w:rsidRPr="0091690B">
              <w:rPr>
                <w:rFonts w:ascii="Arial" w:hAnsi="Arial" w:cs="Arial"/>
                <w:bCs/>
                <w:i/>
                <w:iCs/>
                <w:color w:val="auto"/>
                <w:sz w:val="22"/>
                <w:szCs w:val="22"/>
              </w:rPr>
              <w:t>услугама</w:t>
            </w:r>
            <w:r>
              <w:rPr>
                <w:rFonts w:ascii="Arial" w:hAnsi="Arial" w:cs="Arial"/>
                <w:bCs/>
                <w:i/>
                <w:iCs/>
                <w:color w:val="auto"/>
                <w:sz w:val="22"/>
                <w:szCs w:val="22"/>
                <w:lang w:val="sr-Cyrl-RS"/>
              </w:rPr>
              <w:t xml:space="preserve"> </w:t>
            </w:r>
            <w:r w:rsidRPr="0091690B">
              <w:rPr>
                <w:rFonts w:ascii="Arial" w:hAnsi="Arial" w:cs="Arial"/>
                <w:bCs/>
                <w:i/>
                <w:iCs/>
                <w:sz w:val="22"/>
                <w:szCs w:val="22"/>
              </w:rPr>
              <w:t>(без примедби)</w:t>
            </w:r>
            <w:r w:rsidRPr="0091690B">
              <w:rPr>
                <w:rFonts w:ascii="Arial" w:hAnsi="Arial" w:cs="Arial"/>
                <w:bCs/>
                <w:i/>
                <w:iCs/>
                <w:color w:val="auto"/>
                <w:sz w:val="22"/>
                <w:szCs w:val="22"/>
              </w:rPr>
              <w:t>,</w:t>
            </w:r>
            <w:r w:rsidRPr="0091690B">
              <w:rPr>
                <w:rFonts w:ascii="Arial" w:hAnsi="Arial" w:cs="Arial"/>
                <w:bCs/>
                <w:i/>
                <w:iCs/>
                <w:color w:val="auto"/>
                <w:sz w:val="22"/>
                <w:szCs w:val="22"/>
                <w:shd w:val="clear" w:color="auto" w:fill="FFFFFF"/>
              </w:rPr>
              <w:t xml:space="preserve"> потписаног од стране овлашћеног лица пружаоца услуге и овлашћеног лица корисника услуге задуженог за стручни надзор</w:t>
            </w:r>
          </w:p>
        </w:tc>
        <w:tc>
          <w:tcPr>
            <w:tcW w:w="4426" w:type="dxa"/>
            <w:shd w:val="clear" w:color="auto" w:fill="auto"/>
            <w:tcMar>
              <w:top w:w="0" w:type="dxa"/>
              <w:left w:w="108" w:type="dxa"/>
              <w:bottom w:w="0" w:type="dxa"/>
              <w:right w:w="108" w:type="dxa"/>
            </w:tcMar>
            <w:vAlign w:val="center"/>
          </w:tcPr>
          <w:p w:rsidR="00033B68" w:rsidRPr="0091690B" w:rsidRDefault="00033B68" w:rsidP="005344B2">
            <w:pPr>
              <w:pStyle w:val="KDParagraf"/>
              <w:spacing w:before="0"/>
              <w:rPr>
                <w:rFonts w:ascii="Arial" w:hAnsi="Arial" w:cs="Arial"/>
                <w:i/>
                <w:color w:val="auto"/>
                <w:sz w:val="22"/>
                <w:szCs w:val="22"/>
              </w:rPr>
            </w:pPr>
            <w:r w:rsidRPr="0091690B">
              <w:rPr>
                <w:rFonts w:ascii="Arial" w:hAnsi="Arial" w:cs="Arial"/>
                <w:bCs/>
                <w:i/>
                <w:iCs/>
                <w:color w:val="auto"/>
                <w:sz w:val="22"/>
                <w:szCs w:val="22"/>
              </w:rPr>
              <w:t xml:space="preserve">У року који не може бити дужи од 45 дана од пријема исправног рачуна на писарницу </w:t>
            </w:r>
            <w:r w:rsidRPr="0091690B">
              <w:rPr>
                <w:rFonts w:ascii="Arial" w:hAnsi="Arial" w:cs="Arial"/>
                <w:i/>
                <w:sz w:val="22"/>
                <w:szCs w:val="22"/>
                <w:shd w:val="clear" w:color="auto" w:fill="FFFFFF"/>
                <w:lang w:val="sr-Cyrl-RS"/>
              </w:rPr>
              <w:t>Корисника услуге</w:t>
            </w:r>
            <w:r w:rsidRPr="0091690B">
              <w:rPr>
                <w:rFonts w:ascii="Arial" w:hAnsi="Arial" w:cs="Arial"/>
                <w:bCs/>
                <w:i/>
                <w:iCs/>
                <w:color w:val="auto"/>
                <w:sz w:val="22"/>
                <w:szCs w:val="22"/>
              </w:rPr>
              <w:t xml:space="preserve">, а на основу </w:t>
            </w:r>
            <w:r w:rsidRPr="0091690B">
              <w:rPr>
                <w:rFonts w:ascii="Arial" w:hAnsi="Arial" w:cs="Arial"/>
                <w:bCs/>
                <w:i/>
                <w:iCs/>
                <w:color w:val="auto"/>
                <w:sz w:val="22"/>
                <w:szCs w:val="22"/>
                <w:shd w:val="clear" w:color="auto" w:fill="FFFFFF"/>
              </w:rPr>
              <w:t xml:space="preserve">Записника о </w:t>
            </w:r>
            <w:r>
              <w:rPr>
                <w:rFonts w:ascii="Arial" w:hAnsi="Arial" w:cs="Arial"/>
                <w:bCs/>
                <w:i/>
                <w:iCs/>
                <w:color w:val="auto"/>
                <w:sz w:val="22"/>
                <w:szCs w:val="22"/>
                <w:shd w:val="clear" w:color="auto" w:fill="FFFFFF"/>
                <w:lang w:val="sr-Cyrl-RS"/>
              </w:rPr>
              <w:t>пруженим</w:t>
            </w:r>
            <w:r w:rsidRPr="0091690B">
              <w:rPr>
                <w:rFonts w:ascii="Arial" w:hAnsi="Arial" w:cs="Arial"/>
                <w:bCs/>
                <w:i/>
                <w:iCs/>
                <w:color w:val="auto"/>
                <w:sz w:val="22"/>
                <w:szCs w:val="22"/>
                <w:shd w:val="clear" w:color="auto" w:fill="FFFFFF"/>
              </w:rPr>
              <w:t xml:space="preserve"> услугама</w:t>
            </w:r>
            <w:r w:rsidRPr="0091690B">
              <w:rPr>
                <w:rFonts w:ascii="Arial" w:hAnsi="Arial" w:cs="Arial"/>
                <w:bCs/>
                <w:i/>
                <w:iCs/>
                <w:sz w:val="22"/>
                <w:szCs w:val="22"/>
                <w:shd w:val="clear" w:color="auto" w:fill="FFFFFF"/>
              </w:rPr>
              <w:t>(без примедби)</w:t>
            </w:r>
            <w:r w:rsidRPr="0091690B">
              <w:rPr>
                <w:rFonts w:ascii="Arial" w:hAnsi="Arial" w:cs="Arial"/>
                <w:bCs/>
                <w:i/>
                <w:iCs/>
                <w:color w:val="auto"/>
                <w:sz w:val="22"/>
                <w:szCs w:val="22"/>
                <w:shd w:val="clear" w:color="auto" w:fill="FFFFFF"/>
              </w:rPr>
              <w:t>, потписаног од стране овлашћеног лица пружаоца услуге и овлашћеног лица корисника услуге задуженог за стручни надзор</w:t>
            </w:r>
          </w:p>
        </w:tc>
      </w:tr>
      <w:tr w:rsidR="00033B68" w:rsidRPr="00033B68" w:rsidTr="005344B2">
        <w:trPr>
          <w:trHeight w:val="933"/>
          <w:jc w:val="center"/>
        </w:trPr>
        <w:tc>
          <w:tcPr>
            <w:tcW w:w="5485" w:type="dxa"/>
            <w:shd w:val="clear" w:color="auto" w:fill="auto"/>
            <w:tcMar>
              <w:top w:w="0" w:type="dxa"/>
              <w:left w:w="108" w:type="dxa"/>
              <w:bottom w:w="0" w:type="dxa"/>
              <w:right w:w="108" w:type="dxa"/>
            </w:tcMar>
            <w:vAlign w:val="center"/>
          </w:tcPr>
          <w:p w:rsidR="00033B68" w:rsidRPr="00033B68" w:rsidRDefault="00033B68" w:rsidP="005344B2">
            <w:pPr>
              <w:pStyle w:val="ListParagraph"/>
              <w:spacing w:after="0" w:line="240" w:lineRule="auto"/>
              <w:ind w:left="0"/>
              <w:jc w:val="center"/>
              <w:rPr>
                <w:rFonts w:ascii="Arial" w:hAnsi="Arial" w:cs="Arial"/>
                <w:b/>
                <w:i/>
                <w:color w:val="auto"/>
                <w:sz w:val="22"/>
                <w:szCs w:val="22"/>
                <w:lang w:val="sr-Cyrl-RS"/>
              </w:rPr>
            </w:pPr>
            <w:r w:rsidRPr="00033B68">
              <w:rPr>
                <w:rFonts w:ascii="Arial" w:hAnsi="Arial" w:cs="Arial"/>
                <w:b/>
                <w:i/>
                <w:color w:val="auto"/>
                <w:sz w:val="22"/>
                <w:szCs w:val="22"/>
                <w:lang w:val="sr-Cyrl-RS"/>
              </w:rPr>
              <w:t>РОК ИЗВРШЕЊА УСЛУГЕ:</w:t>
            </w:r>
          </w:p>
          <w:p w:rsidR="00033B68" w:rsidRPr="00033B68" w:rsidRDefault="00033B68" w:rsidP="005344B2">
            <w:pPr>
              <w:tabs>
                <w:tab w:val="left" w:pos="1314"/>
                <w:tab w:val="left" w:pos="1315"/>
              </w:tabs>
              <w:suppressAutoHyphens w:val="0"/>
              <w:rPr>
                <w:rFonts w:cs="Arial"/>
                <w:i/>
                <w:sz w:val="22"/>
                <w:szCs w:val="22"/>
              </w:rPr>
            </w:pPr>
            <w:r w:rsidRPr="00033B68">
              <w:rPr>
                <w:rFonts w:cs="Arial"/>
                <w:i/>
                <w:sz w:val="22"/>
                <w:szCs w:val="22"/>
                <w:lang w:val="sr-Cyrl-RS"/>
              </w:rPr>
              <w:t>Рок извршења услуга не може бити дужи од 180 (словима: стоосамдесет) дана од дана ступања Уговора на снагу.</w:t>
            </w:r>
          </w:p>
        </w:tc>
        <w:tc>
          <w:tcPr>
            <w:tcW w:w="4426" w:type="dxa"/>
            <w:shd w:val="clear" w:color="auto" w:fill="auto"/>
            <w:tcMar>
              <w:top w:w="0" w:type="dxa"/>
              <w:left w:w="108" w:type="dxa"/>
              <w:bottom w:w="0" w:type="dxa"/>
              <w:right w:w="108" w:type="dxa"/>
            </w:tcMar>
            <w:vAlign w:val="center"/>
          </w:tcPr>
          <w:p w:rsidR="00033B68" w:rsidRPr="00033B68" w:rsidRDefault="00033B68" w:rsidP="005344B2">
            <w:pPr>
              <w:pStyle w:val="ListParagraph"/>
              <w:suppressAutoHyphens w:val="0"/>
              <w:spacing w:after="0" w:line="240" w:lineRule="auto"/>
              <w:ind w:left="356" w:right="429"/>
              <w:jc w:val="left"/>
              <w:rPr>
                <w:rFonts w:ascii="Arial" w:hAnsi="Arial" w:cs="Arial"/>
                <w:i/>
                <w:sz w:val="22"/>
                <w:szCs w:val="22"/>
              </w:rPr>
            </w:pPr>
            <w:r w:rsidRPr="00033B68">
              <w:rPr>
                <w:rFonts w:ascii="Arial" w:hAnsi="Arial" w:cs="Arial"/>
                <w:i/>
                <w:sz w:val="22"/>
                <w:szCs w:val="22"/>
                <w:lang w:val="sr-Cyrl-RS"/>
              </w:rPr>
              <w:t>Рок извршења услуга</w:t>
            </w:r>
            <w:r w:rsidRPr="00033B68">
              <w:rPr>
                <w:rFonts w:ascii="Arial" w:hAnsi="Arial" w:cs="Arial"/>
                <w:i/>
                <w:sz w:val="22"/>
                <w:szCs w:val="22"/>
                <w:lang w:val="sr-Latn-RS"/>
              </w:rPr>
              <w:t xml:space="preserve"> </w:t>
            </w:r>
            <w:r w:rsidRPr="00033B68">
              <w:rPr>
                <w:rFonts w:ascii="Arial" w:hAnsi="Arial" w:cs="Arial"/>
                <w:i/>
                <w:sz w:val="22"/>
                <w:szCs w:val="22"/>
                <w:lang w:val="sr-Cyrl-RS"/>
              </w:rPr>
              <w:t xml:space="preserve"> </w:t>
            </w:r>
            <w:r w:rsidRPr="00033B68">
              <w:rPr>
                <w:rFonts w:ascii="Arial" w:hAnsi="Arial" w:cs="Arial"/>
                <w:i/>
                <w:color w:val="auto"/>
                <w:sz w:val="22"/>
                <w:szCs w:val="22"/>
                <w:lang w:val="sr-Cyrl-RS"/>
              </w:rPr>
              <w:t>је _______ дана од дана ступања Уговора на снагу.</w:t>
            </w:r>
          </w:p>
        </w:tc>
      </w:tr>
      <w:tr w:rsidR="00033B68" w:rsidRPr="00033B68" w:rsidTr="005344B2">
        <w:trPr>
          <w:trHeight w:val="933"/>
          <w:jc w:val="center"/>
        </w:trPr>
        <w:tc>
          <w:tcPr>
            <w:tcW w:w="5485" w:type="dxa"/>
            <w:shd w:val="clear" w:color="auto" w:fill="auto"/>
            <w:tcMar>
              <w:top w:w="0" w:type="dxa"/>
              <w:left w:w="108" w:type="dxa"/>
              <w:bottom w:w="0" w:type="dxa"/>
              <w:right w:w="108" w:type="dxa"/>
            </w:tcMar>
            <w:vAlign w:val="center"/>
          </w:tcPr>
          <w:p w:rsidR="00033B68" w:rsidRPr="00033B68" w:rsidRDefault="00033B68" w:rsidP="005344B2">
            <w:pPr>
              <w:pStyle w:val="ListParagraph"/>
              <w:spacing w:after="0" w:line="240" w:lineRule="auto"/>
              <w:ind w:left="0"/>
              <w:jc w:val="center"/>
              <w:rPr>
                <w:rFonts w:ascii="Arial" w:hAnsi="Arial" w:cs="Arial"/>
                <w:b/>
                <w:i/>
                <w:color w:val="auto"/>
                <w:sz w:val="22"/>
                <w:szCs w:val="22"/>
                <w:lang w:val="sr-Cyrl-RS"/>
              </w:rPr>
            </w:pPr>
            <w:r w:rsidRPr="00033B68">
              <w:rPr>
                <w:rFonts w:ascii="Arial" w:hAnsi="Arial" w:cs="Arial"/>
                <w:b/>
                <w:i/>
                <w:color w:val="auto"/>
                <w:sz w:val="22"/>
                <w:szCs w:val="22"/>
                <w:lang w:val="sr-Cyrl-RS"/>
              </w:rPr>
              <w:t>Гарантни рок за извршену услугу:</w:t>
            </w:r>
          </w:p>
          <w:p w:rsidR="00033B68" w:rsidRPr="00033B68" w:rsidRDefault="00033B68" w:rsidP="005344B2">
            <w:pPr>
              <w:pStyle w:val="ListParagraph"/>
              <w:spacing w:after="0" w:line="240" w:lineRule="auto"/>
              <w:ind w:left="0"/>
              <w:jc w:val="center"/>
              <w:rPr>
                <w:rFonts w:ascii="Arial" w:hAnsi="Arial" w:cs="Arial"/>
                <w:b/>
                <w:i/>
                <w:color w:val="auto"/>
                <w:sz w:val="22"/>
                <w:szCs w:val="22"/>
                <w:lang w:val="sr-Cyrl-RS"/>
              </w:rPr>
            </w:pPr>
            <w:r w:rsidRPr="00033B68">
              <w:rPr>
                <w:rFonts w:ascii="Arial" w:hAnsi="Arial" w:cs="Arial"/>
                <w:i/>
                <w:color w:val="auto"/>
                <w:sz w:val="22"/>
                <w:szCs w:val="22"/>
                <w:lang w:val="sr-Cyrl-RS"/>
              </w:rPr>
              <w:t xml:space="preserve">Гарантни рок за извршену услугу је минимално 24 месеца од </w:t>
            </w:r>
            <w:r w:rsidRPr="00033B68">
              <w:rPr>
                <w:rFonts w:ascii="Arial" w:hAnsi="Arial" w:cs="Arial"/>
                <w:i/>
                <w:sz w:val="22"/>
                <w:szCs w:val="22"/>
              </w:rPr>
              <w:t xml:space="preserve"> дана сачињавања и потписивања</w:t>
            </w:r>
            <w:r w:rsidRPr="00033B68">
              <w:rPr>
                <w:rFonts w:ascii="Arial" w:hAnsi="Arial" w:cs="Arial"/>
                <w:i/>
                <w:sz w:val="22"/>
                <w:szCs w:val="22"/>
                <w:lang w:val="sr-Cyrl-RS"/>
              </w:rPr>
              <w:t xml:space="preserve"> </w:t>
            </w:r>
            <w:r w:rsidRPr="00033B68">
              <w:rPr>
                <w:rFonts w:ascii="Arial" w:hAnsi="Arial" w:cs="Arial"/>
                <w:i/>
                <w:sz w:val="22"/>
                <w:szCs w:val="22"/>
              </w:rPr>
              <w:t>Записника о пруженим услугама</w:t>
            </w:r>
          </w:p>
        </w:tc>
        <w:tc>
          <w:tcPr>
            <w:tcW w:w="4426" w:type="dxa"/>
            <w:shd w:val="clear" w:color="auto" w:fill="auto"/>
            <w:tcMar>
              <w:top w:w="0" w:type="dxa"/>
              <w:left w:w="108" w:type="dxa"/>
              <w:bottom w:w="0" w:type="dxa"/>
              <w:right w:w="108" w:type="dxa"/>
            </w:tcMar>
            <w:vAlign w:val="center"/>
          </w:tcPr>
          <w:p w:rsidR="00033B68" w:rsidRPr="00033B68" w:rsidRDefault="00033B68" w:rsidP="005344B2">
            <w:pPr>
              <w:pStyle w:val="ListParagraph"/>
              <w:suppressAutoHyphens w:val="0"/>
              <w:spacing w:after="0" w:line="240" w:lineRule="auto"/>
              <w:ind w:left="356" w:right="429"/>
              <w:jc w:val="center"/>
              <w:rPr>
                <w:rFonts w:ascii="Arial" w:hAnsi="Arial" w:cs="Arial"/>
                <w:i/>
                <w:sz w:val="22"/>
                <w:szCs w:val="22"/>
                <w:lang w:val="sr-Cyrl-RS"/>
              </w:rPr>
            </w:pPr>
            <w:r w:rsidRPr="00033B68">
              <w:rPr>
                <w:rFonts w:ascii="Arial" w:hAnsi="Arial" w:cs="Arial"/>
                <w:i/>
                <w:color w:val="auto"/>
                <w:sz w:val="22"/>
                <w:szCs w:val="22"/>
                <w:lang w:val="sr-Cyrl-RS"/>
              </w:rPr>
              <w:t xml:space="preserve">Гарантни рок за извршену услугу је _____месеца од </w:t>
            </w:r>
            <w:r w:rsidRPr="00033B68">
              <w:rPr>
                <w:rFonts w:ascii="Arial" w:hAnsi="Arial" w:cs="Arial"/>
                <w:i/>
                <w:sz w:val="22"/>
                <w:szCs w:val="22"/>
              </w:rPr>
              <w:t xml:space="preserve"> дана сачињавања и потписивања</w:t>
            </w:r>
            <w:r w:rsidRPr="00033B68">
              <w:rPr>
                <w:rFonts w:ascii="Arial" w:hAnsi="Arial" w:cs="Arial"/>
                <w:i/>
                <w:sz w:val="22"/>
                <w:szCs w:val="22"/>
                <w:lang w:val="sr-Cyrl-RS"/>
              </w:rPr>
              <w:t xml:space="preserve"> </w:t>
            </w:r>
            <w:r w:rsidRPr="00033B68">
              <w:rPr>
                <w:rFonts w:ascii="Arial" w:hAnsi="Arial" w:cs="Arial"/>
                <w:i/>
                <w:sz w:val="22"/>
                <w:szCs w:val="22"/>
              </w:rPr>
              <w:t>Записника о пруженим услугама</w:t>
            </w:r>
          </w:p>
        </w:tc>
      </w:tr>
      <w:tr w:rsidR="00033B68" w:rsidRPr="00033B68" w:rsidTr="005344B2">
        <w:trPr>
          <w:trHeight w:val="744"/>
          <w:jc w:val="center"/>
        </w:trPr>
        <w:tc>
          <w:tcPr>
            <w:tcW w:w="5485" w:type="dxa"/>
            <w:shd w:val="clear" w:color="auto" w:fill="auto"/>
            <w:tcMar>
              <w:top w:w="0" w:type="dxa"/>
              <w:left w:w="108" w:type="dxa"/>
              <w:bottom w:w="0" w:type="dxa"/>
              <w:right w:w="108" w:type="dxa"/>
            </w:tcMar>
            <w:vAlign w:val="center"/>
          </w:tcPr>
          <w:p w:rsidR="00033B68" w:rsidRPr="00033B68" w:rsidRDefault="00033B68" w:rsidP="005344B2">
            <w:pPr>
              <w:pStyle w:val="Standard"/>
              <w:spacing w:before="0"/>
              <w:jc w:val="center"/>
              <w:rPr>
                <w:rFonts w:ascii="Arial" w:hAnsi="Arial" w:cs="Arial"/>
                <w:i/>
                <w:color w:val="auto"/>
                <w:sz w:val="22"/>
                <w:szCs w:val="22"/>
              </w:rPr>
            </w:pPr>
            <w:r w:rsidRPr="00033B68">
              <w:rPr>
                <w:rFonts w:ascii="Arial" w:hAnsi="Arial" w:cs="Arial"/>
                <w:b/>
                <w:bCs/>
                <w:i/>
                <w:iCs/>
                <w:color w:val="auto"/>
                <w:sz w:val="22"/>
                <w:szCs w:val="22"/>
              </w:rPr>
              <w:t>МЕСТО ИЗВРШЕЊА:</w:t>
            </w:r>
          </w:p>
          <w:p w:rsidR="00033B68" w:rsidRPr="00033B68" w:rsidRDefault="00033B68" w:rsidP="005344B2">
            <w:pPr>
              <w:adjustRightInd w:val="0"/>
              <w:jc w:val="both"/>
              <w:rPr>
                <w:i/>
                <w:sz w:val="22"/>
                <w:szCs w:val="22"/>
                <w:lang w:val="sr-Cyrl-RS"/>
              </w:rPr>
            </w:pPr>
            <w:r w:rsidRPr="00033B68">
              <w:rPr>
                <w:rFonts w:eastAsia="TimesNewRomanPSMT" w:cs="Arial"/>
                <w:bCs/>
                <w:i/>
                <w:sz w:val="22"/>
                <w:szCs w:val="22"/>
                <w:lang w:val="sr-Cyrl-RS"/>
              </w:rPr>
              <w:t>Место извршења предметне услуге је у седишту Пружаоца услуге.</w:t>
            </w:r>
          </w:p>
        </w:tc>
        <w:tc>
          <w:tcPr>
            <w:tcW w:w="4426" w:type="dxa"/>
            <w:shd w:val="clear" w:color="auto" w:fill="auto"/>
            <w:tcMar>
              <w:top w:w="0" w:type="dxa"/>
              <w:left w:w="108" w:type="dxa"/>
              <w:bottom w:w="0" w:type="dxa"/>
              <w:right w:w="108" w:type="dxa"/>
            </w:tcMar>
            <w:vAlign w:val="center"/>
          </w:tcPr>
          <w:p w:rsidR="00033B68" w:rsidRPr="00033B68" w:rsidRDefault="00033B68" w:rsidP="005344B2">
            <w:pPr>
              <w:pStyle w:val="Standard"/>
              <w:spacing w:before="0"/>
              <w:jc w:val="center"/>
              <w:rPr>
                <w:rFonts w:ascii="Arial" w:hAnsi="Arial" w:cs="Arial"/>
                <w:i/>
                <w:color w:val="auto"/>
                <w:sz w:val="22"/>
                <w:szCs w:val="22"/>
              </w:rPr>
            </w:pPr>
            <w:r w:rsidRPr="00033B68">
              <w:rPr>
                <w:rFonts w:ascii="Arial" w:hAnsi="Arial" w:cs="Arial"/>
                <w:bCs/>
                <w:i/>
                <w:iCs/>
                <w:color w:val="auto"/>
                <w:sz w:val="22"/>
                <w:szCs w:val="22"/>
              </w:rPr>
              <w:t>Сагласан за захтевом наручиоца</w:t>
            </w:r>
          </w:p>
          <w:p w:rsidR="00033B68" w:rsidRPr="00033B68" w:rsidRDefault="00033B68" w:rsidP="005344B2">
            <w:pPr>
              <w:pStyle w:val="Standard"/>
              <w:spacing w:before="0"/>
              <w:jc w:val="center"/>
              <w:rPr>
                <w:rFonts w:ascii="Arial" w:hAnsi="Arial" w:cs="Arial"/>
                <w:i/>
                <w:color w:val="auto"/>
                <w:sz w:val="22"/>
                <w:szCs w:val="22"/>
              </w:rPr>
            </w:pPr>
            <w:r w:rsidRPr="00033B68">
              <w:rPr>
                <w:rFonts w:ascii="Arial" w:hAnsi="Arial" w:cs="Arial"/>
                <w:bCs/>
                <w:i/>
                <w:iCs/>
                <w:color w:val="auto"/>
                <w:sz w:val="22"/>
                <w:szCs w:val="22"/>
              </w:rPr>
              <w:t>ДА/НЕ (заокружити)</w:t>
            </w:r>
          </w:p>
        </w:tc>
      </w:tr>
      <w:tr w:rsidR="00033B68" w:rsidRPr="00057B58" w:rsidTr="005344B2">
        <w:trPr>
          <w:trHeight w:val="801"/>
          <w:jc w:val="center"/>
        </w:trPr>
        <w:tc>
          <w:tcPr>
            <w:tcW w:w="5485" w:type="dxa"/>
            <w:shd w:val="clear" w:color="auto" w:fill="auto"/>
            <w:tcMar>
              <w:top w:w="0" w:type="dxa"/>
              <w:left w:w="108" w:type="dxa"/>
              <w:bottom w:w="0" w:type="dxa"/>
              <w:right w:w="108" w:type="dxa"/>
            </w:tcMar>
            <w:vAlign w:val="center"/>
          </w:tcPr>
          <w:p w:rsidR="00033B68" w:rsidRPr="00AD4744" w:rsidRDefault="00033B68" w:rsidP="005344B2">
            <w:pPr>
              <w:pStyle w:val="Standard"/>
              <w:spacing w:before="0"/>
              <w:jc w:val="center"/>
              <w:rPr>
                <w:rFonts w:ascii="Arial" w:hAnsi="Arial" w:cs="Arial"/>
                <w:b/>
                <w:i/>
                <w:color w:val="auto"/>
                <w:sz w:val="22"/>
                <w:szCs w:val="22"/>
              </w:rPr>
            </w:pPr>
            <w:r w:rsidRPr="00AD4744">
              <w:rPr>
                <w:rFonts w:ascii="Arial" w:hAnsi="Arial" w:cs="Arial"/>
                <w:b/>
                <w:bCs/>
                <w:i/>
                <w:iCs/>
                <w:color w:val="auto"/>
                <w:sz w:val="22"/>
                <w:szCs w:val="22"/>
              </w:rPr>
              <w:t>РОК ВАЖЕЊА ПОНУДЕ:</w:t>
            </w:r>
          </w:p>
          <w:p w:rsidR="00033B68" w:rsidRPr="00AD4744" w:rsidRDefault="00033B68" w:rsidP="005344B2">
            <w:pPr>
              <w:pStyle w:val="Standard"/>
              <w:spacing w:before="0"/>
              <w:jc w:val="center"/>
              <w:rPr>
                <w:rFonts w:ascii="Arial" w:hAnsi="Arial" w:cs="Arial"/>
                <w:bCs/>
                <w:i/>
                <w:iCs/>
                <w:color w:val="auto"/>
                <w:sz w:val="22"/>
                <w:szCs w:val="22"/>
                <w:lang w:val="sr-Cyrl-RS"/>
              </w:rPr>
            </w:pPr>
            <w:r w:rsidRPr="00AD4744">
              <w:rPr>
                <w:rFonts w:ascii="Arial" w:hAnsi="Arial" w:cs="Arial"/>
                <w:bCs/>
                <w:i/>
                <w:iCs/>
                <w:color w:val="auto"/>
                <w:sz w:val="22"/>
                <w:szCs w:val="22"/>
              </w:rPr>
              <w:t>не може бити краћи од 90 дана од дана отварања понуда</w:t>
            </w:r>
          </w:p>
        </w:tc>
        <w:tc>
          <w:tcPr>
            <w:tcW w:w="4426" w:type="dxa"/>
            <w:shd w:val="clear" w:color="auto" w:fill="auto"/>
            <w:tcMar>
              <w:top w:w="0" w:type="dxa"/>
              <w:left w:w="108" w:type="dxa"/>
              <w:bottom w:w="0" w:type="dxa"/>
              <w:right w:w="108" w:type="dxa"/>
            </w:tcMar>
            <w:vAlign w:val="center"/>
          </w:tcPr>
          <w:p w:rsidR="00033B68" w:rsidRPr="00057B58" w:rsidRDefault="00033B68" w:rsidP="005344B2">
            <w:pPr>
              <w:pStyle w:val="Standard"/>
              <w:spacing w:before="0"/>
              <w:jc w:val="center"/>
              <w:rPr>
                <w:rFonts w:ascii="Arial" w:hAnsi="Arial" w:cs="Arial"/>
                <w:i/>
                <w:color w:val="auto"/>
                <w:sz w:val="22"/>
                <w:szCs w:val="22"/>
              </w:rPr>
            </w:pPr>
            <w:r w:rsidRPr="00AD4744">
              <w:rPr>
                <w:rFonts w:ascii="Arial" w:hAnsi="Arial" w:cs="Arial"/>
                <w:bCs/>
                <w:i/>
                <w:iCs/>
                <w:color w:val="auto"/>
                <w:sz w:val="22"/>
                <w:szCs w:val="22"/>
                <w:u w:val="single"/>
                <w:lang w:val="sr-Cyrl-RS"/>
              </w:rPr>
              <w:t>_____</w:t>
            </w:r>
            <w:r w:rsidRPr="00AD4744">
              <w:rPr>
                <w:rFonts w:ascii="Arial" w:hAnsi="Arial" w:cs="Arial"/>
                <w:bCs/>
                <w:i/>
                <w:iCs/>
                <w:color w:val="auto"/>
                <w:sz w:val="22"/>
                <w:szCs w:val="22"/>
              </w:rPr>
              <w:t xml:space="preserve"> дана од дана отварања понуда</w:t>
            </w:r>
          </w:p>
        </w:tc>
      </w:tr>
      <w:tr w:rsidR="00033B68" w:rsidRPr="001A37FA" w:rsidTr="005344B2">
        <w:trPr>
          <w:trHeight w:val="463"/>
          <w:jc w:val="center"/>
        </w:trPr>
        <w:tc>
          <w:tcPr>
            <w:tcW w:w="9911" w:type="dxa"/>
            <w:gridSpan w:val="2"/>
            <w:shd w:val="clear" w:color="auto" w:fill="auto"/>
            <w:tcMar>
              <w:top w:w="0" w:type="dxa"/>
              <w:left w:w="108" w:type="dxa"/>
              <w:bottom w:w="0" w:type="dxa"/>
              <w:right w:w="108" w:type="dxa"/>
            </w:tcMar>
            <w:vAlign w:val="center"/>
          </w:tcPr>
          <w:p w:rsidR="00033B68" w:rsidRPr="001A37FA" w:rsidRDefault="00033B68" w:rsidP="005344B2">
            <w:pPr>
              <w:pStyle w:val="Standard"/>
              <w:spacing w:before="0"/>
              <w:rPr>
                <w:rFonts w:ascii="Arial" w:hAnsi="Arial" w:cs="Arial"/>
                <w:i/>
                <w:sz w:val="22"/>
                <w:szCs w:val="22"/>
              </w:rPr>
            </w:pPr>
            <w:r w:rsidRPr="00057B58">
              <w:rPr>
                <w:rFonts w:ascii="Arial" w:hAnsi="Arial" w:cs="Arial"/>
                <w:bCs/>
                <w:i/>
                <w:iCs/>
                <w:sz w:val="22"/>
                <w:szCs w:val="22"/>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rsidR="00033B68" w:rsidRDefault="00033B68" w:rsidP="00DE5A40">
      <w:pPr>
        <w:pStyle w:val="Standard"/>
        <w:spacing w:before="0"/>
        <w:ind w:left="1416"/>
        <w:rPr>
          <w:rFonts w:asciiTheme="minorHAnsi" w:eastAsia="TimesNewRomanPSMT" w:hAnsiTheme="minorHAnsi" w:cs="Arial"/>
          <w:bCs/>
          <w:lang w:val="sr-Cyrl-RS"/>
        </w:rPr>
      </w:pPr>
    </w:p>
    <w:p w:rsidR="00033B68" w:rsidRDefault="00033B68" w:rsidP="00DE5A40">
      <w:pPr>
        <w:pStyle w:val="Standard"/>
        <w:spacing w:before="0"/>
        <w:ind w:left="1416"/>
        <w:rPr>
          <w:rFonts w:asciiTheme="minorHAnsi" w:eastAsia="TimesNewRomanPSMT" w:hAnsiTheme="minorHAnsi" w:cs="Arial"/>
          <w:bCs/>
          <w:lang w:val="sr-Cyrl-RS"/>
        </w:rPr>
      </w:pPr>
    </w:p>
    <w:p w:rsidR="00033B68" w:rsidRDefault="00033B68" w:rsidP="00DE5A40">
      <w:pPr>
        <w:pStyle w:val="Standard"/>
        <w:spacing w:before="0"/>
        <w:ind w:left="1416"/>
        <w:rPr>
          <w:rFonts w:asciiTheme="minorHAnsi" w:eastAsia="TimesNewRomanPSMT" w:hAnsiTheme="minorHAnsi" w:cs="Arial"/>
          <w:bCs/>
          <w:lang w:val="sr-Cyrl-RS"/>
        </w:rPr>
      </w:pPr>
    </w:p>
    <w:p w:rsidR="00033B68" w:rsidRDefault="00033B68" w:rsidP="00DE5A40">
      <w:pPr>
        <w:pStyle w:val="Standard"/>
        <w:spacing w:before="0"/>
        <w:ind w:left="1416"/>
        <w:rPr>
          <w:rFonts w:asciiTheme="minorHAnsi" w:eastAsia="TimesNewRomanPSMT" w:hAnsiTheme="minorHAnsi" w:cs="Arial"/>
          <w:bCs/>
          <w:lang w:val="sr-Cyrl-RS"/>
        </w:rPr>
      </w:pPr>
    </w:p>
    <w:p w:rsidR="009032E7" w:rsidRDefault="00DE5A40" w:rsidP="00DE5A40">
      <w:pPr>
        <w:pStyle w:val="Standard"/>
        <w:spacing w:before="0"/>
        <w:ind w:left="1416"/>
      </w:pPr>
      <w:r>
        <w:rPr>
          <w:rFonts w:eastAsia="TimesNewRomanPSMT" w:cs="Arial"/>
          <w:bCs/>
          <w:lang w:val="sr-Cyrl-RS"/>
        </w:rPr>
        <w:t xml:space="preserve">      </w:t>
      </w:r>
      <w:r w:rsidR="009032E7">
        <w:rPr>
          <w:rFonts w:eastAsia="TimesNewRomanPSMT" w:cs="Arial"/>
          <w:bCs/>
        </w:rPr>
        <w:t xml:space="preserve">Датум </w:t>
      </w:r>
      <w:r w:rsidR="009032E7">
        <w:rPr>
          <w:rFonts w:eastAsia="TimesNewRomanPSMT" w:cs="Arial"/>
          <w:bCs/>
        </w:rPr>
        <w:tab/>
      </w:r>
      <w:r w:rsidR="009032E7">
        <w:rPr>
          <w:rFonts w:eastAsia="TimesNewRomanPSMT" w:cs="Arial"/>
          <w:bCs/>
        </w:rPr>
        <w:tab/>
      </w:r>
      <w:r w:rsidR="009032E7">
        <w:rPr>
          <w:rFonts w:eastAsia="TimesNewRomanPSMT" w:cs="Arial"/>
          <w:bCs/>
        </w:rPr>
        <w:tab/>
      </w:r>
      <w:r w:rsidR="009032E7">
        <w:rPr>
          <w:rFonts w:eastAsia="TimesNewRomanPSMT" w:cs="Arial"/>
          <w:bCs/>
        </w:rPr>
        <w:tab/>
        <w:t xml:space="preserve">      </w:t>
      </w:r>
      <w:r>
        <w:rPr>
          <w:rFonts w:eastAsia="TimesNewRomanPSMT" w:cs="Arial"/>
          <w:bCs/>
        </w:rPr>
        <w:t xml:space="preserve">                     </w:t>
      </w:r>
      <w:r w:rsidR="00F7566D">
        <w:rPr>
          <w:rFonts w:eastAsia="TimesNewRomanPSMT" w:cs="Arial"/>
          <w:bCs/>
          <w:lang w:val="sr-Cyrl-RS"/>
        </w:rPr>
        <w:t xml:space="preserve"> </w:t>
      </w:r>
      <w:r>
        <w:rPr>
          <w:rFonts w:eastAsia="TimesNewRomanPSMT" w:cs="Arial"/>
          <w:bCs/>
          <w:lang w:val="sr-Cyrl-RS"/>
        </w:rPr>
        <w:t xml:space="preserve">          </w:t>
      </w:r>
      <w:r w:rsidR="009032E7">
        <w:rPr>
          <w:rFonts w:eastAsia="TimesNewRomanPSMT" w:cs="Arial"/>
          <w:bCs/>
        </w:rPr>
        <w:t>Понуђач</w:t>
      </w:r>
    </w:p>
    <w:p w:rsidR="009032E7" w:rsidRDefault="009032E7" w:rsidP="00F7566D">
      <w:pPr>
        <w:pStyle w:val="Standard"/>
        <w:spacing w:before="0"/>
        <w:jc w:val="center"/>
      </w:pPr>
      <w:r>
        <w:rPr>
          <w:rFonts w:eastAsia="TimesNewRomanPS-BoldMT" w:cs="Arial"/>
          <w:b/>
          <w:bCs/>
          <w:i/>
          <w:iCs/>
        </w:rPr>
        <w:t>________________________                  М.П.</w:t>
      </w:r>
      <w:r>
        <w:rPr>
          <w:rFonts w:eastAsia="TimesNewRomanPS-BoldMT" w:cs="Arial"/>
          <w:b/>
          <w:bCs/>
          <w:i/>
          <w:iCs/>
        </w:rPr>
        <w:tab/>
        <w:t xml:space="preserve">              _____________________</w:t>
      </w:r>
    </w:p>
    <w:p w:rsidR="00CD6605" w:rsidRDefault="00CD6605" w:rsidP="009032E7">
      <w:pPr>
        <w:pStyle w:val="Standard"/>
        <w:spacing w:before="0"/>
        <w:rPr>
          <w:rFonts w:asciiTheme="minorHAnsi" w:hAnsiTheme="minorHAnsi" w:cs="Arial"/>
          <w:b/>
          <w:bCs/>
          <w:i/>
          <w:iCs/>
          <w:sz w:val="20"/>
          <w:szCs w:val="20"/>
          <w:u w:val="single"/>
          <w:lang w:val="sr-Cyrl-RS"/>
        </w:rPr>
      </w:pPr>
    </w:p>
    <w:p w:rsidR="009032E7" w:rsidRDefault="009032E7" w:rsidP="009032E7">
      <w:pPr>
        <w:pStyle w:val="Standard"/>
        <w:spacing w:before="0"/>
      </w:pPr>
      <w:r>
        <w:rPr>
          <w:rFonts w:cs="Arial"/>
          <w:b/>
          <w:bCs/>
          <w:i/>
          <w:iCs/>
          <w:sz w:val="20"/>
          <w:szCs w:val="20"/>
          <w:u w:val="single"/>
        </w:rPr>
        <w:t>Напомене:</w:t>
      </w:r>
    </w:p>
    <w:p w:rsidR="009032E7" w:rsidRDefault="009032E7" w:rsidP="00D13927">
      <w:pPr>
        <w:pStyle w:val="Standard"/>
        <w:numPr>
          <w:ilvl w:val="0"/>
          <w:numId w:val="25"/>
        </w:numPr>
        <w:spacing w:before="0"/>
      </w:pPr>
      <w:r>
        <w:rPr>
          <w:rFonts w:eastAsia="TimesNewRomanPS-BoldMT" w:cs="Arial"/>
          <w:bCs/>
          <w:i/>
          <w:iCs/>
          <w:sz w:val="20"/>
          <w:szCs w:val="20"/>
        </w:rPr>
        <w:t>Понуђач је обавезан да у обрасцу понуде попуни све комерцијалне услове (сва празна поља).</w:t>
      </w:r>
    </w:p>
    <w:p w:rsidR="009032E7" w:rsidRDefault="009032E7" w:rsidP="00D13927">
      <w:pPr>
        <w:pStyle w:val="Standard"/>
        <w:numPr>
          <w:ilvl w:val="0"/>
          <w:numId w:val="25"/>
        </w:numPr>
        <w:spacing w:before="0"/>
      </w:pPr>
      <w:r>
        <w:rPr>
          <w:rFonts w:eastAsia="TimesNewRomanPS-BoldMT" w:cs="Arial"/>
          <w:bCs/>
          <w:i/>
          <w:iCs/>
          <w:sz w:val="20"/>
          <w:szCs w:val="20"/>
          <w:lang w:val="ru-RU"/>
        </w:rPr>
        <w:t>Уколико понуђачи подносе заједничку понуду,група понуђача може да о</w:t>
      </w:r>
      <w:r>
        <w:rPr>
          <w:rFonts w:eastAsia="TimesNewRomanPS-BoldMT" w:cs="Arial"/>
          <w:bCs/>
          <w:i/>
          <w:iCs/>
          <w:sz w:val="20"/>
          <w:szCs w:val="20"/>
        </w:rPr>
        <w:t>власти</w:t>
      </w:r>
      <w:r>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160BF2" w:rsidRDefault="00160BF2" w:rsidP="00917D01">
      <w:pPr>
        <w:tabs>
          <w:tab w:val="left" w:pos="909"/>
        </w:tabs>
        <w:sectPr w:rsidR="00160BF2" w:rsidSect="008213D9">
          <w:headerReference w:type="default" r:id="rId23"/>
          <w:footerReference w:type="default" r:id="rId24"/>
          <w:pgSz w:w="11906" w:h="16838" w:code="9"/>
          <w:pgMar w:top="564" w:right="851" w:bottom="284" w:left="1134" w:header="283" w:footer="283" w:gutter="0"/>
          <w:cols w:space="708"/>
          <w:docGrid w:linePitch="360"/>
        </w:sectPr>
      </w:pPr>
    </w:p>
    <w:p w:rsidR="009032E7" w:rsidRDefault="005407BC" w:rsidP="009032E7">
      <w:pPr>
        <w:pStyle w:val="KDObrazac"/>
        <w:spacing w:before="0"/>
        <w:outlineLvl w:val="9"/>
      </w:pPr>
      <w:r>
        <w:lastRenderedPageBreak/>
        <w:t>ОБРАЗАЦ 2</w:t>
      </w:r>
      <w:r w:rsidR="009032E7">
        <w:t>.</w:t>
      </w:r>
    </w:p>
    <w:p w:rsidR="00C12B91" w:rsidRDefault="00C12B91" w:rsidP="00C12B91">
      <w:pPr>
        <w:pStyle w:val="Standard"/>
        <w:spacing w:before="0"/>
        <w:jc w:val="center"/>
        <w:rPr>
          <w:rFonts w:cs="Arial"/>
          <w:b/>
          <w:lang w:val="sr-Cyrl-RS"/>
        </w:rPr>
      </w:pPr>
      <w:r w:rsidRPr="000E00CB">
        <w:rPr>
          <w:rFonts w:cs="Arial"/>
          <w:b/>
        </w:rPr>
        <w:t>ОБРАЗАЦ СТРУКТУРЕ ЦЕНЕ</w:t>
      </w:r>
      <w:r w:rsidR="00F7566D" w:rsidRPr="00AD4744">
        <w:rPr>
          <w:rFonts w:cs="Arial"/>
          <w:b/>
        </w:rPr>
        <w:t xml:space="preserve"> </w:t>
      </w:r>
    </w:p>
    <w:p w:rsidR="009A756A" w:rsidRDefault="00B467BB" w:rsidP="00C12B91">
      <w:pPr>
        <w:pStyle w:val="Standard"/>
        <w:spacing w:before="0"/>
        <w:jc w:val="center"/>
        <w:rPr>
          <w:rFonts w:cs="Arial"/>
          <w:sz w:val="22"/>
          <w:szCs w:val="22"/>
          <w:lang w:val="sr-Cyrl-RS"/>
        </w:rPr>
      </w:pPr>
      <w:r>
        <w:rPr>
          <w:rFonts w:cs="Arial"/>
          <w:sz w:val="22"/>
          <w:szCs w:val="22"/>
        </w:rPr>
        <w:t xml:space="preserve">ЈН/4000/0226/2019 </w:t>
      </w:r>
      <w:r w:rsidR="00A3536B">
        <w:rPr>
          <w:rFonts w:cs="Arial"/>
          <w:sz w:val="22"/>
          <w:szCs w:val="22"/>
        </w:rPr>
        <w:t xml:space="preserve">(ЈАНА: </w:t>
      </w:r>
      <w:r w:rsidR="00361F1A">
        <w:rPr>
          <w:rFonts w:cs="Arial"/>
          <w:sz w:val="22"/>
          <w:szCs w:val="22"/>
        </w:rPr>
        <w:t>1454</w:t>
      </w:r>
      <w:r w:rsidR="00A3536B">
        <w:rPr>
          <w:rFonts w:cs="Arial"/>
          <w:sz w:val="22"/>
          <w:szCs w:val="22"/>
        </w:rPr>
        <w:t>/2019)</w:t>
      </w:r>
    </w:p>
    <w:p w:rsidR="009A756A" w:rsidRDefault="00B467BB" w:rsidP="009A756A">
      <w:pPr>
        <w:pStyle w:val="Standard"/>
        <w:spacing w:before="0"/>
        <w:jc w:val="center"/>
        <w:rPr>
          <w:rFonts w:ascii="Arial" w:hAnsi="Arial" w:cs="Arial"/>
          <w:i/>
          <w:sz w:val="22"/>
          <w:szCs w:val="22"/>
          <w:lang w:val="sr-Cyrl-RS"/>
        </w:rPr>
      </w:pPr>
      <w:r>
        <w:rPr>
          <w:rFonts w:ascii="Arial" w:hAnsi="Arial" w:cs="Arial"/>
          <w:i/>
          <w:sz w:val="22"/>
          <w:szCs w:val="22"/>
        </w:rPr>
        <w:t>Израда пројекта санације челичне конструкције багера Вердичара ERs1000</w:t>
      </w:r>
      <w:r w:rsidR="009A756A">
        <w:rPr>
          <w:rFonts w:ascii="Arial" w:hAnsi="Arial" w:cs="Arial"/>
          <w:i/>
          <w:sz w:val="22"/>
          <w:szCs w:val="22"/>
        </w:rPr>
        <w:t xml:space="preserve">  </w:t>
      </w:r>
    </w:p>
    <w:p w:rsidR="007A3745" w:rsidRDefault="007A3745" w:rsidP="00281EA4">
      <w:pPr>
        <w:pStyle w:val="Standard"/>
        <w:tabs>
          <w:tab w:val="left" w:pos="4238"/>
        </w:tabs>
        <w:spacing w:before="0"/>
        <w:jc w:val="left"/>
        <w:rPr>
          <w:rFonts w:eastAsia="TimesNewRomanPSMT" w:cs="Arial"/>
          <w:bCs/>
          <w:lang w:val="sr-Latn-RS"/>
        </w:rPr>
      </w:pPr>
    </w:p>
    <w:tbl>
      <w:tblPr>
        <w:tblW w:w="9196" w:type="dxa"/>
        <w:jc w:val="center"/>
        <w:tblLayout w:type="fixed"/>
        <w:tblLook w:val="0000" w:firstRow="0" w:lastRow="0" w:firstColumn="0" w:lastColumn="0" w:noHBand="0" w:noVBand="0"/>
      </w:tblPr>
      <w:tblGrid>
        <w:gridCol w:w="700"/>
        <w:gridCol w:w="4102"/>
        <w:gridCol w:w="1276"/>
        <w:gridCol w:w="1134"/>
        <w:gridCol w:w="1984"/>
      </w:tblGrid>
      <w:tr w:rsidR="007A3745" w:rsidRPr="000E5DB6" w:rsidTr="00C720A2">
        <w:trPr>
          <w:trHeight w:val="371"/>
          <w:jc w:val="center"/>
        </w:trPr>
        <w:tc>
          <w:tcPr>
            <w:tcW w:w="700" w:type="dxa"/>
            <w:tcBorders>
              <w:top w:val="double" w:sz="4" w:space="0" w:color="auto"/>
              <w:left w:val="double" w:sz="4" w:space="0" w:color="auto"/>
              <w:bottom w:val="double" w:sz="4" w:space="0" w:color="auto"/>
              <w:right w:val="double" w:sz="4" w:space="0" w:color="auto"/>
            </w:tcBorders>
            <w:shd w:val="clear" w:color="auto" w:fill="auto"/>
            <w:noWrap/>
            <w:vAlign w:val="center"/>
          </w:tcPr>
          <w:p w:rsidR="007A3745" w:rsidRPr="000E5DB6" w:rsidRDefault="007A3745" w:rsidP="00C720A2">
            <w:pPr>
              <w:widowControl/>
              <w:suppressAutoHyphens w:val="0"/>
              <w:autoSpaceDN/>
              <w:spacing w:line="276" w:lineRule="auto"/>
              <w:jc w:val="center"/>
              <w:textAlignment w:val="auto"/>
              <w:rPr>
                <w:rFonts w:eastAsia="Calibri" w:cs="Arial"/>
                <w:b/>
                <w:kern w:val="0"/>
                <w:sz w:val="18"/>
                <w:szCs w:val="18"/>
                <w:lang w:val="sr-Cyrl-RS"/>
              </w:rPr>
            </w:pPr>
            <w:r w:rsidRPr="000E5DB6">
              <w:rPr>
                <w:rFonts w:eastAsia="Calibri" w:cs="Arial"/>
                <w:b/>
                <w:kern w:val="0"/>
                <w:sz w:val="18"/>
                <w:szCs w:val="18"/>
                <w:lang w:val="sr-Cyrl-RS"/>
              </w:rPr>
              <w:t>Ред. број</w:t>
            </w:r>
          </w:p>
        </w:tc>
        <w:tc>
          <w:tcPr>
            <w:tcW w:w="4102" w:type="dxa"/>
            <w:tcBorders>
              <w:top w:val="double" w:sz="4" w:space="0" w:color="auto"/>
              <w:left w:val="double" w:sz="4" w:space="0" w:color="auto"/>
              <w:bottom w:val="double" w:sz="4" w:space="0" w:color="auto"/>
              <w:right w:val="double" w:sz="4" w:space="0" w:color="auto"/>
            </w:tcBorders>
            <w:shd w:val="clear" w:color="auto" w:fill="auto"/>
            <w:noWrap/>
            <w:vAlign w:val="center"/>
          </w:tcPr>
          <w:p w:rsidR="007A3745" w:rsidRPr="000E5DB6" w:rsidRDefault="007A3745" w:rsidP="00C720A2">
            <w:pPr>
              <w:widowControl/>
              <w:suppressAutoHyphens w:val="0"/>
              <w:autoSpaceDN/>
              <w:spacing w:line="276" w:lineRule="auto"/>
              <w:jc w:val="center"/>
              <w:textAlignment w:val="auto"/>
              <w:rPr>
                <w:rFonts w:eastAsia="Calibri" w:cs="Arial"/>
                <w:b/>
                <w:kern w:val="0"/>
                <w:sz w:val="18"/>
                <w:szCs w:val="18"/>
                <w:lang w:val="sr-Cyrl-RS"/>
              </w:rPr>
            </w:pPr>
            <w:r w:rsidRPr="000E5DB6">
              <w:rPr>
                <w:rFonts w:eastAsia="Calibri" w:cs="Arial"/>
                <w:b/>
                <w:kern w:val="0"/>
                <w:sz w:val="18"/>
                <w:szCs w:val="18"/>
                <w:lang w:val="sr-Cyrl-RS"/>
              </w:rPr>
              <w:t>Опис услуге:</w:t>
            </w:r>
          </w:p>
        </w:tc>
        <w:tc>
          <w:tcPr>
            <w:tcW w:w="1276" w:type="dxa"/>
            <w:tcBorders>
              <w:top w:val="double" w:sz="4" w:space="0" w:color="auto"/>
              <w:left w:val="double" w:sz="4" w:space="0" w:color="auto"/>
              <w:bottom w:val="double" w:sz="4" w:space="0" w:color="auto"/>
              <w:right w:val="double" w:sz="4" w:space="0" w:color="auto"/>
            </w:tcBorders>
            <w:vAlign w:val="center"/>
          </w:tcPr>
          <w:p w:rsidR="007A3745" w:rsidRPr="000E5DB6" w:rsidRDefault="007A3745" w:rsidP="00C720A2">
            <w:pPr>
              <w:widowControl/>
              <w:suppressAutoHyphens w:val="0"/>
              <w:autoSpaceDN/>
              <w:spacing w:line="276" w:lineRule="auto"/>
              <w:jc w:val="center"/>
              <w:textAlignment w:val="auto"/>
              <w:rPr>
                <w:rFonts w:eastAsia="Calibri" w:cs="Arial"/>
                <w:b/>
                <w:kern w:val="0"/>
                <w:sz w:val="18"/>
                <w:szCs w:val="18"/>
                <w:lang w:val="sr-Cyrl-RS"/>
              </w:rPr>
            </w:pPr>
            <w:r w:rsidRPr="000E5DB6">
              <w:rPr>
                <w:rFonts w:eastAsia="Calibri" w:cs="Arial"/>
                <w:b/>
                <w:kern w:val="0"/>
                <w:sz w:val="18"/>
                <w:szCs w:val="18"/>
                <w:lang w:val="sr-Cyrl-RS"/>
              </w:rPr>
              <w:t xml:space="preserve">Вредност услуге, </w:t>
            </w:r>
          </w:p>
          <w:p w:rsidR="007A3745" w:rsidRPr="000E5DB6" w:rsidRDefault="007A3745" w:rsidP="00C720A2">
            <w:pPr>
              <w:widowControl/>
              <w:suppressAutoHyphens w:val="0"/>
              <w:autoSpaceDN/>
              <w:spacing w:line="276" w:lineRule="auto"/>
              <w:jc w:val="center"/>
              <w:textAlignment w:val="auto"/>
              <w:rPr>
                <w:rFonts w:eastAsia="Calibri" w:cs="Arial"/>
                <w:b/>
                <w:kern w:val="0"/>
                <w:sz w:val="18"/>
                <w:szCs w:val="18"/>
                <w:lang w:val="sr-Cyrl-RS"/>
              </w:rPr>
            </w:pPr>
            <w:r w:rsidRPr="000E5DB6">
              <w:rPr>
                <w:rFonts w:eastAsia="Calibri" w:cs="Arial"/>
                <w:b/>
                <w:kern w:val="0"/>
                <w:sz w:val="18"/>
                <w:szCs w:val="18"/>
                <w:lang w:val="sr-Cyrl-RS"/>
              </w:rPr>
              <w:t>без ПДВ-а,</w:t>
            </w:r>
          </w:p>
          <w:p w:rsidR="007A3745" w:rsidRPr="000E5DB6" w:rsidRDefault="007A3745" w:rsidP="00C720A2">
            <w:pPr>
              <w:widowControl/>
              <w:suppressAutoHyphens w:val="0"/>
              <w:autoSpaceDN/>
              <w:spacing w:line="276" w:lineRule="auto"/>
              <w:jc w:val="center"/>
              <w:textAlignment w:val="auto"/>
              <w:rPr>
                <w:rFonts w:eastAsia="Calibri" w:cs="Arial"/>
                <w:b/>
                <w:kern w:val="0"/>
                <w:sz w:val="18"/>
                <w:szCs w:val="18"/>
                <w:lang w:val="sr-Cyrl-RS"/>
              </w:rPr>
            </w:pPr>
            <w:r w:rsidRPr="000E5DB6">
              <w:rPr>
                <w:rFonts w:eastAsia="Calibri" w:cs="Arial"/>
                <w:b/>
                <w:kern w:val="0"/>
                <w:sz w:val="18"/>
                <w:szCs w:val="18"/>
                <w:lang w:val="sr-Cyrl-RS"/>
              </w:rPr>
              <w:t>у динарима</w:t>
            </w:r>
          </w:p>
        </w:tc>
        <w:tc>
          <w:tcPr>
            <w:tcW w:w="1134" w:type="dxa"/>
            <w:tcBorders>
              <w:top w:val="double" w:sz="4" w:space="0" w:color="auto"/>
              <w:left w:val="double" w:sz="4" w:space="0" w:color="auto"/>
              <w:bottom w:val="double" w:sz="4" w:space="0" w:color="auto"/>
              <w:right w:val="double" w:sz="4" w:space="0" w:color="auto"/>
            </w:tcBorders>
            <w:vAlign w:val="center"/>
          </w:tcPr>
          <w:p w:rsidR="007A3745" w:rsidRPr="000E5DB6" w:rsidRDefault="007A3745" w:rsidP="00C720A2">
            <w:pPr>
              <w:widowControl/>
              <w:suppressAutoHyphens w:val="0"/>
              <w:autoSpaceDN/>
              <w:spacing w:line="276" w:lineRule="auto"/>
              <w:jc w:val="center"/>
              <w:textAlignment w:val="auto"/>
              <w:rPr>
                <w:rFonts w:eastAsia="Calibri" w:cs="Arial"/>
                <w:b/>
                <w:kern w:val="0"/>
                <w:sz w:val="18"/>
                <w:szCs w:val="18"/>
                <w:lang w:val="sr-Cyrl-RS"/>
              </w:rPr>
            </w:pPr>
            <w:r w:rsidRPr="000E5DB6">
              <w:rPr>
                <w:rFonts w:eastAsia="Calibri" w:cs="Arial"/>
                <w:b/>
                <w:kern w:val="0"/>
                <w:sz w:val="18"/>
                <w:szCs w:val="18"/>
                <w:lang w:val="sr-Cyrl-RS"/>
              </w:rPr>
              <w:t xml:space="preserve">Износ ПДВ-а, </w:t>
            </w:r>
          </w:p>
          <w:p w:rsidR="007A3745" w:rsidRPr="000E5DB6" w:rsidRDefault="007A3745" w:rsidP="00C720A2">
            <w:pPr>
              <w:widowControl/>
              <w:suppressAutoHyphens w:val="0"/>
              <w:autoSpaceDN/>
              <w:spacing w:line="276" w:lineRule="auto"/>
              <w:jc w:val="center"/>
              <w:textAlignment w:val="auto"/>
              <w:rPr>
                <w:rFonts w:eastAsia="Calibri" w:cs="Arial"/>
                <w:b/>
                <w:kern w:val="0"/>
                <w:sz w:val="18"/>
                <w:szCs w:val="18"/>
                <w:lang w:val="sr-Cyrl-RS"/>
              </w:rPr>
            </w:pPr>
            <w:r w:rsidRPr="000E5DB6">
              <w:rPr>
                <w:rFonts w:eastAsia="Calibri" w:cs="Arial"/>
                <w:b/>
                <w:kern w:val="0"/>
                <w:sz w:val="18"/>
                <w:szCs w:val="18"/>
                <w:lang w:val="sr-Cyrl-RS"/>
              </w:rPr>
              <w:t>у динарима</w:t>
            </w:r>
          </w:p>
        </w:tc>
        <w:tc>
          <w:tcPr>
            <w:tcW w:w="1984" w:type="dxa"/>
            <w:tcBorders>
              <w:top w:val="double" w:sz="4" w:space="0" w:color="auto"/>
              <w:left w:val="double" w:sz="4" w:space="0" w:color="auto"/>
              <w:bottom w:val="double" w:sz="4" w:space="0" w:color="auto"/>
              <w:right w:val="double" w:sz="4" w:space="0" w:color="auto"/>
            </w:tcBorders>
            <w:vAlign w:val="center"/>
          </w:tcPr>
          <w:p w:rsidR="007A3745" w:rsidRPr="000E5DB6" w:rsidRDefault="007A3745" w:rsidP="00C720A2">
            <w:pPr>
              <w:widowControl/>
              <w:suppressAutoHyphens w:val="0"/>
              <w:autoSpaceDN/>
              <w:spacing w:line="276" w:lineRule="auto"/>
              <w:jc w:val="center"/>
              <w:textAlignment w:val="auto"/>
              <w:rPr>
                <w:rFonts w:eastAsia="Calibri" w:cs="Arial"/>
                <w:b/>
                <w:kern w:val="0"/>
                <w:sz w:val="18"/>
                <w:szCs w:val="18"/>
                <w:lang w:val="sr-Cyrl-RS"/>
              </w:rPr>
            </w:pPr>
            <w:r w:rsidRPr="000E5DB6">
              <w:rPr>
                <w:rFonts w:eastAsia="Calibri" w:cs="Arial"/>
                <w:b/>
                <w:kern w:val="0"/>
                <w:sz w:val="18"/>
                <w:szCs w:val="18"/>
                <w:lang w:val="sr-Cyrl-RS"/>
              </w:rPr>
              <w:t xml:space="preserve">Вредност услуге, </w:t>
            </w:r>
          </w:p>
          <w:p w:rsidR="007A3745" w:rsidRPr="000E5DB6" w:rsidRDefault="007A3745" w:rsidP="00C720A2">
            <w:pPr>
              <w:widowControl/>
              <w:suppressAutoHyphens w:val="0"/>
              <w:autoSpaceDN/>
              <w:spacing w:line="276" w:lineRule="auto"/>
              <w:jc w:val="center"/>
              <w:textAlignment w:val="auto"/>
              <w:rPr>
                <w:rFonts w:eastAsia="Calibri" w:cs="Arial"/>
                <w:b/>
                <w:kern w:val="0"/>
                <w:sz w:val="18"/>
                <w:szCs w:val="18"/>
                <w:lang w:val="sr-Cyrl-RS"/>
              </w:rPr>
            </w:pPr>
            <w:r w:rsidRPr="000E5DB6">
              <w:rPr>
                <w:rFonts w:eastAsia="Calibri" w:cs="Arial"/>
                <w:b/>
                <w:kern w:val="0"/>
                <w:sz w:val="18"/>
                <w:szCs w:val="18"/>
                <w:lang w:val="sr-Cyrl-RS"/>
              </w:rPr>
              <w:t xml:space="preserve">са ПДВ-ом, </w:t>
            </w:r>
          </w:p>
          <w:p w:rsidR="007A3745" w:rsidRPr="000E5DB6" w:rsidRDefault="007A3745" w:rsidP="00C720A2">
            <w:pPr>
              <w:widowControl/>
              <w:suppressAutoHyphens w:val="0"/>
              <w:autoSpaceDN/>
              <w:spacing w:line="276" w:lineRule="auto"/>
              <w:jc w:val="center"/>
              <w:textAlignment w:val="auto"/>
              <w:rPr>
                <w:rFonts w:eastAsia="Calibri" w:cs="Arial"/>
                <w:b/>
                <w:kern w:val="0"/>
                <w:sz w:val="18"/>
                <w:szCs w:val="18"/>
                <w:lang w:val="sr-Cyrl-RS"/>
              </w:rPr>
            </w:pPr>
            <w:r w:rsidRPr="000E5DB6">
              <w:rPr>
                <w:rFonts w:eastAsia="Calibri" w:cs="Arial"/>
                <w:b/>
                <w:kern w:val="0"/>
                <w:sz w:val="18"/>
                <w:szCs w:val="18"/>
                <w:lang w:val="sr-Cyrl-RS"/>
              </w:rPr>
              <w:t>у динарима</w:t>
            </w:r>
          </w:p>
        </w:tc>
      </w:tr>
      <w:tr w:rsidR="007A3745" w:rsidRPr="009D03A8" w:rsidTr="00C720A2">
        <w:trPr>
          <w:trHeight w:val="371"/>
          <w:jc w:val="center"/>
        </w:trPr>
        <w:tc>
          <w:tcPr>
            <w:tcW w:w="700" w:type="dxa"/>
            <w:tcBorders>
              <w:top w:val="double" w:sz="4" w:space="0" w:color="auto"/>
              <w:left w:val="double" w:sz="4" w:space="0" w:color="auto"/>
              <w:bottom w:val="double" w:sz="4" w:space="0" w:color="auto"/>
              <w:right w:val="double" w:sz="4" w:space="0" w:color="auto"/>
            </w:tcBorders>
            <w:shd w:val="clear" w:color="auto" w:fill="auto"/>
            <w:noWrap/>
            <w:vAlign w:val="center"/>
          </w:tcPr>
          <w:p w:rsidR="007A3745" w:rsidRPr="000E5DB6" w:rsidRDefault="007A3745" w:rsidP="00C720A2">
            <w:pPr>
              <w:widowControl/>
              <w:suppressAutoHyphens w:val="0"/>
              <w:autoSpaceDN/>
              <w:spacing w:line="276" w:lineRule="auto"/>
              <w:jc w:val="center"/>
              <w:textAlignment w:val="auto"/>
              <w:rPr>
                <w:rFonts w:eastAsia="Calibri" w:cs="Arial"/>
                <w:b/>
                <w:kern w:val="0"/>
                <w:lang w:val="sr-Latn-RS"/>
              </w:rPr>
            </w:pPr>
            <w:r w:rsidRPr="000E5DB6">
              <w:rPr>
                <w:rFonts w:eastAsia="Calibri" w:cs="Arial"/>
                <w:b/>
                <w:kern w:val="0"/>
                <w:lang w:val="sr-Latn-RS"/>
              </w:rPr>
              <w:t>I</w:t>
            </w:r>
          </w:p>
        </w:tc>
        <w:tc>
          <w:tcPr>
            <w:tcW w:w="4102" w:type="dxa"/>
            <w:tcBorders>
              <w:top w:val="double" w:sz="4" w:space="0" w:color="auto"/>
              <w:left w:val="double" w:sz="4" w:space="0" w:color="auto"/>
              <w:bottom w:val="double" w:sz="4" w:space="0" w:color="auto"/>
              <w:right w:val="double" w:sz="4" w:space="0" w:color="auto"/>
            </w:tcBorders>
            <w:shd w:val="clear" w:color="auto" w:fill="auto"/>
            <w:noWrap/>
            <w:vAlign w:val="center"/>
          </w:tcPr>
          <w:p w:rsidR="007A3745" w:rsidRPr="000E5DB6" w:rsidRDefault="007A3745" w:rsidP="00C720A2">
            <w:pPr>
              <w:widowControl/>
              <w:suppressAutoHyphens w:val="0"/>
              <w:autoSpaceDN/>
              <w:spacing w:line="276" w:lineRule="auto"/>
              <w:jc w:val="center"/>
              <w:textAlignment w:val="auto"/>
              <w:rPr>
                <w:rFonts w:eastAsia="Calibri" w:cs="Arial"/>
                <w:b/>
                <w:kern w:val="0"/>
                <w:lang w:val="sr-Latn-RS"/>
              </w:rPr>
            </w:pPr>
            <w:r w:rsidRPr="000E5DB6">
              <w:rPr>
                <w:rFonts w:eastAsia="Calibri" w:cs="Arial"/>
                <w:b/>
                <w:kern w:val="0"/>
                <w:lang w:val="sr-Latn-RS"/>
              </w:rPr>
              <w:t>II</w:t>
            </w:r>
          </w:p>
        </w:tc>
        <w:tc>
          <w:tcPr>
            <w:tcW w:w="1276" w:type="dxa"/>
            <w:tcBorders>
              <w:top w:val="double" w:sz="4" w:space="0" w:color="auto"/>
              <w:left w:val="double" w:sz="4" w:space="0" w:color="auto"/>
              <w:bottom w:val="double" w:sz="4" w:space="0" w:color="auto"/>
              <w:right w:val="double" w:sz="4" w:space="0" w:color="auto"/>
            </w:tcBorders>
            <w:vAlign w:val="center"/>
          </w:tcPr>
          <w:p w:rsidR="007A3745" w:rsidRPr="000E5DB6" w:rsidRDefault="007A3745" w:rsidP="00C720A2">
            <w:pPr>
              <w:widowControl/>
              <w:suppressAutoHyphens w:val="0"/>
              <w:autoSpaceDN/>
              <w:spacing w:line="276" w:lineRule="auto"/>
              <w:jc w:val="center"/>
              <w:textAlignment w:val="auto"/>
              <w:rPr>
                <w:rFonts w:eastAsia="Calibri" w:cs="Arial"/>
                <w:b/>
                <w:kern w:val="0"/>
                <w:lang w:val="sr-Latn-RS"/>
              </w:rPr>
            </w:pPr>
            <w:r w:rsidRPr="000E5DB6">
              <w:rPr>
                <w:rFonts w:eastAsia="Calibri" w:cs="Arial"/>
                <w:b/>
                <w:kern w:val="0"/>
                <w:lang w:val="sr-Latn-RS"/>
              </w:rPr>
              <w:t>III</w:t>
            </w:r>
          </w:p>
        </w:tc>
        <w:tc>
          <w:tcPr>
            <w:tcW w:w="1134" w:type="dxa"/>
            <w:tcBorders>
              <w:top w:val="double" w:sz="4" w:space="0" w:color="auto"/>
              <w:left w:val="double" w:sz="4" w:space="0" w:color="auto"/>
              <w:bottom w:val="double" w:sz="4" w:space="0" w:color="auto"/>
              <w:right w:val="double" w:sz="4" w:space="0" w:color="auto"/>
            </w:tcBorders>
            <w:vAlign w:val="center"/>
          </w:tcPr>
          <w:p w:rsidR="007A3745" w:rsidRPr="000E5DB6" w:rsidRDefault="007A3745" w:rsidP="00C720A2">
            <w:pPr>
              <w:widowControl/>
              <w:suppressAutoHyphens w:val="0"/>
              <w:autoSpaceDN/>
              <w:spacing w:line="276" w:lineRule="auto"/>
              <w:jc w:val="center"/>
              <w:textAlignment w:val="auto"/>
              <w:rPr>
                <w:rFonts w:eastAsia="Calibri" w:cs="Arial"/>
                <w:b/>
                <w:kern w:val="0"/>
              </w:rPr>
            </w:pPr>
            <w:r w:rsidRPr="000E5DB6">
              <w:rPr>
                <w:rFonts w:eastAsia="Calibri" w:cs="Arial"/>
                <w:b/>
                <w:kern w:val="0"/>
              </w:rPr>
              <w:t>IV</w:t>
            </w:r>
          </w:p>
        </w:tc>
        <w:tc>
          <w:tcPr>
            <w:tcW w:w="1984" w:type="dxa"/>
            <w:tcBorders>
              <w:top w:val="double" w:sz="4" w:space="0" w:color="auto"/>
              <w:left w:val="double" w:sz="4" w:space="0" w:color="auto"/>
              <w:bottom w:val="double" w:sz="4" w:space="0" w:color="auto"/>
              <w:right w:val="double" w:sz="4" w:space="0" w:color="auto"/>
            </w:tcBorders>
            <w:vAlign w:val="center"/>
          </w:tcPr>
          <w:p w:rsidR="007A3745" w:rsidRPr="000E5DB6" w:rsidRDefault="007A3745" w:rsidP="00C720A2">
            <w:pPr>
              <w:widowControl/>
              <w:suppressAutoHyphens w:val="0"/>
              <w:autoSpaceDN/>
              <w:spacing w:line="276" w:lineRule="auto"/>
              <w:jc w:val="center"/>
              <w:textAlignment w:val="auto"/>
              <w:rPr>
                <w:rFonts w:eastAsia="Calibri" w:cs="Arial"/>
                <w:b/>
                <w:kern w:val="0"/>
              </w:rPr>
            </w:pPr>
            <w:r w:rsidRPr="000E5DB6">
              <w:rPr>
                <w:rFonts w:eastAsia="Calibri" w:cs="Arial"/>
                <w:b/>
                <w:kern w:val="0"/>
              </w:rPr>
              <w:t>V = III + IV</w:t>
            </w:r>
          </w:p>
        </w:tc>
      </w:tr>
      <w:tr w:rsidR="007A3745" w:rsidRPr="009D03A8" w:rsidTr="00C720A2">
        <w:trPr>
          <w:trHeight w:val="371"/>
          <w:jc w:val="center"/>
        </w:trPr>
        <w:tc>
          <w:tcPr>
            <w:tcW w:w="700" w:type="dxa"/>
            <w:tcBorders>
              <w:top w:val="double" w:sz="4" w:space="0" w:color="auto"/>
              <w:left w:val="double" w:sz="4" w:space="0" w:color="auto"/>
              <w:bottom w:val="double" w:sz="4" w:space="0" w:color="auto"/>
              <w:right w:val="double" w:sz="4" w:space="0" w:color="auto"/>
            </w:tcBorders>
            <w:shd w:val="clear" w:color="auto" w:fill="auto"/>
            <w:noWrap/>
            <w:vAlign w:val="center"/>
          </w:tcPr>
          <w:p w:rsidR="007A3745" w:rsidRPr="000E5DB6" w:rsidRDefault="007A3745" w:rsidP="00C720A2">
            <w:pPr>
              <w:widowControl/>
              <w:suppressAutoHyphens w:val="0"/>
              <w:autoSpaceDN/>
              <w:spacing w:line="276" w:lineRule="auto"/>
              <w:jc w:val="center"/>
              <w:textAlignment w:val="auto"/>
              <w:rPr>
                <w:rFonts w:eastAsia="Calibri" w:cs="Arial"/>
                <w:b/>
                <w:kern w:val="0"/>
                <w:lang w:val="sr-Cyrl-RS"/>
              </w:rPr>
            </w:pPr>
            <w:r w:rsidRPr="000E5DB6">
              <w:rPr>
                <w:rFonts w:eastAsia="Calibri" w:cs="Arial"/>
                <w:b/>
                <w:kern w:val="0"/>
                <w:lang w:val="sr-Cyrl-RS"/>
              </w:rPr>
              <w:t>1.</w:t>
            </w:r>
          </w:p>
        </w:tc>
        <w:tc>
          <w:tcPr>
            <w:tcW w:w="4102" w:type="dxa"/>
            <w:tcBorders>
              <w:top w:val="double" w:sz="4" w:space="0" w:color="auto"/>
              <w:left w:val="double" w:sz="4" w:space="0" w:color="auto"/>
              <w:bottom w:val="double" w:sz="4" w:space="0" w:color="auto"/>
              <w:right w:val="double" w:sz="4" w:space="0" w:color="auto"/>
            </w:tcBorders>
            <w:shd w:val="clear" w:color="auto" w:fill="auto"/>
            <w:noWrap/>
            <w:vAlign w:val="center"/>
          </w:tcPr>
          <w:p w:rsidR="007A3745" w:rsidRPr="007A3745" w:rsidRDefault="007A3745" w:rsidP="007A3745">
            <w:pPr>
              <w:pStyle w:val="Standard"/>
              <w:spacing w:before="0"/>
              <w:jc w:val="center"/>
              <w:rPr>
                <w:rFonts w:ascii="Arial" w:hAnsi="Arial" w:cs="Arial"/>
                <w:i/>
                <w:sz w:val="22"/>
                <w:szCs w:val="22"/>
                <w:lang w:val="sr-Cyrl-RS"/>
              </w:rPr>
            </w:pPr>
            <w:r>
              <w:rPr>
                <w:rFonts w:ascii="Arial" w:hAnsi="Arial" w:cs="Arial"/>
                <w:i/>
                <w:sz w:val="22"/>
                <w:szCs w:val="22"/>
              </w:rPr>
              <w:t xml:space="preserve">Израда пројекта санације челичне конструкције багера Вердичара ERs1000  </w:t>
            </w:r>
          </w:p>
        </w:tc>
        <w:tc>
          <w:tcPr>
            <w:tcW w:w="1276" w:type="dxa"/>
            <w:tcBorders>
              <w:top w:val="double" w:sz="4" w:space="0" w:color="auto"/>
              <w:left w:val="double" w:sz="4" w:space="0" w:color="auto"/>
              <w:bottom w:val="double" w:sz="4" w:space="0" w:color="auto"/>
              <w:right w:val="double" w:sz="4" w:space="0" w:color="auto"/>
            </w:tcBorders>
          </w:tcPr>
          <w:p w:rsidR="007A3745" w:rsidRPr="000E5DB6" w:rsidRDefault="007A3745" w:rsidP="00C720A2">
            <w:pPr>
              <w:widowControl/>
              <w:suppressAutoHyphens w:val="0"/>
              <w:autoSpaceDN/>
              <w:spacing w:line="276" w:lineRule="auto"/>
              <w:textAlignment w:val="auto"/>
              <w:rPr>
                <w:rFonts w:eastAsia="Calibri" w:cs="Arial"/>
                <w:b/>
                <w:kern w:val="0"/>
              </w:rPr>
            </w:pPr>
          </w:p>
        </w:tc>
        <w:tc>
          <w:tcPr>
            <w:tcW w:w="1134" w:type="dxa"/>
            <w:tcBorders>
              <w:top w:val="double" w:sz="4" w:space="0" w:color="auto"/>
              <w:left w:val="double" w:sz="4" w:space="0" w:color="auto"/>
              <w:bottom w:val="double" w:sz="4" w:space="0" w:color="auto"/>
              <w:right w:val="double" w:sz="4" w:space="0" w:color="auto"/>
            </w:tcBorders>
          </w:tcPr>
          <w:p w:rsidR="007A3745" w:rsidRPr="000E5DB6" w:rsidRDefault="007A3745" w:rsidP="00C720A2">
            <w:pPr>
              <w:widowControl/>
              <w:suppressAutoHyphens w:val="0"/>
              <w:autoSpaceDN/>
              <w:spacing w:line="276" w:lineRule="auto"/>
              <w:textAlignment w:val="auto"/>
              <w:rPr>
                <w:rFonts w:eastAsia="Calibri" w:cs="Arial"/>
                <w:b/>
                <w:kern w:val="0"/>
              </w:rPr>
            </w:pPr>
          </w:p>
        </w:tc>
        <w:tc>
          <w:tcPr>
            <w:tcW w:w="1984" w:type="dxa"/>
            <w:tcBorders>
              <w:top w:val="double" w:sz="4" w:space="0" w:color="auto"/>
              <w:left w:val="double" w:sz="4" w:space="0" w:color="auto"/>
              <w:bottom w:val="double" w:sz="4" w:space="0" w:color="auto"/>
              <w:right w:val="double" w:sz="4" w:space="0" w:color="auto"/>
            </w:tcBorders>
          </w:tcPr>
          <w:p w:rsidR="007A3745" w:rsidRPr="000E5DB6" w:rsidRDefault="007A3745" w:rsidP="00C720A2">
            <w:pPr>
              <w:widowControl/>
              <w:suppressAutoHyphens w:val="0"/>
              <w:autoSpaceDN/>
              <w:spacing w:line="276" w:lineRule="auto"/>
              <w:textAlignment w:val="auto"/>
              <w:rPr>
                <w:rFonts w:eastAsia="Calibri" w:cs="Arial"/>
                <w:b/>
                <w:kern w:val="0"/>
              </w:rPr>
            </w:pPr>
          </w:p>
        </w:tc>
      </w:tr>
    </w:tbl>
    <w:p w:rsidR="007A3745" w:rsidRDefault="007A3745" w:rsidP="00281EA4">
      <w:pPr>
        <w:pStyle w:val="Standard"/>
        <w:tabs>
          <w:tab w:val="left" w:pos="4238"/>
        </w:tabs>
        <w:spacing w:before="0"/>
        <w:jc w:val="left"/>
        <w:rPr>
          <w:rFonts w:eastAsia="TimesNewRomanPSMT" w:cs="Arial"/>
          <w:bCs/>
          <w:lang w:val="sr-Latn-RS"/>
        </w:rPr>
      </w:pPr>
    </w:p>
    <w:p w:rsidR="001C558E" w:rsidRDefault="00385050" w:rsidP="00281EA4">
      <w:pPr>
        <w:pStyle w:val="Standard"/>
        <w:tabs>
          <w:tab w:val="left" w:pos="4238"/>
        </w:tabs>
        <w:spacing w:before="0"/>
        <w:jc w:val="left"/>
      </w:pPr>
      <w:r>
        <w:rPr>
          <w:rFonts w:eastAsia="TimesNewRomanPSMT" w:cs="Arial"/>
          <w:bCs/>
          <w:lang w:val="sr-Cyrl-RS"/>
        </w:rPr>
        <w:t xml:space="preserve">              </w:t>
      </w:r>
      <w:r w:rsidR="007A3745">
        <w:rPr>
          <w:rFonts w:eastAsia="TimesNewRomanPSMT" w:cs="Arial"/>
          <w:bCs/>
          <w:lang w:val="sr-Cyrl-RS"/>
        </w:rPr>
        <w:t xml:space="preserve">       </w:t>
      </w:r>
      <w:r w:rsidR="001C558E">
        <w:rPr>
          <w:rFonts w:eastAsia="TimesNewRomanPSMT" w:cs="Arial"/>
          <w:bCs/>
          <w:lang w:val="sr-Cyrl-RS"/>
        </w:rPr>
        <w:t>Место и д</w:t>
      </w:r>
      <w:r w:rsidR="001C558E">
        <w:rPr>
          <w:rFonts w:eastAsia="TimesNewRomanPSMT" w:cs="Arial"/>
          <w:bCs/>
        </w:rPr>
        <w:t xml:space="preserve">атум </w:t>
      </w:r>
      <w:r w:rsidR="001C558E">
        <w:rPr>
          <w:rFonts w:eastAsia="TimesNewRomanPSMT" w:cs="Arial"/>
          <w:bCs/>
        </w:rPr>
        <w:tab/>
      </w:r>
      <w:r w:rsidR="001C558E">
        <w:rPr>
          <w:rFonts w:eastAsia="TimesNewRomanPSMT" w:cs="Arial"/>
          <w:bCs/>
        </w:rPr>
        <w:tab/>
      </w:r>
      <w:r w:rsidR="001C558E">
        <w:rPr>
          <w:rFonts w:eastAsia="TimesNewRomanPSMT" w:cs="Arial"/>
          <w:bCs/>
        </w:rPr>
        <w:tab/>
      </w:r>
      <w:r w:rsidR="001C558E">
        <w:rPr>
          <w:rFonts w:eastAsia="TimesNewRomanPSMT" w:cs="Arial"/>
          <w:bCs/>
        </w:rPr>
        <w:tab/>
        <w:t xml:space="preserve">      </w:t>
      </w:r>
      <w:r w:rsidR="002938EA">
        <w:rPr>
          <w:rFonts w:eastAsia="TimesNewRomanPSMT" w:cs="Arial"/>
          <w:bCs/>
        </w:rPr>
        <w:t xml:space="preserve">                    </w:t>
      </w:r>
      <w:r w:rsidR="001C558E">
        <w:rPr>
          <w:rFonts w:eastAsia="TimesNewRomanPSMT" w:cs="Arial"/>
          <w:bCs/>
        </w:rPr>
        <w:t>Понуђач</w:t>
      </w:r>
    </w:p>
    <w:p w:rsidR="001C558E" w:rsidRPr="0047033C" w:rsidRDefault="001C558E" w:rsidP="001C558E">
      <w:pPr>
        <w:pStyle w:val="Standard"/>
        <w:spacing w:before="0"/>
        <w:jc w:val="center"/>
      </w:pPr>
      <w:r w:rsidRPr="0047033C">
        <w:rPr>
          <w:rFonts w:eastAsia="TimesNewRomanPS-BoldMT" w:cs="Arial"/>
          <w:bCs/>
          <w:i/>
          <w:iCs/>
        </w:rPr>
        <w:t>________________________                  М.П.</w:t>
      </w:r>
      <w:r w:rsidRPr="0047033C">
        <w:rPr>
          <w:rFonts w:eastAsia="TimesNewRomanPS-BoldMT" w:cs="Arial"/>
          <w:bCs/>
          <w:i/>
          <w:iCs/>
        </w:rPr>
        <w:tab/>
        <w:t xml:space="preserve">              _____________________</w:t>
      </w:r>
    </w:p>
    <w:p w:rsidR="007A3745" w:rsidRDefault="007A3745" w:rsidP="001C558E">
      <w:pPr>
        <w:rPr>
          <w:rFonts w:cs="Arial"/>
          <w:b/>
          <w:sz w:val="22"/>
          <w:szCs w:val="22"/>
          <w:lang w:val="sr-Latn-RS" w:eastAsia="ar-SA"/>
        </w:rPr>
      </w:pPr>
    </w:p>
    <w:p w:rsidR="007A3745" w:rsidRDefault="007A3745" w:rsidP="007A3745">
      <w:pPr>
        <w:rPr>
          <w:rFonts w:cs="Arial"/>
          <w:b/>
          <w:sz w:val="22"/>
          <w:szCs w:val="22"/>
          <w:lang w:val="sr-Latn-RS" w:eastAsia="ar-SA"/>
        </w:rPr>
      </w:pPr>
    </w:p>
    <w:p w:rsidR="001C558E" w:rsidRPr="007A3745" w:rsidRDefault="001C558E" w:rsidP="007A3745">
      <w:pPr>
        <w:rPr>
          <w:rFonts w:cs="Arial"/>
          <w:b/>
          <w:sz w:val="22"/>
          <w:szCs w:val="22"/>
          <w:lang w:val="sr-Cyrl-CS" w:eastAsia="ar-SA"/>
        </w:rPr>
      </w:pPr>
      <w:r w:rsidRPr="007A3745">
        <w:rPr>
          <w:rFonts w:cs="Arial"/>
          <w:b/>
          <w:sz w:val="22"/>
          <w:szCs w:val="22"/>
          <w:lang w:val="sr-Cyrl-CS" w:eastAsia="ar-SA"/>
        </w:rPr>
        <w:t xml:space="preserve">Напомена: </w:t>
      </w:r>
    </w:p>
    <w:p w:rsidR="007A3745" w:rsidRPr="007A3745" w:rsidRDefault="007A3745" w:rsidP="007A3745">
      <w:pPr>
        <w:pStyle w:val="ListParagraph"/>
        <w:widowControl/>
        <w:numPr>
          <w:ilvl w:val="0"/>
          <w:numId w:val="65"/>
        </w:numPr>
        <w:suppressAutoHyphens w:val="0"/>
        <w:spacing w:after="0" w:line="240" w:lineRule="auto"/>
        <w:rPr>
          <w:rFonts w:ascii="Arial" w:hAnsi="Arial" w:cs="Arial"/>
          <w:iCs/>
          <w:sz w:val="22"/>
          <w:szCs w:val="22"/>
        </w:rPr>
      </w:pPr>
      <w:r w:rsidRPr="007A3745">
        <w:rPr>
          <w:rFonts w:ascii="Arial" w:hAnsi="Arial" w:cs="Arial"/>
          <w:sz w:val="22"/>
          <w:szCs w:val="22"/>
          <w:lang w:val="sr-Cyrl-CS" w:eastAsia="ar-SA"/>
        </w:rPr>
        <w:t xml:space="preserve">Понуђач је у обавези да бројчано попуни све позиције у </w:t>
      </w:r>
      <w:r w:rsidRPr="007A3745">
        <w:rPr>
          <w:rFonts w:ascii="Arial" w:hAnsi="Arial" w:cs="Arial"/>
          <w:sz w:val="22"/>
          <w:szCs w:val="22"/>
          <w:lang w:val="sr-Cyrl-CS" w:eastAsia="ar-SA"/>
        </w:rPr>
        <w:br/>
        <w:t>Обрасцу структуре понуђене цене, у супротном понуда ће бити одбијена као неприхватљива.</w:t>
      </w:r>
    </w:p>
    <w:p w:rsidR="007A3745" w:rsidRPr="003A52B2" w:rsidRDefault="007A3745" w:rsidP="007A3745">
      <w:pPr>
        <w:pStyle w:val="ListParagraph"/>
        <w:numPr>
          <w:ilvl w:val="0"/>
          <w:numId w:val="65"/>
        </w:numPr>
        <w:adjustRightInd w:val="0"/>
        <w:spacing w:after="0" w:line="240" w:lineRule="auto"/>
        <w:rPr>
          <w:rFonts w:ascii="Arial" w:eastAsia="TimesNewRomanPSMT" w:hAnsi="Arial" w:cs="Arial"/>
          <w:bCs/>
          <w:color w:val="auto"/>
          <w:sz w:val="22"/>
          <w:szCs w:val="22"/>
        </w:rPr>
      </w:pPr>
      <w:r w:rsidRPr="003A52B2">
        <w:rPr>
          <w:rFonts w:ascii="Arial" w:eastAsia="TimesNewRomanPSMT" w:hAnsi="Arial" w:cs="Arial"/>
          <w:bCs/>
          <w:color w:val="auto"/>
          <w:sz w:val="22"/>
          <w:szCs w:val="22"/>
          <w:lang w:val="sr-Cyrl-CS"/>
        </w:rPr>
        <w:t xml:space="preserve">Пожељно је да, пре достављања понуде, Понуђач </w:t>
      </w:r>
      <w:r w:rsidRPr="003A52B2">
        <w:rPr>
          <w:rFonts w:ascii="Arial" w:eastAsia="TimesNewRomanPSMT" w:hAnsi="Arial" w:cs="Arial"/>
          <w:bCs/>
          <w:color w:val="auto"/>
          <w:sz w:val="22"/>
          <w:szCs w:val="22"/>
          <w:lang w:val="ru-RU"/>
        </w:rPr>
        <w:t>изврши</w:t>
      </w:r>
      <w:r w:rsidRPr="003A52B2">
        <w:rPr>
          <w:rFonts w:ascii="Arial" w:eastAsia="TimesNewRomanPSMT" w:hAnsi="Arial" w:cs="Arial"/>
          <w:bCs/>
          <w:color w:val="auto"/>
          <w:sz w:val="22"/>
          <w:szCs w:val="22"/>
          <w:lang w:val="sr-Latn-RS"/>
        </w:rPr>
        <w:t xml:space="preserve"> o</w:t>
      </w:r>
      <w:r w:rsidRPr="003A52B2">
        <w:rPr>
          <w:rFonts w:ascii="Arial" w:eastAsia="TimesNewRomanPSMT" w:hAnsi="Arial" w:cs="Arial"/>
          <w:bCs/>
          <w:color w:val="auto"/>
          <w:sz w:val="22"/>
          <w:szCs w:val="22"/>
          <w:lang w:val="sr-Cyrl-RS"/>
        </w:rPr>
        <w:t>билазак на локацији Тамнава-Западно поље.</w:t>
      </w:r>
      <w:r w:rsidRPr="003A52B2">
        <w:rPr>
          <w:rFonts w:ascii="Arial" w:eastAsia="TimesNewRomanPSMT" w:hAnsi="Arial" w:cs="Arial"/>
          <w:bCs/>
          <w:color w:val="auto"/>
          <w:sz w:val="22"/>
          <w:szCs w:val="22"/>
          <w:lang w:val="sr-Latn-RS"/>
        </w:rPr>
        <w:t xml:space="preserve"> </w:t>
      </w:r>
      <w:r w:rsidRPr="003A52B2">
        <w:rPr>
          <w:rFonts w:ascii="Arial" w:eastAsia="TimesNewRomanPSMT" w:hAnsi="Arial" w:cs="Arial"/>
          <w:bCs/>
          <w:color w:val="auto"/>
          <w:sz w:val="22"/>
          <w:szCs w:val="22"/>
        </w:rPr>
        <w:t xml:space="preserve">Обилазак локације се може обавити сваког радног дана од понедељка до петка, у периоду од 07-15 часова, уз претходну најаву која мора бити извршена 24 часа пре доласка. Најава треба да садржи следеће податке: име и презиме и број личне карте особе која долази, датум доласка и регистарски број возила и тип. </w:t>
      </w:r>
      <w:r w:rsidR="008F438E" w:rsidRPr="003A52B2">
        <w:rPr>
          <w:rFonts w:ascii="Arial" w:eastAsia="TimesNewRomanPSMT" w:hAnsi="Arial" w:cs="Arial"/>
          <w:bCs/>
          <w:color w:val="auto"/>
          <w:sz w:val="22"/>
          <w:szCs w:val="22"/>
        </w:rPr>
        <w:t>Најаву упутити на следећи</w:t>
      </w:r>
      <w:r w:rsidR="008F438E" w:rsidRPr="003A52B2">
        <w:rPr>
          <w:rFonts w:ascii="Arial" w:eastAsia="TimesNewRomanPSMT" w:hAnsi="Arial" w:cs="Arial"/>
          <w:bCs/>
          <w:color w:val="auto"/>
          <w:sz w:val="22"/>
          <w:szCs w:val="22"/>
          <w:lang w:val="sr-Cyrl-RS"/>
        </w:rPr>
        <w:t xml:space="preserve"> </w:t>
      </w:r>
      <w:r w:rsidRPr="003A52B2">
        <w:rPr>
          <w:rFonts w:ascii="Arial" w:eastAsia="TimesNewRomanPSMT" w:hAnsi="Arial" w:cs="Arial"/>
          <w:bCs/>
          <w:color w:val="auto"/>
          <w:sz w:val="22"/>
          <w:szCs w:val="22"/>
        </w:rPr>
        <w:t xml:space="preserve">e-mail: </w:t>
      </w:r>
      <w:hyperlink r:id="rId25" w:history="1">
        <w:r w:rsidRPr="003A52B2">
          <w:rPr>
            <w:rStyle w:val="Hyperlink"/>
            <w:rFonts w:ascii="Arial" w:eastAsia="TimesNewRomanPSMT" w:hAnsi="Arial" w:cs="Arial"/>
            <w:bCs/>
            <w:color w:val="auto"/>
            <w:sz w:val="22"/>
            <w:szCs w:val="22"/>
          </w:rPr>
          <w:t>dragan.novakovic@rbkolubara.rs</w:t>
        </w:r>
      </w:hyperlink>
      <w:r w:rsidRPr="003A52B2">
        <w:rPr>
          <w:rFonts w:ascii="Arial" w:eastAsia="TimesNewRomanPSMT" w:hAnsi="Arial" w:cs="Arial"/>
          <w:bCs/>
          <w:color w:val="auto"/>
          <w:sz w:val="22"/>
          <w:szCs w:val="22"/>
        </w:rPr>
        <w:t xml:space="preserve"> </w:t>
      </w:r>
    </w:p>
    <w:p w:rsidR="00F128CA" w:rsidRPr="007A3745" w:rsidRDefault="00F128CA" w:rsidP="007A3745">
      <w:pPr>
        <w:jc w:val="both"/>
        <w:rPr>
          <w:rFonts w:cs="Arial"/>
          <w:b/>
          <w:bCs/>
          <w:sz w:val="22"/>
          <w:szCs w:val="22"/>
          <w:lang w:val="sr-Cyrl-CS" w:eastAsia="ar-SA"/>
        </w:rPr>
      </w:pPr>
    </w:p>
    <w:p w:rsidR="00F128CA" w:rsidRPr="007A3745" w:rsidRDefault="00F128CA" w:rsidP="007A3745">
      <w:pPr>
        <w:jc w:val="both"/>
        <w:rPr>
          <w:rFonts w:cs="Arial"/>
          <w:b/>
          <w:bCs/>
          <w:sz w:val="22"/>
          <w:szCs w:val="22"/>
          <w:lang w:val="sr-Cyrl-CS" w:eastAsia="ar-SA"/>
        </w:rPr>
      </w:pPr>
    </w:p>
    <w:p w:rsidR="007A3745" w:rsidRPr="007A3745" w:rsidRDefault="007A3745" w:rsidP="007A3745">
      <w:pPr>
        <w:widowControl/>
        <w:suppressAutoHyphens w:val="0"/>
        <w:autoSpaceDN/>
        <w:contextualSpacing/>
        <w:jc w:val="both"/>
        <w:textAlignment w:val="auto"/>
        <w:rPr>
          <w:rFonts w:eastAsia="Calibri" w:cs="Arial"/>
          <w:b/>
          <w:bCs/>
          <w:kern w:val="0"/>
          <w:sz w:val="22"/>
          <w:szCs w:val="22"/>
          <w:lang w:val="sr-Cyrl-CS"/>
        </w:rPr>
      </w:pPr>
      <w:r w:rsidRPr="007A3745">
        <w:rPr>
          <w:rFonts w:eastAsia="Calibri" w:cs="Arial"/>
          <w:b/>
          <w:bCs/>
          <w:kern w:val="0"/>
          <w:sz w:val="22"/>
          <w:szCs w:val="22"/>
          <w:lang w:val="sr-Cyrl-CS"/>
        </w:rPr>
        <w:t>Упутство за попуњавање Обрасца структуре цене:</w:t>
      </w:r>
    </w:p>
    <w:p w:rsidR="007A3745" w:rsidRPr="007A3745" w:rsidRDefault="007A3745" w:rsidP="007A3745">
      <w:pPr>
        <w:widowControl/>
        <w:suppressAutoHyphens w:val="0"/>
        <w:autoSpaceDN/>
        <w:contextualSpacing/>
        <w:jc w:val="both"/>
        <w:textAlignment w:val="auto"/>
        <w:rPr>
          <w:rFonts w:eastAsia="Calibri" w:cs="Arial"/>
          <w:b/>
          <w:bCs/>
          <w:kern w:val="0"/>
          <w:sz w:val="22"/>
          <w:szCs w:val="22"/>
          <w:lang w:val="sr-Cyrl-CS"/>
        </w:rPr>
      </w:pPr>
      <w:r w:rsidRPr="007A3745">
        <w:rPr>
          <w:rFonts w:eastAsia="Calibri" w:cs="Arial"/>
          <w:b/>
          <w:bCs/>
          <w:kern w:val="0"/>
          <w:sz w:val="22"/>
          <w:szCs w:val="22"/>
          <w:lang w:val="sr-Cyrl-CS"/>
        </w:rPr>
        <w:t>Понуђач треба да попуни Образац структуре понуђене цене тако што ће:</w:t>
      </w:r>
    </w:p>
    <w:p w:rsidR="007A3745" w:rsidRPr="007A3745" w:rsidRDefault="007A3745" w:rsidP="007A3745">
      <w:pPr>
        <w:widowControl/>
        <w:suppressAutoHyphens w:val="0"/>
        <w:autoSpaceDN/>
        <w:contextualSpacing/>
        <w:jc w:val="both"/>
        <w:textAlignment w:val="auto"/>
        <w:rPr>
          <w:rFonts w:eastAsia="Calibri" w:cs="Arial"/>
          <w:b/>
          <w:bCs/>
          <w:kern w:val="0"/>
          <w:sz w:val="22"/>
          <w:szCs w:val="22"/>
          <w:lang w:val="sr-Cyrl-CS"/>
        </w:rPr>
      </w:pPr>
    </w:p>
    <w:p w:rsidR="007A3745" w:rsidRPr="007A3745" w:rsidRDefault="007A3745" w:rsidP="007A3745">
      <w:pPr>
        <w:pStyle w:val="ListParagraph"/>
        <w:numPr>
          <w:ilvl w:val="0"/>
          <w:numId w:val="66"/>
        </w:numPr>
        <w:tabs>
          <w:tab w:val="clear" w:pos="862"/>
          <w:tab w:val="num" w:pos="142"/>
        </w:tabs>
        <w:spacing w:after="0" w:line="240" w:lineRule="auto"/>
        <w:ind w:left="142" w:hanging="142"/>
        <w:rPr>
          <w:rFonts w:ascii="Arial" w:hAnsi="Arial" w:cs="Arial"/>
          <w:bCs/>
          <w:color w:val="auto"/>
          <w:sz w:val="22"/>
          <w:szCs w:val="22"/>
          <w:lang w:val="sr-Cyrl-CS"/>
        </w:rPr>
      </w:pPr>
      <w:r w:rsidRPr="007A3745">
        <w:rPr>
          <w:rFonts w:ascii="Arial" w:hAnsi="Arial" w:cs="Arial"/>
          <w:bCs/>
          <w:sz w:val="22"/>
          <w:szCs w:val="22"/>
          <w:lang w:val="sr-Cyrl-CS"/>
        </w:rPr>
        <w:t xml:space="preserve">у колону </w:t>
      </w:r>
      <w:r w:rsidRPr="007A3745">
        <w:rPr>
          <w:rFonts w:ascii="Arial" w:hAnsi="Arial" w:cs="Arial"/>
          <w:bCs/>
          <w:sz w:val="22"/>
          <w:szCs w:val="22"/>
          <w:lang w:val="sr-Latn-RS"/>
        </w:rPr>
        <w:t>III</w:t>
      </w:r>
      <w:r w:rsidRPr="007A3745">
        <w:rPr>
          <w:rFonts w:ascii="Arial" w:hAnsi="Arial" w:cs="Arial"/>
          <w:bCs/>
          <w:sz w:val="22"/>
          <w:szCs w:val="22"/>
          <w:lang w:val="sr-Cyrl-CS"/>
        </w:rPr>
        <w:t xml:space="preserve"> уписати колико износи вредност услуге, </w:t>
      </w:r>
      <w:r w:rsidRPr="007A3745">
        <w:rPr>
          <w:rFonts w:ascii="Arial" w:hAnsi="Arial" w:cs="Arial"/>
          <w:bCs/>
          <w:sz w:val="22"/>
          <w:szCs w:val="22"/>
          <w:lang w:val="sr-Cyrl-RS"/>
        </w:rPr>
        <w:t>без</w:t>
      </w:r>
      <w:r w:rsidRPr="007A3745">
        <w:rPr>
          <w:rFonts w:ascii="Arial" w:hAnsi="Arial" w:cs="Arial"/>
          <w:bCs/>
          <w:sz w:val="22"/>
          <w:szCs w:val="22"/>
          <w:lang w:val="sr-Cyrl-CS"/>
        </w:rPr>
        <w:t xml:space="preserve"> ПДВ-а, у динарима, </w:t>
      </w:r>
      <w:r w:rsidRPr="007A3745">
        <w:rPr>
          <w:rFonts w:ascii="Arial" w:hAnsi="Arial" w:cs="Arial"/>
          <w:bCs/>
          <w:color w:val="auto"/>
          <w:sz w:val="22"/>
          <w:szCs w:val="22"/>
          <w:lang w:val="sr-Cyrl-CS"/>
        </w:rPr>
        <w:t>за наведену позицију.</w:t>
      </w:r>
    </w:p>
    <w:p w:rsidR="007A3745" w:rsidRPr="007A3745" w:rsidRDefault="007A3745" w:rsidP="007A3745">
      <w:pPr>
        <w:widowControl/>
        <w:numPr>
          <w:ilvl w:val="0"/>
          <w:numId w:val="66"/>
        </w:numPr>
        <w:tabs>
          <w:tab w:val="clear" w:pos="862"/>
          <w:tab w:val="num" w:pos="142"/>
        </w:tabs>
        <w:suppressAutoHyphens w:val="0"/>
        <w:autoSpaceDN/>
        <w:ind w:hanging="862"/>
        <w:contextualSpacing/>
        <w:jc w:val="both"/>
        <w:textAlignment w:val="auto"/>
        <w:rPr>
          <w:rFonts w:eastAsia="Calibri" w:cs="Arial"/>
          <w:bCs/>
          <w:kern w:val="0"/>
          <w:sz w:val="22"/>
          <w:szCs w:val="22"/>
          <w:lang w:val="sr-Cyrl-CS"/>
        </w:rPr>
      </w:pPr>
      <w:r w:rsidRPr="007A3745">
        <w:rPr>
          <w:rFonts w:eastAsia="Calibri" w:cs="Arial"/>
          <w:bCs/>
          <w:kern w:val="0"/>
          <w:sz w:val="22"/>
          <w:szCs w:val="22"/>
          <w:lang w:val="sr-Cyrl-CS"/>
        </w:rPr>
        <w:t xml:space="preserve">у колону </w:t>
      </w:r>
      <w:r w:rsidRPr="007A3745">
        <w:rPr>
          <w:rFonts w:eastAsia="Calibri" w:cs="Arial"/>
          <w:bCs/>
          <w:kern w:val="0"/>
          <w:sz w:val="22"/>
          <w:szCs w:val="22"/>
          <w:lang w:val="sr-Latn-RS"/>
        </w:rPr>
        <w:t>IV</w:t>
      </w:r>
      <w:r w:rsidRPr="007A3745">
        <w:rPr>
          <w:rFonts w:eastAsia="Calibri" w:cs="Arial"/>
          <w:bCs/>
          <w:kern w:val="0"/>
          <w:sz w:val="22"/>
          <w:szCs w:val="22"/>
        </w:rPr>
        <w:t xml:space="preserve"> </w:t>
      </w:r>
      <w:r w:rsidRPr="007A3745">
        <w:rPr>
          <w:rFonts w:eastAsia="Calibri" w:cs="Arial"/>
          <w:bCs/>
          <w:kern w:val="0"/>
          <w:sz w:val="22"/>
          <w:szCs w:val="22"/>
          <w:lang w:val="sr-Cyrl-CS"/>
        </w:rPr>
        <w:t xml:space="preserve">уписати износ </w:t>
      </w:r>
      <w:r w:rsidRPr="007A3745">
        <w:rPr>
          <w:rFonts w:eastAsia="Calibri" w:cs="Arial"/>
          <w:kern w:val="0"/>
          <w:sz w:val="22"/>
          <w:szCs w:val="22"/>
          <w:lang w:val="sr-Cyrl-CS"/>
        </w:rPr>
        <w:t>ПДВ-а</w:t>
      </w:r>
      <w:r w:rsidRPr="007A3745">
        <w:rPr>
          <w:rFonts w:eastAsia="Calibri" w:cs="Arial"/>
          <w:bCs/>
          <w:kern w:val="0"/>
          <w:sz w:val="22"/>
          <w:szCs w:val="22"/>
          <w:lang w:val="sr-Cyrl-CS"/>
        </w:rPr>
        <w:t xml:space="preserve">, у динарима, </w:t>
      </w:r>
      <w:r w:rsidRPr="007A3745">
        <w:rPr>
          <w:rFonts w:eastAsia="Calibri" w:cs="Arial"/>
          <w:kern w:val="0"/>
          <w:sz w:val="22"/>
          <w:szCs w:val="22"/>
          <w:lang w:val="sr-Cyrl-CS"/>
        </w:rPr>
        <w:t xml:space="preserve">за </w:t>
      </w:r>
      <w:r w:rsidRPr="007A3745">
        <w:rPr>
          <w:rFonts w:eastAsia="Calibri" w:cs="Arial"/>
          <w:bCs/>
          <w:kern w:val="0"/>
          <w:sz w:val="22"/>
          <w:szCs w:val="22"/>
          <w:lang w:val="sr-Cyrl-CS"/>
        </w:rPr>
        <w:t>наведену позицију.</w:t>
      </w:r>
    </w:p>
    <w:p w:rsidR="007A3745" w:rsidRPr="007A3745" w:rsidRDefault="007A3745" w:rsidP="007A3745">
      <w:pPr>
        <w:pStyle w:val="ListParagraph"/>
        <w:numPr>
          <w:ilvl w:val="0"/>
          <w:numId w:val="66"/>
        </w:numPr>
        <w:tabs>
          <w:tab w:val="clear" w:pos="862"/>
          <w:tab w:val="num" w:pos="142"/>
        </w:tabs>
        <w:spacing w:after="0" w:line="240" w:lineRule="auto"/>
        <w:ind w:left="142" w:hanging="142"/>
        <w:rPr>
          <w:rFonts w:ascii="Arial" w:hAnsi="Arial" w:cs="Arial"/>
          <w:bCs/>
          <w:color w:val="auto"/>
          <w:sz w:val="22"/>
          <w:szCs w:val="22"/>
          <w:lang w:val="sr-Cyrl-CS"/>
        </w:rPr>
      </w:pPr>
      <w:r w:rsidRPr="007A3745">
        <w:rPr>
          <w:rFonts w:ascii="Arial" w:hAnsi="Arial" w:cs="Arial"/>
          <w:sz w:val="22"/>
          <w:szCs w:val="22"/>
          <w:lang w:val="sr-Cyrl-RS"/>
        </w:rPr>
        <w:t>у</w:t>
      </w:r>
      <w:r w:rsidRPr="007A3745">
        <w:rPr>
          <w:rFonts w:ascii="Arial" w:hAnsi="Arial" w:cs="Arial"/>
          <w:sz w:val="22"/>
          <w:szCs w:val="22"/>
          <w:lang w:val="sr-Cyrl-CS"/>
        </w:rPr>
        <w:t xml:space="preserve"> </w:t>
      </w:r>
      <w:r w:rsidRPr="007A3745">
        <w:rPr>
          <w:rFonts w:ascii="Arial" w:hAnsi="Arial" w:cs="Arial"/>
          <w:bCs/>
          <w:sz w:val="22"/>
          <w:szCs w:val="22"/>
          <w:lang w:val="sr-Cyrl-CS"/>
        </w:rPr>
        <w:t xml:space="preserve">колону </w:t>
      </w:r>
      <w:r w:rsidRPr="007A3745">
        <w:rPr>
          <w:rFonts w:ascii="Arial" w:hAnsi="Arial" w:cs="Arial"/>
          <w:bCs/>
          <w:sz w:val="22"/>
          <w:szCs w:val="22"/>
          <w:lang w:val="sr-Latn-RS"/>
        </w:rPr>
        <w:t>V</w:t>
      </w:r>
      <w:r w:rsidRPr="007A3745">
        <w:rPr>
          <w:rFonts w:ascii="Arial" w:hAnsi="Arial" w:cs="Arial"/>
          <w:bCs/>
          <w:sz w:val="22"/>
          <w:szCs w:val="22"/>
        </w:rPr>
        <w:t xml:space="preserve"> </w:t>
      </w:r>
      <w:r w:rsidRPr="007A3745">
        <w:rPr>
          <w:rFonts w:ascii="Arial" w:hAnsi="Arial" w:cs="Arial"/>
          <w:bCs/>
          <w:sz w:val="22"/>
          <w:szCs w:val="22"/>
          <w:lang w:val="sr-Cyrl-CS"/>
        </w:rPr>
        <w:t>уписати колико износи вредност услуге,</w:t>
      </w:r>
      <w:r w:rsidRPr="007A3745">
        <w:rPr>
          <w:rFonts w:ascii="Arial" w:hAnsi="Arial" w:cs="Arial"/>
          <w:bCs/>
          <w:sz w:val="22"/>
          <w:szCs w:val="22"/>
          <w:lang w:val="sr-Latn-RS"/>
        </w:rPr>
        <w:t xml:space="preserve"> </w:t>
      </w:r>
      <w:r w:rsidRPr="007A3745">
        <w:rPr>
          <w:rFonts w:ascii="Arial" w:hAnsi="Arial" w:cs="Arial"/>
          <w:sz w:val="22"/>
          <w:szCs w:val="22"/>
          <w:lang w:val="sr-Cyrl-CS"/>
        </w:rPr>
        <w:t xml:space="preserve">са ПДВ-ом, </w:t>
      </w:r>
      <w:r w:rsidRPr="007A3745">
        <w:rPr>
          <w:rFonts w:ascii="Arial" w:hAnsi="Arial" w:cs="Arial"/>
          <w:bCs/>
          <w:sz w:val="22"/>
          <w:szCs w:val="22"/>
          <w:lang w:val="sr-Cyrl-CS"/>
        </w:rPr>
        <w:t xml:space="preserve">у динарима, </w:t>
      </w:r>
      <w:r w:rsidRPr="007A3745">
        <w:rPr>
          <w:rFonts w:ascii="Arial" w:hAnsi="Arial" w:cs="Arial"/>
          <w:bCs/>
          <w:color w:val="auto"/>
          <w:sz w:val="22"/>
          <w:szCs w:val="22"/>
          <w:lang w:val="sr-Cyrl-CS"/>
        </w:rPr>
        <w:t>за наведену позицију.</w:t>
      </w:r>
    </w:p>
    <w:p w:rsidR="007A3745" w:rsidRPr="007A3745" w:rsidRDefault="007A3745" w:rsidP="007A3745">
      <w:pPr>
        <w:pStyle w:val="ListParagraph"/>
        <w:spacing w:after="0" w:line="240" w:lineRule="auto"/>
        <w:ind w:left="142"/>
        <w:rPr>
          <w:rFonts w:ascii="Arial" w:hAnsi="Arial" w:cs="Arial"/>
          <w:bCs/>
          <w:color w:val="auto"/>
          <w:sz w:val="22"/>
          <w:szCs w:val="22"/>
          <w:lang w:val="sr-Cyrl-CS"/>
        </w:rPr>
      </w:pPr>
    </w:p>
    <w:p w:rsidR="00F128CA" w:rsidRPr="007A3745" w:rsidRDefault="00F128CA" w:rsidP="007A3745">
      <w:pPr>
        <w:pStyle w:val="Standard"/>
        <w:spacing w:before="0"/>
        <w:rPr>
          <w:rFonts w:ascii="Arial" w:hAnsi="Arial" w:cs="Arial"/>
          <w:b/>
          <w:i/>
          <w:sz w:val="22"/>
          <w:szCs w:val="22"/>
          <w:lang w:val="sr-Cyrl-RS"/>
        </w:rPr>
      </w:pPr>
    </w:p>
    <w:p w:rsidR="00DB4C8F" w:rsidRPr="007A3745" w:rsidRDefault="00DB4C8F" w:rsidP="007A3745">
      <w:pPr>
        <w:pStyle w:val="Standard"/>
        <w:spacing w:before="0"/>
        <w:rPr>
          <w:rFonts w:ascii="Arial" w:hAnsi="Arial" w:cs="Arial"/>
          <w:sz w:val="22"/>
          <w:szCs w:val="22"/>
        </w:rPr>
      </w:pPr>
      <w:r w:rsidRPr="007A3745">
        <w:rPr>
          <w:rFonts w:ascii="Arial" w:hAnsi="Arial" w:cs="Arial"/>
          <w:b/>
          <w:i/>
          <w:sz w:val="22"/>
          <w:szCs w:val="22"/>
        </w:rPr>
        <w:t>Напомена:</w:t>
      </w:r>
    </w:p>
    <w:p w:rsidR="00DB4C8F" w:rsidRPr="007A3745" w:rsidRDefault="00DB4C8F" w:rsidP="007A3745">
      <w:pPr>
        <w:pStyle w:val="KDKomentar"/>
        <w:numPr>
          <w:ilvl w:val="0"/>
          <w:numId w:val="28"/>
        </w:numPr>
        <w:spacing w:before="0"/>
        <w:ind w:left="786"/>
        <w:rPr>
          <w:rFonts w:ascii="Arial" w:hAnsi="Arial" w:cs="Arial"/>
          <w:sz w:val="22"/>
          <w:szCs w:val="22"/>
        </w:rPr>
      </w:pPr>
      <w:r w:rsidRPr="007A3745">
        <w:rPr>
          <w:rFonts w:ascii="Arial" w:eastAsia="TimesNewRomanPS-BoldMT" w:hAnsi="Arial" w:cs="Arial"/>
          <w:color w:val="00000A"/>
          <w:sz w:val="22"/>
          <w:szCs w:val="22"/>
        </w:rPr>
        <w:t>Уколико група понуђача подноси заједничку понуду овај образац потписује и оверава Носилац посла.</w:t>
      </w:r>
    </w:p>
    <w:p w:rsidR="00DB4C8F" w:rsidRPr="007A3745" w:rsidRDefault="00DB4C8F" w:rsidP="007A3745">
      <w:pPr>
        <w:pStyle w:val="KDKomentar"/>
        <w:numPr>
          <w:ilvl w:val="0"/>
          <w:numId w:val="28"/>
        </w:numPr>
        <w:spacing w:before="0"/>
        <w:ind w:left="786"/>
        <w:rPr>
          <w:rFonts w:ascii="Arial" w:hAnsi="Arial" w:cs="Arial"/>
          <w:sz w:val="22"/>
          <w:szCs w:val="22"/>
        </w:rPr>
      </w:pPr>
      <w:r w:rsidRPr="007A3745">
        <w:rPr>
          <w:rFonts w:ascii="Arial" w:eastAsia="TimesNewRomanPS-BoldMT" w:hAnsi="Arial" w:cs="Arial"/>
          <w:color w:val="00000A"/>
          <w:sz w:val="22"/>
          <w:szCs w:val="22"/>
        </w:rPr>
        <w:t>Уколико понуђач подноси понуду са подизвођачем овај образац потписује и оверава печатом понуђач.</w:t>
      </w:r>
    </w:p>
    <w:p w:rsidR="00DB4C8F" w:rsidRPr="007A3745" w:rsidRDefault="00DB4C8F" w:rsidP="007A3745">
      <w:pPr>
        <w:pStyle w:val="Standard"/>
        <w:numPr>
          <w:ilvl w:val="0"/>
          <w:numId w:val="28"/>
        </w:numPr>
        <w:tabs>
          <w:tab w:val="left" w:pos="-1888"/>
        </w:tabs>
        <w:spacing w:before="0"/>
        <w:ind w:left="786"/>
        <w:rPr>
          <w:rFonts w:ascii="Arial" w:hAnsi="Arial" w:cs="Arial"/>
          <w:sz w:val="22"/>
          <w:szCs w:val="22"/>
        </w:rPr>
      </w:pPr>
      <w:r w:rsidRPr="007A3745">
        <w:rPr>
          <w:rFonts w:ascii="Arial" w:hAnsi="Arial" w:cs="Arial"/>
          <w:sz w:val="22"/>
          <w:szCs w:val="22"/>
        </w:rPr>
        <w:t>на место предвиђено за место и датум уписује се место и датум попуњавања обрасца структуре цене.</w:t>
      </w:r>
      <w:r w:rsidRPr="007A3745">
        <w:rPr>
          <w:rFonts w:ascii="Arial" w:hAnsi="Arial" w:cs="Arial"/>
          <w:sz w:val="22"/>
          <w:szCs w:val="22"/>
          <w:lang w:val="sr-Cyrl-RS"/>
        </w:rPr>
        <w:t xml:space="preserve"> </w:t>
      </w:r>
    </w:p>
    <w:p w:rsidR="000712B7" w:rsidRPr="007A3745" w:rsidRDefault="00DB4C8F" w:rsidP="007A3745">
      <w:pPr>
        <w:pStyle w:val="Standard"/>
        <w:numPr>
          <w:ilvl w:val="0"/>
          <w:numId w:val="28"/>
        </w:numPr>
        <w:tabs>
          <w:tab w:val="left" w:pos="-1888"/>
        </w:tabs>
        <w:spacing w:before="0"/>
        <w:ind w:left="786"/>
        <w:rPr>
          <w:rFonts w:ascii="Arial" w:hAnsi="Arial" w:cs="Arial"/>
          <w:sz w:val="22"/>
          <w:szCs w:val="22"/>
          <w:lang w:val="sr-Cyrl-RS"/>
        </w:rPr>
      </w:pPr>
      <w:r w:rsidRPr="007A3745">
        <w:rPr>
          <w:rFonts w:ascii="Arial" w:hAnsi="Arial" w:cs="Arial"/>
          <w:sz w:val="22"/>
          <w:szCs w:val="22"/>
        </w:rPr>
        <w:t>на  место предвиђено за печат и потпис понуђач печатом оверава и потписује образац структуре цене.</w:t>
      </w:r>
    </w:p>
    <w:p w:rsidR="008C753E" w:rsidRPr="007A3745" w:rsidRDefault="008C753E" w:rsidP="007A3745">
      <w:pPr>
        <w:pStyle w:val="KDObrazac"/>
        <w:spacing w:before="0"/>
        <w:outlineLvl w:val="9"/>
        <w:rPr>
          <w:rFonts w:ascii="Arial" w:hAnsi="Arial"/>
          <w:sz w:val="22"/>
          <w:szCs w:val="22"/>
        </w:rPr>
        <w:sectPr w:rsidR="008C753E" w:rsidRPr="007A3745" w:rsidSect="007A3745">
          <w:pgSz w:w="11906" w:h="16838" w:code="9"/>
          <w:pgMar w:top="561" w:right="851" w:bottom="890" w:left="1140" w:header="227" w:footer="284" w:gutter="0"/>
          <w:cols w:space="708"/>
          <w:docGrid w:linePitch="360"/>
        </w:sectPr>
      </w:pPr>
      <w:bookmarkStart w:id="72" w:name="_Toc442559926"/>
    </w:p>
    <w:p w:rsidR="002F0B5D" w:rsidRDefault="002F0B5D" w:rsidP="00801B08">
      <w:pPr>
        <w:pStyle w:val="KDObrazac"/>
        <w:spacing w:before="0"/>
        <w:outlineLvl w:val="9"/>
        <w:rPr>
          <w:rFonts w:asciiTheme="minorHAnsi" w:hAnsiTheme="minorHAnsi"/>
          <w:lang w:val="sr-Cyrl-RS"/>
        </w:rPr>
      </w:pPr>
    </w:p>
    <w:p w:rsidR="002F0B5D" w:rsidRDefault="002F0B5D" w:rsidP="00801B08">
      <w:pPr>
        <w:pStyle w:val="KDObrazac"/>
        <w:spacing w:before="0"/>
        <w:outlineLvl w:val="9"/>
        <w:rPr>
          <w:rFonts w:asciiTheme="minorHAnsi" w:hAnsiTheme="minorHAnsi"/>
          <w:lang w:val="sr-Cyrl-RS"/>
        </w:rPr>
      </w:pPr>
    </w:p>
    <w:p w:rsidR="009032E7" w:rsidRDefault="005874D2" w:rsidP="00801B08">
      <w:pPr>
        <w:pStyle w:val="KDObrazac"/>
        <w:spacing w:before="0"/>
        <w:outlineLvl w:val="9"/>
      </w:pPr>
      <w:r>
        <w:t>ОБРАЗАЦ 3</w:t>
      </w:r>
      <w:r w:rsidR="009032E7">
        <w:t>.</w:t>
      </w:r>
      <w:bookmarkEnd w:id="72"/>
    </w:p>
    <w:p w:rsidR="009032E7" w:rsidRDefault="009032E7" w:rsidP="009032E7">
      <w:pPr>
        <w:pStyle w:val="Standard"/>
        <w:spacing w:before="0"/>
        <w:rPr>
          <w:rFonts w:cs="Arial"/>
        </w:rPr>
      </w:pPr>
    </w:p>
    <w:p w:rsidR="009032E7" w:rsidRPr="00242D7E" w:rsidRDefault="009032E7" w:rsidP="00242D7E">
      <w:pPr>
        <w:pStyle w:val="Standard"/>
        <w:spacing w:line="360" w:lineRule="auto"/>
        <w:ind w:right="-360"/>
        <w:rPr>
          <w:rFonts w:ascii="Arial" w:hAnsi="Arial" w:cs="Arial"/>
        </w:rPr>
      </w:pPr>
      <w:r w:rsidRPr="00242D7E">
        <w:rPr>
          <w:rFonts w:ascii="Arial" w:hAnsi="Arial" w:cs="Arial"/>
          <w:lang w:val="ru-RU"/>
        </w:rPr>
        <w:t>На основу члана 26. Закона о јавним набавкама („Службени гласник РС“, бр. 124/2012, 14/15 и 68/15</w:t>
      </w:r>
      <w:r w:rsidRPr="007D6812">
        <w:rPr>
          <w:rFonts w:ascii="Arial" w:hAnsi="Arial" w:cs="Arial"/>
          <w:lang w:val="ru-RU"/>
        </w:rPr>
        <w:t>), члана 2.</w:t>
      </w:r>
      <w:r w:rsidRPr="00242D7E">
        <w:rPr>
          <w:rFonts w:ascii="Arial" w:hAnsi="Arial" w:cs="Arial"/>
          <w:lang w:val="ru-RU"/>
        </w:rPr>
        <w:t xml:space="preserve">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r w:rsidR="00243875">
        <w:rPr>
          <w:rFonts w:cs="Arial"/>
        </w:rPr>
        <w:t>/члан групе</w:t>
      </w:r>
      <w:r w:rsidRPr="00242D7E">
        <w:rPr>
          <w:rFonts w:ascii="Arial" w:hAnsi="Arial" w:cs="Arial"/>
          <w:lang w:val="ru-RU"/>
        </w:rPr>
        <w:t xml:space="preserve"> даје:</w:t>
      </w:r>
    </w:p>
    <w:p w:rsidR="009032E7" w:rsidRPr="00242D7E" w:rsidRDefault="009032E7" w:rsidP="00242D7E">
      <w:pPr>
        <w:pStyle w:val="Standard"/>
        <w:spacing w:line="360" w:lineRule="auto"/>
        <w:jc w:val="center"/>
        <w:rPr>
          <w:rFonts w:ascii="Arial" w:hAnsi="Arial" w:cs="Arial"/>
        </w:rPr>
      </w:pPr>
      <w:r w:rsidRPr="00242D7E">
        <w:rPr>
          <w:rFonts w:ascii="Arial" w:hAnsi="Arial" w:cs="Arial"/>
          <w:b/>
          <w:lang w:val="ru-RU"/>
        </w:rPr>
        <w:t>ИЗЈАВУ О НЕЗАВИСНОЈ ПОНУДИ</w:t>
      </w:r>
    </w:p>
    <w:p w:rsidR="009032E7" w:rsidRPr="00242D7E" w:rsidRDefault="009032E7" w:rsidP="00242D7E">
      <w:pPr>
        <w:pStyle w:val="Standard"/>
        <w:spacing w:line="360" w:lineRule="auto"/>
        <w:rPr>
          <w:rFonts w:ascii="Arial" w:hAnsi="Arial" w:cs="Arial"/>
        </w:rPr>
      </w:pPr>
      <w:r w:rsidRPr="00242D7E">
        <w:rPr>
          <w:rFonts w:ascii="Arial" w:hAnsi="Arial" w:cs="Arial"/>
          <w:lang w:val="ru-RU"/>
        </w:rPr>
        <w:t>и под пуном материјалном и кривичном одговорношћу потврђује да је Понуду број:</w:t>
      </w:r>
      <w:r w:rsidR="00242D7E" w:rsidRPr="00242D7E">
        <w:rPr>
          <w:rFonts w:ascii="Arial" w:hAnsi="Arial" w:cs="Arial"/>
          <w:lang w:val="ru-RU"/>
        </w:rPr>
        <w:t>________ за јавну набавку услуг</w:t>
      </w:r>
      <w:r w:rsidR="00242D7E">
        <w:rPr>
          <w:rFonts w:ascii="Arial" w:hAnsi="Arial" w:cs="Arial"/>
          <w:lang w:val="ru-RU"/>
        </w:rPr>
        <w:t>е</w:t>
      </w:r>
      <w:r w:rsidR="00242D7E" w:rsidRPr="00242D7E">
        <w:rPr>
          <w:rFonts w:ascii="Arial" w:hAnsi="Arial" w:cs="Arial"/>
          <w:lang w:val="ru-RU"/>
        </w:rPr>
        <w:t xml:space="preserve">: </w:t>
      </w:r>
      <w:r w:rsidR="00B467BB">
        <w:rPr>
          <w:rFonts w:ascii="Arial" w:hAnsi="Arial" w:cs="Arial"/>
        </w:rPr>
        <w:t>Израда пројекта санације челичне конструкције багера Вердичара ERs1000</w:t>
      </w:r>
      <w:r w:rsidR="0091690B">
        <w:rPr>
          <w:rFonts w:ascii="Arial" w:hAnsi="Arial" w:cs="Arial"/>
        </w:rPr>
        <w:t>,</w:t>
      </w:r>
      <w:r w:rsidR="00254911">
        <w:rPr>
          <w:rFonts w:ascii="Arial" w:hAnsi="Arial" w:cs="Arial"/>
        </w:rPr>
        <w:t xml:space="preserve"> </w:t>
      </w:r>
      <w:r w:rsidRPr="00242D7E">
        <w:rPr>
          <w:rFonts w:ascii="Arial" w:hAnsi="Arial" w:cs="Arial"/>
          <w:lang w:val="ru-RU"/>
        </w:rPr>
        <w:t xml:space="preserve">у отвореном поступку </w:t>
      </w:r>
      <w:r w:rsidR="00242D7E" w:rsidRPr="00242D7E">
        <w:rPr>
          <w:rFonts w:ascii="Arial" w:hAnsi="Arial" w:cs="Arial"/>
          <w:lang w:val="ru-RU"/>
        </w:rPr>
        <w:t>јавне набавке ЈН бр.</w:t>
      </w:r>
      <w:r w:rsidR="00A83627">
        <w:rPr>
          <w:rFonts w:ascii="Arial" w:hAnsi="Arial" w:cs="Arial"/>
          <w:lang w:val="ru-RU"/>
        </w:rPr>
        <w:t xml:space="preserve"> </w:t>
      </w:r>
      <w:r w:rsidR="00B467BB">
        <w:rPr>
          <w:rFonts w:ascii="Arial" w:hAnsi="Arial" w:cs="Arial"/>
          <w:lang w:val="ru-RU"/>
        </w:rPr>
        <w:t xml:space="preserve">ЈН/4000/0226/2019 </w:t>
      </w:r>
      <w:r w:rsidR="00A3536B">
        <w:rPr>
          <w:rFonts w:ascii="Arial" w:hAnsi="Arial" w:cs="Arial"/>
          <w:lang w:val="ru-RU"/>
        </w:rPr>
        <w:t xml:space="preserve">(ЈАНА: </w:t>
      </w:r>
      <w:r w:rsidR="00361F1A">
        <w:rPr>
          <w:rFonts w:ascii="Arial" w:hAnsi="Arial" w:cs="Arial"/>
          <w:lang w:val="ru-RU"/>
        </w:rPr>
        <w:t>1454</w:t>
      </w:r>
      <w:r w:rsidR="00A3536B">
        <w:rPr>
          <w:rFonts w:ascii="Arial" w:hAnsi="Arial" w:cs="Arial"/>
          <w:lang w:val="ru-RU"/>
        </w:rPr>
        <w:t>/2019)</w:t>
      </w:r>
      <w:r w:rsidR="006D07E5">
        <w:rPr>
          <w:rFonts w:ascii="Arial" w:hAnsi="Arial" w:cs="Arial"/>
          <w:lang w:val="ru-RU"/>
        </w:rPr>
        <w:t xml:space="preserve"> </w:t>
      </w:r>
      <w:r w:rsidRPr="00242D7E">
        <w:rPr>
          <w:rFonts w:ascii="Arial" w:hAnsi="Arial" w:cs="Arial"/>
          <w:lang w:val="ru-RU"/>
        </w:rPr>
        <w:t xml:space="preserve">Наручиоца </w:t>
      </w:r>
      <w:r w:rsidR="00242D7E" w:rsidRPr="00242D7E">
        <w:rPr>
          <w:rFonts w:ascii="Arial" w:eastAsia="Arial Unicode MS" w:hAnsi="Arial" w:cs="Arial"/>
          <w:lang w:eastAsia="ar-SA"/>
        </w:rPr>
        <w:t>ЈП ЕПС</w:t>
      </w:r>
      <w:r w:rsidRPr="00242D7E">
        <w:rPr>
          <w:rFonts w:ascii="Arial" w:eastAsia="Arial Unicode MS" w:hAnsi="Arial" w:cs="Arial"/>
          <w:lang w:eastAsia="ar-SA"/>
        </w:rPr>
        <w:t xml:space="preserve"> Београд</w:t>
      </w:r>
      <w:r w:rsidR="00242D7E" w:rsidRPr="00242D7E">
        <w:rPr>
          <w:rFonts w:ascii="Arial" w:eastAsia="Arial Unicode MS" w:hAnsi="Arial" w:cs="Arial"/>
          <w:lang w:eastAsia="ar-SA"/>
        </w:rPr>
        <w:t xml:space="preserve"> – ОГРА</w:t>
      </w:r>
      <w:r w:rsidR="007D6812">
        <w:rPr>
          <w:rFonts w:ascii="Arial" w:eastAsia="Arial Unicode MS" w:hAnsi="Arial" w:cs="Arial"/>
          <w:lang w:eastAsia="ar-SA"/>
        </w:rPr>
        <w:t>Н</w:t>
      </w:r>
      <w:r w:rsidR="00242D7E" w:rsidRPr="00242D7E">
        <w:rPr>
          <w:rFonts w:ascii="Arial" w:eastAsia="Arial Unicode MS" w:hAnsi="Arial" w:cs="Arial"/>
          <w:lang w:eastAsia="ar-SA"/>
        </w:rPr>
        <w:t xml:space="preserve">АК РБ КОЛУБАРА Лазаревац </w:t>
      </w:r>
      <w:r w:rsidRPr="00242D7E">
        <w:rPr>
          <w:rFonts w:ascii="Arial" w:hAnsi="Arial" w:cs="Arial"/>
          <w:lang w:val="ru-RU"/>
        </w:rPr>
        <w:t xml:space="preserve">по Позиву за подношење понуда објављеном на Порталу јавних набавки дана ___________. </w:t>
      </w:r>
      <w:r w:rsidR="00FC7878">
        <w:rPr>
          <w:rFonts w:ascii="Arial" w:hAnsi="Arial" w:cs="Arial"/>
          <w:lang w:val="ru-RU"/>
        </w:rPr>
        <w:t>г</w:t>
      </w:r>
      <w:r w:rsidRPr="00242D7E">
        <w:rPr>
          <w:rFonts w:ascii="Arial" w:hAnsi="Arial" w:cs="Arial"/>
          <w:lang w:val="ru-RU"/>
        </w:rPr>
        <w:t>одине</w:t>
      </w:r>
      <w:r w:rsidR="00FC7878">
        <w:rPr>
          <w:rFonts w:ascii="Arial" w:hAnsi="Arial" w:cs="Arial"/>
          <w:lang w:val="ru-RU"/>
        </w:rPr>
        <w:t>,</w:t>
      </w:r>
      <w:r w:rsidR="00FC7878" w:rsidRPr="00FC7878">
        <w:rPr>
          <w:rFonts w:ascii="Arial" w:hAnsi="Arial" w:cs="Arial"/>
          <w:lang w:val="ru-RU"/>
        </w:rPr>
        <w:t xml:space="preserve"> </w:t>
      </w:r>
      <w:r w:rsidR="00FC7878">
        <w:rPr>
          <w:rFonts w:cs="Arial"/>
          <w:lang w:val="ru-RU"/>
        </w:rPr>
        <w:t>као</w:t>
      </w:r>
      <w:r w:rsidR="00FC7878" w:rsidRPr="00242D7E">
        <w:rPr>
          <w:rFonts w:ascii="Arial" w:hAnsi="Arial" w:cs="Arial"/>
          <w:lang w:val="ru-RU"/>
        </w:rPr>
        <w:t xml:space="preserve"> и</w:t>
      </w:r>
      <w:r w:rsidR="00FC7878">
        <w:rPr>
          <w:rFonts w:ascii="Arial" w:hAnsi="Arial" w:cs="Arial"/>
          <w:lang w:val="ru-RU"/>
        </w:rPr>
        <w:t xml:space="preserve"> на</w:t>
      </w:r>
      <w:r w:rsidR="00FC7878" w:rsidRPr="00242D7E">
        <w:rPr>
          <w:rFonts w:ascii="Arial" w:hAnsi="Arial" w:cs="Arial"/>
          <w:lang w:val="ru-RU"/>
        </w:rPr>
        <w:t xml:space="preserve"> интернет страници</w:t>
      </w:r>
      <w:r w:rsidR="00FC7878" w:rsidRPr="00FC7878">
        <w:rPr>
          <w:rFonts w:ascii="Arial" w:hAnsi="Arial" w:cs="Arial"/>
          <w:lang w:val="ru-RU"/>
        </w:rPr>
        <w:t xml:space="preserve"> </w:t>
      </w:r>
      <w:r w:rsidR="00FC7878" w:rsidRPr="00242D7E">
        <w:rPr>
          <w:rFonts w:ascii="Arial" w:hAnsi="Arial" w:cs="Arial"/>
          <w:lang w:val="ru-RU"/>
        </w:rPr>
        <w:t>Наручиоца</w:t>
      </w:r>
      <w:r w:rsidRPr="00242D7E">
        <w:rPr>
          <w:rFonts w:ascii="Arial" w:hAnsi="Arial" w:cs="Arial"/>
          <w:lang w:val="ru-RU"/>
        </w:rPr>
        <w:t>, поднео независно, без договора са другим понуђачима или заинтересованим лицима.</w:t>
      </w:r>
    </w:p>
    <w:p w:rsidR="009032E7" w:rsidRPr="00242D7E" w:rsidRDefault="009032E7" w:rsidP="00242D7E">
      <w:pPr>
        <w:pStyle w:val="Standard"/>
        <w:tabs>
          <w:tab w:val="left" w:pos="0"/>
        </w:tabs>
        <w:spacing w:line="360" w:lineRule="auto"/>
        <w:rPr>
          <w:rFonts w:ascii="Arial" w:hAnsi="Arial" w:cs="Arial"/>
        </w:rPr>
      </w:pPr>
      <w:r w:rsidRPr="00242D7E">
        <w:rPr>
          <w:rFonts w:ascii="Arial" w:hAnsi="Arial"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9032E7" w:rsidRDefault="009032E7" w:rsidP="009032E7">
      <w:pPr>
        <w:pStyle w:val="Standard"/>
        <w:rPr>
          <w:rFonts w:cs="Arial"/>
          <w:b/>
          <w:lang w:val="ru-RU"/>
        </w:rPr>
      </w:pPr>
    </w:p>
    <w:p w:rsidR="00242D7E" w:rsidRDefault="00242D7E" w:rsidP="009032E7">
      <w:pPr>
        <w:pStyle w:val="Standard"/>
        <w:rPr>
          <w:rFonts w:cs="Arial"/>
          <w:b/>
          <w:lang w:val="ru-RU"/>
        </w:rPr>
      </w:pPr>
    </w:p>
    <w:p w:rsidR="009032E7" w:rsidRDefault="009032E7" w:rsidP="009032E7">
      <w:pPr>
        <w:pStyle w:val="Standard"/>
        <w:jc w:val="center"/>
        <w:rPr>
          <w:rFonts w:cs="Arial"/>
          <w:b/>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Датум:</w:t>
            </w: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Понуђач/члан групе</w:t>
            </w:r>
          </w:p>
        </w:tc>
      </w:tr>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М.П.</w:t>
            </w: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C46B44">
        <w:trPr>
          <w:jc w:val="center"/>
        </w:trPr>
        <w:tc>
          <w:tcPr>
            <w:tcW w:w="3880" w:type="dxa"/>
            <w:shd w:val="clear" w:color="auto" w:fill="auto"/>
            <w:tcMar>
              <w:top w:w="0" w:type="dxa"/>
              <w:left w:w="108" w:type="dxa"/>
              <w:bottom w:w="0" w:type="dxa"/>
              <w:right w:w="108" w:type="dxa"/>
            </w:tcMar>
          </w:tcPr>
          <w:p w:rsidR="009032E7" w:rsidRDefault="00932137" w:rsidP="009032E7">
            <w:pPr>
              <w:pStyle w:val="Standard"/>
              <w:spacing w:before="0"/>
              <w:jc w:val="center"/>
              <w:rPr>
                <w:rFonts w:cs="Arial"/>
              </w:rPr>
            </w:pPr>
            <w:r>
              <w:rPr>
                <w:rFonts w:cs="Arial"/>
              </w:rPr>
              <w:t>__________________________</w:t>
            </w: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rsidR="009032E7" w:rsidRPr="00932137" w:rsidRDefault="00932137" w:rsidP="009032E7">
            <w:pPr>
              <w:pStyle w:val="Standard"/>
              <w:spacing w:before="0"/>
              <w:jc w:val="center"/>
              <w:rPr>
                <w:rFonts w:asciiTheme="minorHAnsi" w:hAnsiTheme="minorHAnsi" w:cs="Arial"/>
              </w:rPr>
            </w:pPr>
            <w:r>
              <w:rPr>
                <w:rFonts w:asciiTheme="minorHAnsi" w:hAnsiTheme="minorHAnsi" w:cs="Arial"/>
              </w:rPr>
              <w:t>_____________________________</w:t>
            </w:r>
          </w:p>
        </w:tc>
      </w:tr>
      <w:tr w:rsidR="009032E7" w:rsidTr="00C46B44">
        <w:trPr>
          <w:trHeight w:val="389"/>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bl>
    <w:p w:rsidR="009032E7" w:rsidRDefault="009032E7" w:rsidP="009032E7">
      <w:pPr>
        <w:pStyle w:val="Standard"/>
        <w:tabs>
          <w:tab w:val="left" w:pos="6388"/>
        </w:tabs>
        <w:ind w:left="360"/>
        <w:rPr>
          <w:rFonts w:eastAsia="Calibri" w:cs="Arial"/>
          <w:bCs/>
          <w:iCs/>
        </w:rPr>
      </w:pPr>
    </w:p>
    <w:p w:rsidR="00A84FAF" w:rsidRPr="0057169C" w:rsidRDefault="00A84FAF" w:rsidP="00A84FAF">
      <w:pPr>
        <w:widowControl/>
        <w:suppressAutoHyphens w:val="0"/>
        <w:autoSpaceDE w:val="0"/>
        <w:spacing w:before="120"/>
        <w:jc w:val="both"/>
        <w:textAlignment w:val="auto"/>
        <w:rPr>
          <w:rFonts w:eastAsia="Calibri" w:cs="Arial"/>
          <w:b/>
          <w:bCs/>
          <w:i/>
          <w:iCs/>
          <w:color w:val="000000"/>
          <w:kern w:val="0"/>
          <w:lang w:val="ru-RU"/>
        </w:rPr>
      </w:pPr>
      <w:r w:rsidRPr="0057169C">
        <w:rPr>
          <w:rFonts w:eastAsia="Calibri" w:cs="Arial"/>
          <w:b/>
          <w:bCs/>
          <w:i/>
          <w:iCs/>
          <w:color w:val="000000"/>
          <w:kern w:val="0"/>
          <w:lang w:val="ru-RU"/>
        </w:rPr>
        <w:t>Напомена:</w:t>
      </w:r>
    </w:p>
    <w:p w:rsidR="00A84FAF" w:rsidRPr="0057169C" w:rsidRDefault="00A84FAF" w:rsidP="00A84FAF">
      <w:pPr>
        <w:widowControl/>
        <w:suppressAutoHyphens w:val="0"/>
        <w:autoSpaceDN/>
        <w:jc w:val="both"/>
        <w:textAlignment w:val="auto"/>
        <w:rPr>
          <w:rFonts w:eastAsia="Calibri" w:cs="Arial"/>
          <w:i/>
          <w:iCs/>
          <w:kern w:val="0"/>
        </w:rPr>
      </w:pPr>
      <w:r w:rsidRPr="0057169C">
        <w:rPr>
          <w:rFonts w:eastAsia="Calibri" w:cs="Arial"/>
          <w:i/>
          <w:iCs/>
          <w:kern w:val="0"/>
          <w:lang w:val="sr-Cyrl-RS"/>
        </w:rPr>
        <w:t>У</w:t>
      </w:r>
      <w:r w:rsidRPr="0057169C">
        <w:rPr>
          <w:rFonts w:eastAsia="Calibri" w:cs="Arial"/>
          <w:i/>
          <w:iCs/>
          <w:kern w:val="0"/>
          <w:lang w:val="sr-Latn-R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A84FAF" w:rsidRPr="0057169C" w:rsidRDefault="00A84FAF" w:rsidP="00A84FAF">
      <w:pPr>
        <w:widowControl/>
        <w:suppressAutoHyphens w:val="0"/>
        <w:autoSpaceDE w:val="0"/>
        <w:spacing w:before="120"/>
        <w:jc w:val="both"/>
        <w:textAlignment w:val="auto"/>
        <w:rPr>
          <w:rFonts w:eastAsia="Calibri" w:cs="Arial"/>
          <w:color w:val="000000"/>
          <w:kern w:val="0"/>
        </w:rPr>
      </w:pPr>
      <w:r w:rsidRPr="0057169C">
        <w:rPr>
          <w:rFonts w:eastAsia="Calibri" w:cs="Arial"/>
          <w:i/>
          <w:iCs/>
          <w:color w:val="000000"/>
          <w:kern w:val="0"/>
        </w:rPr>
        <w:t>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rsidR="00A84FAF" w:rsidRDefault="00A84FAF" w:rsidP="00A84FAF">
      <w:pPr>
        <w:pStyle w:val="Standard"/>
      </w:pPr>
      <w:r w:rsidRPr="0057169C">
        <w:rPr>
          <w:rFonts w:ascii="Arial" w:eastAsia="Calibri" w:hAnsi="Arial" w:cs="Arial"/>
          <w:i/>
          <w:iCs/>
          <w:color w:val="auto"/>
          <w:sz w:val="20"/>
          <w:szCs w:val="20"/>
        </w:rPr>
        <w:t>Приликом подношења понуде овај образац копирати у потребном броју примерака</w:t>
      </w:r>
      <w:r>
        <w:rPr>
          <w:rFonts w:cs="Arial"/>
          <w:i/>
          <w:sz w:val="20"/>
          <w:szCs w:val="20"/>
        </w:rPr>
        <w:t>.</w:t>
      </w:r>
    </w:p>
    <w:p w:rsidR="009032E7" w:rsidRDefault="009032E7" w:rsidP="009032E7">
      <w:pPr>
        <w:pStyle w:val="Standard"/>
        <w:rPr>
          <w:rFonts w:cs="Arial"/>
          <w:i/>
        </w:rPr>
      </w:pPr>
    </w:p>
    <w:p w:rsidR="009032E7" w:rsidRDefault="009032E7" w:rsidP="009032E7">
      <w:pPr>
        <w:pStyle w:val="Standard"/>
        <w:rPr>
          <w:rFonts w:cs="Arial"/>
          <w:i/>
        </w:rPr>
      </w:pPr>
    </w:p>
    <w:p w:rsidR="00A84FAF" w:rsidRDefault="00A84FAF" w:rsidP="009032E7">
      <w:pPr>
        <w:pStyle w:val="KDObrazac"/>
        <w:spacing w:before="0"/>
        <w:outlineLvl w:val="9"/>
        <w:rPr>
          <w:lang w:val="sr-Cyrl-RS"/>
        </w:rPr>
      </w:pPr>
      <w:bookmarkStart w:id="73" w:name="_Toc442559928"/>
    </w:p>
    <w:p w:rsidR="009032E7" w:rsidRDefault="005874D2" w:rsidP="009032E7">
      <w:pPr>
        <w:pStyle w:val="KDObrazac"/>
        <w:spacing w:before="0"/>
        <w:outlineLvl w:val="9"/>
      </w:pPr>
      <w:r>
        <w:lastRenderedPageBreak/>
        <w:t>ОБРАЗАЦ 4</w:t>
      </w:r>
      <w:r w:rsidR="009032E7">
        <w:t>.</w:t>
      </w:r>
      <w:bookmarkEnd w:id="73"/>
    </w:p>
    <w:p w:rsidR="009032E7" w:rsidRDefault="009032E7" w:rsidP="009032E7">
      <w:pPr>
        <w:pStyle w:val="KDParagraf"/>
        <w:spacing w:before="0"/>
        <w:rPr>
          <w:rFonts w:cs="Arial"/>
        </w:rPr>
      </w:pPr>
    </w:p>
    <w:p w:rsidR="009032E7" w:rsidRDefault="009032E7" w:rsidP="009032E7">
      <w:pPr>
        <w:pStyle w:val="KDParagraf"/>
        <w:spacing w:before="0"/>
        <w:rPr>
          <w:rFonts w:cs="Arial"/>
        </w:rPr>
      </w:pPr>
    </w:p>
    <w:p w:rsidR="009032E7" w:rsidRDefault="009032E7" w:rsidP="009032E7">
      <w:pPr>
        <w:pStyle w:val="Title"/>
        <w:spacing w:before="0"/>
        <w:jc w:val="right"/>
        <w:rPr>
          <w:rFonts w:cs="Arial"/>
          <w:b w:val="0"/>
          <w:caps/>
          <w:szCs w:val="24"/>
        </w:rPr>
      </w:pPr>
    </w:p>
    <w:p w:rsidR="00242D7E" w:rsidRDefault="00242D7E" w:rsidP="00242D7E">
      <w:pPr>
        <w:pStyle w:val="Standard"/>
        <w:spacing w:line="360" w:lineRule="auto"/>
        <w:rPr>
          <w:rFonts w:ascii="Arial" w:hAnsi="Arial" w:cs="Arial"/>
          <w:lang w:val="ru-RU"/>
        </w:rPr>
      </w:pPr>
    </w:p>
    <w:p w:rsidR="009032E7" w:rsidRPr="00242D7E" w:rsidRDefault="009032E7" w:rsidP="00242D7E">
      <w:pPr>
        <w:pStyle w:val="Standard"/>
        <w:spacing w:line="360" w:lineRule="auto"/>
        <w:rPr>
          <w:rFonts w:ascii="Arial" w:hAnsi="Arial" w:cs="Arial"/>
        </w:rPr>
      </w:pPr>
      <w:r w:rsidRPr="00242D7E">
        <w:rPr>
          <w:rFonts w:ascii="Arial" w:hAnsi="Arial" w:cs="Arial"/>
          <w:lang w:val="ru-RU"/>
        </w:rPr>
        <w:t>На основу члана 75. став 2. Закона о јавним набавкама („Службени гласник РС“ бр.124/2012, 14/15  и 68/15)</w:t>
      </w:r>
      <w:r w:rsidRPr="00242D7E">
        <w:rPr>
          <w:rFonts w:ascii="Arial" w:hAnsi="Arial" w:cs="Arial"/>
        </w:rPr>
        <w:t xml:space="preserve"> као </w:t>
      </w:r>
      <w:r w:rsidRPr="00242D7E">
        <w:rPr>
          <w:rFonts w:ascii="Arial" w:hAnsi="Arial" w:cs="Arial"/>
          <w:lang w:val="ru-RU"/>
        </w:rPr>
        <w:t>понуђач</w:t>
      </w:r>
      <w:r w:rsidR="00243875" w:rsidRPr="003711AE">
        <w:rPr>
          <w:rFonts w:ascii="Arial" w:hAnsi="Arial" w:cs="Arial"/>
        </w:rPr>
        <w:t>/члан групе</w:t>
      </w:r>
      <w:r w:rsidRPr="00242D7E">
        <w:rPr>
          <w:rFonts w:ascii="Arial" w:hAnsi="Arial" w:cs="Arial"/>
          <w:lang w:val="ru-RU"/>
        </w:rPr>
        <w:t>/подизвођач дајем:</w:t>
      </w:r>
    </w:p>
    <w:p w:rsidR="009032E7" w:rsidRPr="00242D7E" w:rsidRDefault="009032E7" w:rsidP="00242D7E">
      <w:pPr>
        <w:pStyle w:val="Standard"/>
        <w:spacing w:line="360" w:lineRule="auto"/>
        <w:rPr>
          <w:rFonts w:ascii="Arial" w:hAnsi="Arial" w:cs="Arial"/>
          <w:lang w:val="ru-RU"/>
        </w:rPr>
      </w:pPr>
    </w:p>
    <w:p w:rsidR="009032E7" w:rsidRPr="00242D7E" w:rsidRDefault="009032E7" w:rsidP="00242D7E">
      <w:pPr>
        <w:pStyle w:val="Standard"/>
        <w:spacing w:line="360" w:lineRule="auto"/>
        <w:jc w:val="center"/>
        <w:rPr>
          <w:rFonts w:ascii="Arial" w:hAnsi="Arial" w:cs="Arial"/>
        </w:rPr>
      </w:pPr>
      <w:bookmarkStart w:id="74" w:name="_Toc442559929"/>
      <w:r w:rsidRPr="00242D7E">
        <w:rPr>
          <w:rFonts w:ascii="Arial" w:hAnsi="Arial" w:cs="Arial"/>
          <w:b/>
          <w:lang w:val="ru-RU"/>
        </w:rPr>
        <w:t>И З Ј А В У</w:t>
      </w:r>
      <w:bookmarkEnd w:id="74"/>
    </w:p>
    <w:p w:rsidR="009032E7" w:rsidRPr="00242D7E" w:rsidRDefault="009032E7" w:rsidP="00242D7E">
      <w:pPr>
        <w:pStyle w:val="Standard"/>
        <w:spacing w:line="360" w:lineRule="auto"/>
        <w:rPr>
          <w:rFonts w:ascii="Arial" w:hAnsi="Arial" w:cs="Arial"/>
        </w:rPr>
      </w:pPr>
    </w:p>
    <w:p w:rsidR="009032E7" w:rsidRPr="00242D7E" w:rsidRDefault="009032E7" w:rsidP="00242D7E">
      <w:pPr>
        <w:pStyle w:val="Standard"/>
        <w:spacing w:line="360" w:lineRule="auto"/>
        <w:rPr>
          <w:rFonts w:ascii="Arial" w:hAnsi="Arial" w:cs="Arial"/>
        </w:rPr>
      </w:pPr>
      <w:r w:rsidRPr="00242D7E">
        <w:rPr>
          <w:rFonts w:ascii="Arial" w:hAnsi="Arial" w:cs="Arial"/>
          <w:lang w:val="ru-RU"/>
        </w:rPr>
        <w:t xml:space="preserve">којом изричито наводимо да </w:t>
      </w:r>
      <w:r w:rsidRPr="00242D7E">
        <w:rPr>
          <w:rFonts w:ascii="Arial" w:hAnsi="Arial" w:cs="Arial"/>
        </w:rPr>
        <w:t>смо у свом досадашњем раду и</w:t>
      </w:r>
      <w:r w:rsidRPr="00242D7E">
        <w:rPr>
          <w:rFonts w:ascii="Arial" w:hAnsi="Arial" w:cs="Arial"/>
          <w:lang w:val="ru-RU"/>
        </w:rPr>
        <w:t xml:space="preserve"> при састављању Понуде </w:t>
      </w:r>
      <w:r w:rsidRPr="00242D7E">
        <w:rPr>
          <w:rFonts w:ascii="Arial" w:hAnsi="Arial" w:cs="Arial"/>
        </w:rPr>
        <w:t xml:space="preserve"> број: ______________ </w:t>
      </w:r>
      <w:r w:rsidRPr="00242D7E">
        <w:rPr>
          <w:rFonts w:ascii="Arial" w:hAnsi="Arial" w:cs="Arial"/>
          <w:lang w:val="ru-RU"/>
        </w:rPr>
        <w:t>за јавну набавку</w:t>
      </w:r>
      <w:r w:rsidR="00242D7E" w:rsidRPr="00242D7E">
        <w:rPr>
          <w:rFonts w:ascii="Arial" w:hAnsi="Arial" w:cs="Arial"/>
          <w:lang w:val="ru-RU"/>
        </w:rPr>
        <w:t xml:space="preserve"> услуге: </w:t>
      </w:r>
      <w:r w:rsidR="00B467BB">
        <w:rPr>
          <w:rFonts w:ascii="Arial" w:hAnsi="Arial" w:cs="Arial"/>
        </w:rPr>
        <w:t>Израда пројекта санације челичне конструкције багера Вердичара ERs1000</w:t>
      </w:r>
      <w:r w:rsidR="0091690B">
        <w:rPr>
          <w:rFonts w:ascii="Arial" w:hAnsi="Arial" w:cs="Arial"/>
        </w:rPr>
        <w:t>,</w:t>
      </w:r>
      <w:r w:rsidR="005D32B2">
        <w:rPr>
          <w:rFonts w:ascii="Arial" w:hAnsi="Arial" w:cs="Arial"/>
          <w:lang w:val="sr-Cyrl-RS"/>
        </w:rPr>
        <w:t xml:space="preserve"> </w:t>
      </w:r>
      <w:r w:rsidRPr="00242D7E">
        <w:rPr>
          <w:rFonts w:ascii="Arial" w:hAnsi="Arial" w:cs="Arial"/>
        </w:rPr>
        <w:t xml:space="preserve">у отвореном поступку </w:t>
      </w:r>
      <w:r w:rsidRPr="00242D7E">
        <w:rPr>
          <w:rFonts w:ascii="Arial" w:hAnsi="Arial" w:cs="Arial"/>
          <w:lang w:val="ru-RU"/>
        </w:rPr>
        <w:t>јавне набавке ЈН бр.</w:t>
      </w:r>
      <w:r w:rsidR="00242D7E" w:rsidRPr="00242D7E">
        <w:rPr>
          <w:rFonts w:ascii="Arial" w:hAnsi="Arial" w:cs="Arial"/>
          <w:lang w:val="ru-RU"/>
        </w:rPr>
        <w:t xml:space="preserve"> </w:t>
      </w:r>
      <w:r w:rsidR="00B467BB">
        <w:rPr>
          <w:rFonts w:ascii="Arial" w:hAnsi="Arial" w:cs="Arial"/>
          <w:lang w:val="ru-RU"/>
        </w:rPr>
        <w:t xml:space="preserve">ЈН/4000/0226/2019 </w:t>
      </w:r>
      <w:r w:rsidR="00A3536B">
        <w:rPr>
          <w:rFonts w:ascii="Arial" w:hAnsi="Arial" w:cs="Arial"/>
          <w:lang w:val="ru-RU"/>
        </w:rPr>
        <w:t xml:space="preserve">(ЈАНА: </w:t>
      </w:r>
      <w:r w:rsidR="00361F1A">
        <w:rPr>
          <w:rFonts w:ascii="Arial" w:hAnsi="Arial" w:cs="Arial"/>
          <w:lang w:val="ru-RU"/>
        </w:rPr>
        <w:t>1454</w:t>
      </w:r>
      <w:r w:rsidR="00A3536B">
        <w:rPr>
          <w:rFonts w:ascii="Arial" w:hAnsi="Arial" w:cs="Arial"/>
          <w:lang w:val="ru-RU"/>
        </w:rPr>
        <w:t>/2019)</w:t>
      </w:r>
      <w:r w:rsidR="006D07E5">
        <w:rPr>
          <w:rFonts w:ascii="Arial" w:hAnsi="Arial" w:cs="Arial"/>
          <w:lang w:val="ru-RU"/>
        </w:rPr>
        <w:t xml:space="preserve"> </w:t>
      </w:r>
      <w:r w:rsidRPr="00242D7E">
        <w:rPr>
          <w:rFonts w:ascii="Arial" w:hAnsi="Arial" w:cs="Arial"/>
          <w:lang w:val="ru-RU"/>
        </w:rPr>
        <w:t>поштовали обавезе које произилазе из важећих прописа о заштити на раду, запошљавању и условима рада, заштити животне средине</w:t>
      </w:r>
      <w:r w:rsidRPr="00242D7E">
        <w:rPr>
          <w:rFonts w:ascii="Arial" w:hAnsi="Arial" w:cs="Arial"/>
        </w:rPr>
        <w:t>,</w:t>
      </w:r>
      <w:r w:rsidRPr="00242D7E">
        <w:rPr>
          <w:rFonts w:ascii="Arial" w:hAnsi="Arial" w:cs="Arial"/>
          <w:lang w:val="ru-RU"/>
        </w:rPr>
        <w:t xml:space="preserve"> као и да </w:t>
      </w:r>
      <w:r w:rsidRPr="00242D7E">
        <w:rPr>
          <w:rFonts w:ascii="Arial" w:hAnsi="Arial" w:cs="Arial"/>
        </w:rPr>
        <w:t>немамо забрану обављања делатности која је на снази у време подношења Понуде.</w:t>
      </w:r>
    </w:p>
    <w:p w:rsidR="009032E7" w:rsidRDefault="009032E7" w:rsidP="009032E7">
      <w:pPr>
        <w:pStyle w:val="Standard"/>
        <w:rPr>
          <w:rFonts w:cs="Arial"/>
        </w:rPr>
      </w:pPr>
    </w:p>
    <w:p w:rsidR="009032E7" w:rsidRDefault="009032E7" w:rsidP="009032E7">
      <w:pPr>
        <w:pStyle w:val="Standard"/>
        <w:tabs>
          <w:tab w:val="left" w:pos="6388"/>
        </w:tabs>
        <w:ind w:left="360"/>
        <w:rPr>
          <w:rFonts w:eastAsia="Calibri" w:cs="Arial"/>
          <w:bCs/>
          <w:iCs/>
        </w:rPr>
      </w:pPr>
    </w:p>
    <w:p w:rsidR="009032E7" w:rsidRDefault="009032E7" w:rsidP="009032E7">
      <w:pPr>
        <w:pStyle w:val="Standard"/>
        <w:tabs>
          <w:tab w:val="left" w:pos="6388"/>
        </w:tabs>
        <w:ind w:left="360"/>
        <w:rPr>
          <w:rFonts w:eastAsia="Calibri" w:cs="Arial"/>
          <w:bCs/>
          <w:iCs/>
        </w:rPr>
      </w:pPr>
    </w:p>
    <w:p w:rsidR="009032E7" w:rsidRDefault="009032E7" w:rsidP="009032E7">
      <w:pPr>
        <w:pStyle w:val="Standard"/>
        <w:tabs>
          <w:tab w:val="left" w:pos="6388"/>
        </w:tabs>
        <w:ind w:left="360"/>
        <w:rPr>
          <w:rFonts w:eastAsia="Calibri" w:cs="Arial"/>
          <w:bCs/>
          <w:iCs/>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Датум:</w:t>
            </w: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rsidR="009032E7" w:rsidRPr="003711AE" w:rsidRDefault="009032E7" w:rsidP="009032E7">
            <w:pPr>
              <w:pStyle w:val="Standard"/>
              <w:spacing w:before="0"/>
              <w:jc w:val="center"/>
              <w:rPr>
                <w:rFonts w:ascii="Arial" w:hAnsi="Arial" w:cs="Arial"/>
              </w:rPr>
            </w:pPr>
            <w:r w:rsidRPr="003711AE">
              <w:rPr>
                <w:rFonts w:ascii="Arial" w:hAnsi="Arial" w:cs="Arial"/>
              </w:rPr>
              <w:t>Понуђач/члан групе</w:t>
            </w:r>
            <w:r w:rsidR="003711AE" w:rsidRPr="003711AE">
              <w:rPr>
                <w:rFonts w:ascii="Arial" w:hAnsi="Arial" w:cs="Arial"/>
              </w:rPr>
              <w:t>/подизвођач</w:t>
            </w:r>
          </w:p>
        </w:tc>
      </w:tr>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М.П.</w:t>
            </w: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jc w:val="center"/>
        </w:trPr>
        <w:tc>
          <w:tcPr>
            <w:tcW w:w="3880"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bl>
    <w:p w:rsidR="00242D7E" w:rsidRDefault="00242D7E" w:rsidP="009032E7">
      <w:pPr>
        <w:pStyle w:val="Standard"/>
        <w:rPr>
          <w:rFonts w:cs="Arial"/>
          <w:b/>
          <w:i/>
          <w:sz w:val="20"/>
          <w:szCs w:val="20"/>
        </w:rPr>
      </w:pPr>
    </w:p>
    <w:p w:rsidR="00242D7E" w:rsidRDefault="00242D7E" w:rsidP="009032E7">
      <w:pPr>
        <w:pStyle w:val="Standard"/>
        <w:rPr>
          <w:rFonts w:cs="Arial"/>
          <w:b/>
          <w:i/>
          <w:sz w:val="20"/>
          <w:szCs w:val="20"/>
        </w:rPr>
      </w:pPr>
    </w:p>
    <w:p w:rsidR="00242D7E" w:rsidRDefault="00242D7E" w:rsidP="009032E7">
      <w:pPr>
        <w:pStyle w:val="Standard"/>
        <w:rPr>
          <w:rFonts w:cs="Arial"/>
          <w:b/>
          <w:i/>
          <w:sz w:val="20"/>
          <w:szCs w:val="20"/>
        </w:rPr>
      </w:pPr>
    </w:p>
    <w:p w:rsidR="00242D7E" w:rsidRDefault="009032E7" w:rsidP="009032E7">
      <w:pPr>
        <w:pStyle w:val="Standard"/>
        <w:rPr>
          <w:rFonts w:cs="Arial"/>
          <w:i/>
          <w:sz w:val="20"/>
          <w:szCs w:val="20"/>
        </w:rPr>
      </w:pPr>
      <w:r>
        <w:rPr>
          <w:rFonts w:cs="Arial"/>
          <w:b/>
          <w:i/>
          <w:sz w:val="20"/>
          <w:szCs w:val="20"/>
        </w:rPr>
        <w:t>Напомена:</w:t>
      </w:r>
    </w:p>
    <w:p w:rsidR="009032E7" w:rsidRDefault="009032E7" w:rsidP="009032E7">
      <w:pPr>
        <w:pStyle w:val="Standard"/>
      </w:pPr>
      <w:r>
        <w:rPr>
          <w:rFonts w:cs="Arial"/>
          <w:i/>
          <w:sz w:val="20"/>
          <w:szCs w:val="20"/>
        </w:rPr>
        <w:t>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rsidR="009032E7" w:rsidRDefault="009032E7" w:rsidP="009032E7">
      <w:pPr>
        <w:pStyle w:val="Standard"/>
      </w:pPr>
      <w:r>
        <w:rPr>
          <w:rFonts w:eastAsia="Calibri" w:cs="Arial"/>
          <w:i/>
          <w:sz w:val="20"/>
          <w:szCs w:val="20"/>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rsidR="009032E7" w:rsidRDefault="009032E7" w:rsidP="009032E7">
      <w:pPr>
        <w:pStyle w:val="Standard"/>
        <w:rPr>
          <w:rFonts w:cs="Arial"/>
          <w:i/>
          <w:sz w:val="20"/>
          <w:szCs w:val="20"/>
        </w:rPr>
      </w:pPr>
      <w:r>
        <w:rPr>
          <w:rFonts w:cs="Arial"/>
          <w:i/>
          <w:sz w:val="20"/>
          <w:szCs w:val="20"/>
        </w:rPr>
        <w:t>Приликом подношења понуде овај образац копирати у потребном броју примерака.</w:t>
      </w:r>
    </w:p>
    <w:p w:rsidR="009032E7" w:rsidRDefault="009032E7" w:rsidP="009032E7">
      <w:pPr>
        <w:tabs>
          <w:tab w:val="left" w:pos="1042"/>
        </w:tabs>
      </w:pPr>
    </w:p>
    <w:p w:rsidR="000132DE" w:rsidRDefault="000132DE" w:rsidP="00441D83">
      <w:pPr>
        <w:autoSpaceDE w:val="0"/>
        <w:spacing w:before="120"/>
        <w:jc w:val="right"/>
        <w:textAlignment w:val="auto"/>
        <w:rPr>
          <w:rFonts w:cs="Arial"/>
          <w:b/>
          <w:lang w:val="sr-Cyrl-RS"/>
        </w:rPr>
      </w:pPr>
    </w:p>
    <w:p w:rsidR="00033B68" w:rsidRDefault="00033B68" w:rsidP="00441D83">
      <w:pPr>
        <w:autoSpaceDE w:val="0"/>
        <w:spacing w:before="120"/>
        <w:jc w:val="right"/>
        <w:textAlignment w:val="auto"/>
        <w:rPr>
          <w:rFonts w:cs="Arial"/>
          <w:b/>
          <w:lang w:val="sr-Cyrl-RS"/>
        </w:rPr>
      </w:pPr>
    </w:p>
    <w:p w:rsidR="00033B68" w:rsidRDefault="00033B68" w:rsidP="00441D83">
      <w:pPr>
        <w:autoSpaceDE w:val="0"/>
        <w:spacing w:before="120"/>
        <w:jc w:val="right"/>
        <w:textAlignment w:val="auto"/>
        <w:rPr>
          <w:rFonts w:cs="Arial"/>
          <w:b/>
          <w:lang w:val="sr-Cyrl-RS"/>
        </w:rPr>
      </w:pPr>
    </w:p>
    <w:p w:rsidR="00033B68" w:rsidRDefault="00033B68" w:rsidP="00441D83">
      <w:pPr>
        <w:autoSpaceDE w:val="0"/>
        <w:spacing w:before="120"/>
        <w:jc w:val="right"/>
        <w:textAlignment w:val="auto"/>
        <w:rPr>
          <w:rFonts w:cs="Arial"/>
          <w:b/>
          <w:lang w:val="sr-Cyrl-RS"/>
        </w:rPr>
      </w:pPr>
    </w:p>
    <w:p w:rsidR="00033B68" w:rsidRDefault="00033B68" w:rsidP="00033B68">
      <w:pPr>
        <w:autoSpaceDE w:val="0"/>
        <w:spacing w:before="120"/>
        <w:jc w:val="right"/>
        <w:textAlignment w:val="auto"/>
        <w:rPr>
          <w:rFonts w:cs="Arial"/>
          <w:b/>
        </w:rPr>
      </w:pPr>
      <w:r>
        <w:rPr>
          <w:rFonts w:cs="Arial"/>
          <w:b/>
        </w:rPr>
        <w:t xml:space="preserve">ОБРАЗАЦ </w:t>
      </w:r>
      <w:r>
        <w:rPr>
          <w:rFonts w:cs="Arial"/>
          <w:b/>
          <w:lang w:val="sr-Cyrl-RS"/>
        </w:rPr>
        <w:t>5</w:t>
      </w:r>
      <w:r>
        <w:rPr>
          <w:rFonts w:cs="Arial"/>
          <w:b/>
        </w:rPr>
        <w:t>.</w:t>
      </w:r>
    </w:p>
    <w:p w:rsidR="00033B68" w:rsidRDefault="00033B68" w:rsidP="00033B68">
      <w:pPr>
        <w:pStyle w:val="Standard"/>
        <w:spacing w:before="0"/>
        <w:jc w:val="center"/>
        <w:rPr>
          <w:rFonts w:cs="Arial"/>
          <w:b/>
        </w:rPr>
      </w:pPr>
    </w:p>
    <w:p w:rsidR="00033B68" w:rsidRDefault="00033B68" w:rsidP="00033B68">
      <w:pPr>
        <w:pStyle w:val="Standard"/>
        <w:spacing w:before="0"/>
        <w:jc w:val="center"/>
        <w:rPr>
          <w:rFonts w:asciiTheme="minorHAnsi" w:hAnsiTheme="minorHAnsi" w:cs="Arial"/>
          <w:b/>
          <w:lang w:val="sr-Cyrl-RS"/>
        </w:rPr>
      </w:pPr>
    </w:p>
    <w:p w:rsidR="00033B68" w:rsidRDefault="00033B68" w:rsidP="00033B68">
      <w:pPr>
        <w:pStyle w:val="Standard"/>
        <w:spacing w:before="0"/>
        <w:jc w:val="center"/>
        <w:rPr>
          <w:rFonts w:asciiTheme="minorHAnsi" w:hAnsiTheme="minorHAnsi" w:cs="Arial"/>
          <w:b/>
          <w:lang w:val="sr-Cyrl-RS"/>
        </w:rPr>
      </w:pPr>
    </w:p>
    <w:p w:rsidR="00033B68" w:rsidRPr="00C80F3A" w:rsidRDefault="00033B68" w:rsidP="00033B68">
      <w:pPr>
        <w:autoSpaceDE w:val="0"/>
        <w:spacing w:before="120"/>
        <w:jc w:val="center"/>
        <w:textAlignment w:val="auto"/>
        <w:rPr>
          <w:rFonts w:cs="Arial"/>
          <w:b/>
          <w:kern w:val="0"/>
          <w:sz w:val="24"/>
          <w:szCs w:val="24"/>
          <w:lang w:val="sr-Cyrl-RS"/>
        </w:rPr>
      </w:pPr>
      <w:bookmarkStart w:id="75" w:name="_Toc442559940"/>
      <w:r w:rsidRPr="00C80F3A">
        <w:rPr>
          <w:rFonts w:cs="Arial"/>
          <w:b/>
          <w:kern w:val="0"/>
          <w:sz w:val="24"/>
          <w:szCs w:val="24"/>
        </w:rPr>
        <w:t xml:space="preserve">ОБРАЗАЦ </w:t>
      </w:r>
      <w:bookmarkEnd w:id="75"/>
      <w:r w:rsidRPr="00C80F3A">
        <w:rPr>
          <w:rFonts w:cs="Arial"/>
          <w:b/>
          <w:kern w:val="0"/>
          <w:sz w:val="24"/>
          <w:szCs w:val="24"/>
          <w:lang w:val="sr-Cyrl-RS"/>
        </w:rPr>
        <w:t>5</w:t>
      </w:r>
      <w:r w:rsidRPr="00C80F3A">
        <w:rPr>
          <w:rFonts w:cs="Arial"/>
          <w:b/>
          <w:kern w:val="0"/>
          <w:sz w:val="24"/>
          <w:szCs w:val="24"/>
        </w:rPr>
        <w:t>.</w:t>
      </w:r>
    </w:p>
    <w:p w:rsidR="00033B68" w:rsidRPr="00C80F3A" w:rsidRDefault="00033B68" w:rsidP="00033B68">
      <w:pPr>
        <w:suppressAutoHyphens w:val="0"/>
        <w:autoSpaceDE w:val="0"/>
        <w:jc w:val="both"/>
        <w:textAlignment w:val="auto"/>
        <w:rPr>
          <w:rFonts w:cs="Arial"/>
          <w:b/>
          <w:kern w:val="0"/>
          <w:sz w:val="24"/>
          <w:szCs w:val="24"/>
        </w:rPr>
      </w:pPr>
    </w:p>
    <w:p w:rsidR="00033B68" w:rsidRPr="00C80F3A" w:rsidRDefault="00033B68" w:rsidP="00033B68">
      <w:pPr>
        <w:suppressAutoHyphens w:val="0"/>
        <w:autoSpaceDE w:val="0"/>
        <w:jc w:val="center"/>
        <w:textAlignment w:val="auto"/>
        <w:rPr>
          <w:rFonts w:cs="Arial"/>
          <w:kern w:val="0"/>
          <w:sz w:val="24"/>
          <w:szCs w:val="24"/>
        </w:rPr>
      </w:pPr>
      <w:r w:rsidRPr="00C80F3A">
        <w:rPr>
          <w:rFonts w:cs="Arial"/>
          <w:b/>
          <w:kern w:val="0"/>
          <w:sz w:val="24"/>
          <w:szCs w:val="24"/>
        </w:rPr>
        <w:t>СПИСАК ИЗВРШЕНИХ УСЛУГА</w:t>
      </w:r>
      <w:r w:rsidRPr="00C80F3A">
        <w:rPr>
          <w:rFonts w:cs="Arial"/>
          <w:b/>
          <w:kern w:val="0"/>
          <w:sz w:val="24"/>
          <w:szCs w:val="24"/>
          <w:lang w:val="sr-Cyrl-RS"/>
        </w:rPr>
        <w:t xml:space="preserve"> - </w:t>
      </w:r>
      <w:r w:rsidRPr="00C80F3A">
        <w:rPr>
          <w:rFonts w:cs="Arial"/>
          <w:b/>
          <w:kern w:val="0"/>
          <w:sz w:val="24"/>
          <w:szCs w:val="24"/>
        </w:rPr>
        <w:t>СТРУЧНЕ РЕФЕРЕНЦЕ</w:t>
      </w:r>
    </w:p>
    <w:tbl>
      <w:tblPr>
        <w:tblW w:w="9155" w:type="dxa"/>
        <w:jc w:val="center"/>
        <w:tblLayout w:type="fixed"/>
        <w:tblCellMar>
          <w:left w:w="10" w:type="dxa"/>
          <w:right w:w="10" w:type="dxa"/>
        </w:tblCellMar>
        <w:tblLook w:val="0000" w:firstRow="0" w:lastRow="0" w:firstColumn="0" w:lastColumn="0" w:noHBand="0" w:noVBand="0"/>
      </w:tblPr>
      <w:tblGrid>
        <w:gridCol w:w="417"/>
        <w:gridCol w:w="1729"/>
        <w:gridCol w:w="1650"/>
        <w:gridCol w:w="1679"/>
        <w:gridCol w:w="1593"/>
        <w:gridCol w:w="2087"/>
      </w:tblGrid>
      <w:tr w:rsidR="00033B68" w:rsidRPr="0075604C" w:rsidTr="005344B2">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3B68" w:rsidRPr="0075604C" w:rsidRDefault="00033B68" w:rsidP="005344B2">
            <w:pPr>
              <w:suppressAutoHyphens w:val="0"/>
              <w:autoSpaceDE w:val="0"/>
              <w:jc w:val="center"/>
              <w:textAlignment w:val="auto"/>
              <w:rPr>
                <w:rFonts w:eastAsia="Calibri" w:cs="Arial"/>
                <w:b/>
                <w:bCs/>
                <w:iCs/>
                <w:kern w:val="0"/>
                <w:sz w:val="22"/>
                <w:szCs w:val="22"/>
              </w:rPr>
            </w:pP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3B68" w:rsidRPr="0075604C" w:rsidRDefault="00033B68" w:rsidP="005344B2">
            <w:pPr>
              <w:suppressAutoHyphens w:val="0"/>
              <w:autoSpaceDE w:val="0"/>
              <w:jc w:val="center"/>
              <w:textAlignment w:val="auto"/>
              <w:rPr>
                <w:rFonts w:eastAsia="Calibri" w:cs="Arial"/>
                <w:b/>
                <w:bCs/>
                <w:iCs/>
                <w:kern w:val="0"/>
                <w:sz w:val="22"/>
                <w:szCs w:val="22"/>
              </w:rPr>
            </w:pPr>
          </w:p>
          <w:p w:rsidR="00033B68" w:rsidRPr="0075604C" w:rsidRDefault="00033B68" w:rsidP="005344B2">
            <w:pPr>
              <w:suppressAutoHyphens w:val="0"/>
              <w:autoSpaceDE w:val="0"/>
              <w:jc w:val="center"/>
              <w:textAlignment w:val="auto"/>
              <w:rPr>
                <w:rFonts w:cs="Arial"/>
                <w:b/>
                <w:kern w:val="0"/>
                <w:sz w:val="22"/>
                <w:szCs w:val="22"/>
              </w:rPr>
            </w:pPr>
            <w:r w:rsidRPr="0075604C">
              <w:rPr>
                <w:rFonts w:eastAsia="Calibri" w:cs="Arial"/>
                <w:b/>
                <w:bCs/>
                <w:iCs/>
                <w:kern w:val="0"/>
                <w:sz w:val="22"/>
                <w:szCs w:val="22"/>
              </w:rPr>
              <w:t>Референтни наручилац односно корисник услуга</w:t>
            </w:r>
          </w:p>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3B68" w:rsidRPr="0075604C" w:rsidRDefault="00033B68" w:rsidP="005344B2">
            <w:pPr>
              <w:suppressAutoHyphens w:val="0"/>
              <w:autoSpaceDE w:val="0"/>
              <w:jc w:val="center"/>
              <w:textAlignment w:val="auto"/>
              <w:rPr>
                <w:rFonts w:eastAsia="Calibri" w:cs="Arial"/>
                <w:b/>
                <w:bCs/>
                <w:iCs/>
                <w:kern w:val="0"/>
                <w:sz w:val="22"/>
                <w:szCs w:val="22"/>
              </w:rPr>
            </w:pPr>
          </w:p>
          <w:p w:rsidR="00033B68" w:rsidRPr="0075604C" w:rsidRDefault="00033B68" w:rsidP="005344B2">
            <w:pPr>
              <w:suppressAutoHyphens w:val="0"/>
              <w:autoSpaceDE w:val="0"/>
              <w:jc w:val="center"/>
              <w:textAlignment w:val="auto"/>
              <w:rPr>
                <w:rFonts w:cs="Arial"/>
                <w:b/>
                <w:kern w:val="0"/>
                <w:sz w:val="22"/>
                <w:szCs w:val="22"/>
              </w:rPr>
            </w:pPr>
            <w:r w:rsidRPr="0075604C">
              <w:rPr>
                <w:rFonts w:eastAsia="Calibri" w:cs="Arial"/>
                <w:b/>
                <w:bCs/>
                <w:iCs/>
                <w:kern w:val="0"/>
                <w:sz w:val="22"/>
                <w:szCs w:val="22"/>
                <w:lang w:val="ru-RU"/>
              </w:rPr>
              <w:t>Лице за контакт</w:t>
            </w:r>
            <w:r w:rsidRPr="0075604C">
              <w:rPr>
                <w:rFonts w:eastAsia="Calibri" w:cs="Arial"/>
                <w:b/>
                <w:bCs/>
                <w:iCs/>
                <w:kern w:val="0"/>
                <w:sz w:val="22"/>
                <w:szCs w:val="22"/>
              </w:rPr>
              <w:t xml:space="preserve"> и број телефона</w:t>
            </w:r>
          </w:p>
        </w:tc>
        <w:tc>
          <w:tcPr>
            <w:tcW w:w="16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3B68" w:rsidRPr="0075604C" w:rsidRDefault="00033B68" w:rsidP="005344B2">
            <w:pPr>
              <w:suppressAutoHyphens w:val="0"/>
              <w:autoSpaceDE w:val="0"/>
              <w:jc w:val="center"/>
              <w:textAlignment w:val="auto"/>
              <w:rPr>
                <w:rFonts w:eastAsia="Calibri" w:cs="Arial"/>
                <w:b/>
                <w:bCs/>
                <w:iCs/>
                <w:kern w:val="0"/>
                <w:sz w:val="22"/>
                <w:szCs w:val="22"/>
              </w:rPr>
            </w:pPr>
          </w:p>
          <w:p w:rsidR="00033B68" w:rsidRPr="0075604C" w:rsidRDefault="00033B68" w:rsidP="005344B2">
            <w:pPr>
              <w:suppressAutoHyphens w:val="0"/>
              <w:autoSpaceDE w:val="0"/>
              <w:jc w:val="center"/>
              <w:textAlignment w:val="auto"/>
              <w:rPr>
                <w:rFonts w:cs="Arial"/>
                <w:b/>
                <w:kern w:val="0"/>
                <w:sz w:val="22"/>
                <w:szCs w:val="22"/>
              </w:rPr>
            </w:pPr>
            <w:r w:rsidRPr="0075604C">
              <w:rPr>
                <w:rFonts w:eastAsia="Calibri" w:cs="Arial"/>
                <w:b/>
                <w:bCs/>
                <w:iCs/>
                <w:kern w:val="0"/>
                <w:sz w:val="22"/>
                <w:szCs w:val="22"/>
              </w:rPr>
              <w:t>Број и датум закључења уговора</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33B68" w:rsidRPr="0075604C" w:rsidRDefault="00033B68" w:rsidP="005344B2">
            <w:pPr>
              <w:suppressAutoHyphens w:val="0"/>
              <w:autoSpaceDE w:val="0"/>
              <w:jc w:val="center"/>
              <w:textAlignment w:val="auto"/>
              <w:rPr>
                <w:rFonts w:eastAsia="Calibri" w:cs="Arial"/>
                <w:b/>
                <w:bCs/>
                <w:iCs/>
                <w:kern w:val="0"/>
                <w:sz w:val="22"/>
                <w:szCs w:val="22"/>
              </w:rPr>
            </w:pPr>
          </w:p>
          <w:p w:rsidR="00033B68" w:rsidRPr="0075604C" w:rsidRDefault="00033B68" w:rsidP="005344B2">
            <w:pPr>
              <w:suppressAutoHyphens w:val="0"/>
              <w:autoSpaceDE w:val="0"/>
              <w:jc w:val="center"/>
              <w:textAlignment w:val="auto"/>
              <w:rPr>
                <w:rFonts w:cs="Arial"/>
                <w:b/>
                <w:kern w:val="0"/>
                <w:sz w:val="22"/>
                <w:szCs w:val="22"/>
              </w:rPr>
            </w:pPr>
            <w:r w:rsidRPr="0075604C">
              <w:rPr>
                <w:rFonts w:eastAsia="Calibri" w:cs="Arial"/>
                <w:b/>
                <w:bCs/>
                <w:iCs/>
                <w:kern w:val="0"/>
                <w:sz w:val="22"/>
                <w:szCs w:val="22"/>
              </w:rPr>
              <w:t>Датум реализације уговора</w:t>
            </w:r>
          </w:p>
          <w:p w:rsidR="00033B68" w:rsidRPr="0075604C" w:rsidRDefault="00033B68" w:rsidP="005344B2">
            <w:pPr>
              <w:suppressAutoHyphens w:val="0"/>
              <w:autoSpaceDE w:val="0"/>
              <w:jc w:val="center"/>
              <w:textAlignment w:val="auto"/>
              <w:rPr>
                <w:rFonts w:eastAsia="Calibri" w:cs="Arial"/>
                <w:b/>
                <w:bCs/>
                <w:iCs/>
                <w:kern w:val="0"/>
                <w:sz w:val="22"/>
                <w:szCs w:val="22"/>
              </w:rPr>
            </w:pPr>
          </w:p>
        </w:tc>
        <w:tc>
          <w:tcPr>
            <w:tcW w:w="2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33B68" w:rsidRPr="0075604C" w:rsidRDefault="00033B68" w:rsidP="005344B2">
            <w:pPr>
              <w:suppressAutoHyphens w:val="0"/>
              <w:autoSpaceDE w:val="0"/>
              <w:jc w:val="center"/>
              <w:textAlignment w:val="auto"/>
              <w:rPr>
                <w:rFonts w:eastAsia="Calibri" w:cs="Arial"/>
                <w:b/>
                <w:bCs/>
                <w:iCs/>
                <w:kern w:val="0"/>
                <w:sz w:val="22"/>
                <w:szCs w:val="22"/>
              </w:rPr>
            </w:pPr>
          </w:p>
          <w:p w:rsidR="00033B68" w:rsidRPr="0075604C" w:rsidRDefault="00033B68" w:rsidP="005344B2">
            <w:pPr>
              <w:suppressAutoHyphens w:val="0"/>
              <w:autoSpaceDE w:val="0"/>
              <w:jc w:val="center"/>
              <w:textAlignment w:val="auto"/>
              <w:rPr>
                <w:rFonts w:eastAsia="Calibri" w:cs="Arial"/>
                <w:b/>
                <w:bCs/>
                <w:iCs/>
                <w:kern w:val="0"/>
                <w:sz w:val="22"/>
                <w:szCs w:val="22"/>
              </w:rPr>
            </w:pPr>
            <w:r w:rsidRPr="0075604C">
              <w:rPr>
                <w:rFonts w:eastAsia="Calibri" w:cs="Arial"/>
                <w:b/>
                <w:bCs/>
                <w:iCs/>
                <w:kern w:val="0"/>
                <w:sz w:val="22"/>
                <w:szCs w:val="22"/>
              </w:rPr>
              <w:t>Вредност извршених услуга</w:t>
            </w:r>
            <w:r w:rsidRPr="0075604C">
              <w:rPr>
                <w:rFonts w:eastAsia="Calibri" w:cs="Arial"/>
                <w:b/>
                <w:bCs/>
                <w:iCs/>
                <w:kern w:val="0"/>
                <w:sz w:val="22"/>
                <w:szCs w:val="22"/>
                <w:lang w:val="sr-Cyrl-RS"/>
              </w:rPr>
              <w:t>,</w:t>
            </w:r>
            <w:r w:rsidRPr="0075604C">
              <w:rPr>
                <w:rFonts w:eastAsia="Calibri" w:cs="Arial"/>
                <w:b/>
                <w:bCs/>
                <w:iCs/>
                <w:kern w:val="0"/>
                <w:sz w:val="22"/>
                <w:szCs w:val="22"/>
              </w:rPr>
              <w:t xml:space="preserve"> </w:t>
            </w:r>
          </w:p>
          <w:p w:rsidR="00033B68" w:rsidRPr="0075604C" w:rsidRDefault="00033B68" w:rsidP="005344B2">
            <w:pPr>
              <w:suppressAutoHyphens w:val="0"/>
              <w:autoSpaceDE w:val="0"/>
              <w:jc w:val="center"/>
              <w:textAlignment w:val="auto"/>
              <w:rPr>
                <w:rFonts w:eastAsia="Calibri" w:cs="Arial"/>
                <w:b/>
                <w:bCs/>
                <w:iCs/>
                <w:kern w:val="0"/>
                <w:sz w:val="22"/>
                <w:szCs w:val="22"/>
                <w:lang w:val="sr-Cyrl-RS"/>
              </w:rPr>
            </w:pPr>
            <w:r w:rsidRPr="0075604C">
              <w:rPr>
                <w:rFonts w:eastAsia="Calibri" w:cs="Arial"/>
                <w:b/>
                <w:bCs/>
                <w:iCs/>
                <w:kern w:val="0"/>
                <w:sz w:val="22"/>
                <w:szCs w:val="22"/>
              </w:rPr>
              <w:t>без ПДВ-a</w:t>
            </w:r>
            <w:r w:rsidRPr="0075604C">
              <w:rPr>
                <w:rFonts w:eastAsia="Calibri" w:cs="Arial"/>
                <w:b/>
                <w:bCs/>
                <w:iCs/>
                <w:kern w:val="0"/>
                <w:sz w:val="22"/>
                <w:szCs w:val="22"/>
                <w:lang w:val="sr-Cyrl-RS"/>
              </w:rPr>
              <w:t xml:space="preserve">, </w:t>
            </w:r>
          </w:p>
          <w:p w:rsidR="00033B68" w:rsidRPr="0075604C" w:rsidRDefault="00033B68" w:rsidP="005344B2">
            <w:pPr>
              <w:suppressAutoHyphens w:val="0"/>
              <w:autoSpaceDE w:val="0"/>
              <w:jc w:val="center"/>
              <w:textAlignment w:val="auto"/>
              <w:rPr>
                <w:rFonts w:cs="Arial"/>
                <w:b/>
                <w:kern w:val="0"/>
                <w:sz w:val="22"/>
                <w:szCs w:val="22"/>
                <w:lang w:val="sr-Cyrl-RS"/>
              </w:rPr>
            </w:pPr>
            <w:r w:rsidRPr="0075604C">
              <w:rPr>
                <w:rFonts w:eastAsia="Calibri" w:cs="Arial"/>
                <w:b/>
                <w:bCs/>
                <w:iCs/>
                <w:kern w:val="0"/>
                <w:sz w:val="22"/>
                <w:szCs w:val="22"/>
                <w:lang w:val="sr-Cyrl-RS"/>
              </w:rPr>
              <w:t>у д</w:t>
            </w:r>
            <w:r w:rsidRPr="0075604C">
              <w:rPr>
                <w:rFonts w:eastAsia="Calibri" w:cs="Arial"/>
                <w:b/>
                <w:bCs/>
                <w:iCs/>
                <w:kern w:val="0"/>
                <w:sz w:val="22"/>
                <w:szCs w:val="22"/>
              </w:rPr>
              <w:t>ин</w:t>
            </w:r>
            <w:r w:rsidRPr="0075604C">
              <w:rPr>
                <w:rFonts w:eastAsia="Calibri" w:cs="Arial"/>
                <w:b/>
                <w:bCs/>
                <w:iCs/>
                <w:kern w:val="0"/>
                <w:sz w:val="22"/>
                <w:szCs w:val="22"/>
                <w:lang w:val="sr-Cyrl-RS"/>
              </w:rPr>
              <w:t>арима</w:t>
            </w:r>
          </w:p>
        </w:tc>
      </w:tr>
      <w:tr w:rsidR="00033B68" w:rsidRPr="0075604C" w:rsidTr="005344B2">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3B68" w:rsidRPr="0075604C" w:rsidRDefault="00033B68" w:rsidP="005344B2">
            <w:pPr>
              <w:suppressAutoHyphens w:val="0"/>
              <w:autoSpaceDE w:val="0"/>
              <w:jc w:val="center"/>
              <w:textAlignment w:val="auto"/>
              <w:rPr>
                <w:rFonts w:eastAsia="Calibri" w:cs="Arial"/>
                <w:b/>
                <w:bCs/>
                <w:iCs/>
                <w:kern w:val="0"/>
                <w:sz w:val="24"/>
                <w:szCs w:val="24"/>
              </w:rPr>
            </w:pPr>
          </w:p>
          <w:p w:rsidR="00033B68" w:rsidRPr="0075604C" w:rsidRDefault="00033B68" w:rsidP="005344B2">
            <w:pPr>
              <w:suppressAutoHyphens w:val="0"/>
              <w:autoSpaceDE w:val="0"/>
              <w:jc w:val="center"/>
              <w:textAlignment w:val="auto"/>
              <w:rPr>
                <w:rFonts w:cs="Arial"/>
                <w:b/>
                <w:kern w:val="0"/>
                <w:sz w:val="24"/>
                <w:szCs w:val="24"/>
              </w:rPr>
            </w:pPr>
            <w:r w:rsidRPr="0075604C">
              <w:rPr>
                <w:rFonts w:eastAsia="Calibri" w:cs="Arial"/>
                <w:b/>
                <w:bCs/>
                <w:iCs/>
                <w:kern w:val="0"/>
                <w:sz w:val="24"/>
                <w:szCs w:val="24"/>
              </w:rPr>
              <w:t>1.</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3B68" w:rsidRPr="0075604C" w:rsidRDefault="00033B68" w:rsidP="005344B2">
            <w:pPr>
              <w:suppressAutoHyphens w:val="0"/>
              <w:autoSpaceDE w:val="0"/>
              <w:jc w:val="center"/>
              <w:textAlignment w:val="auto"/>
              <w:rPr>
                <w:rFonts w:eastAsia="Calibri" w:cs="Arial"/>
                <w:b/>
                <w:bCs/>
                <w:iCs/>
                <w:kern w:val="0"/>
                <w:sz w:val="24"/>
                <w:szCs w:val="24"/>
              </w:rPr>
            </w:pPr>
          </w:p>
          <w:p w:rsidR="00033B68" w:rsidRPr="0075604C" w:rsidRDefault="00033B68" w:rsidP="005344B2">
            <w:pPr>
              <w:suppressAutoHyphens w:val="0"/>
              <w:autoSpaceDE w:val="0"/>
              <w:jc w:val="center"/>
              <w:textAlignment w:val="auto"/>
              <w:rPr>
                <w:rFonts w:eastAsia="Calibri" w:cs="Arial"/>
                <w:b/>
                <w:bCs/>
                <w:iCs/>
                <w:kern w:val="0"/>
                <w:sz w:val="24"/>
                <w:szCs w:val="24"/>
              </w:rPr>
            </w:pPr>
          </w:p>
          <w:p w:rsidR="00033B68" w:rsidRPr="0075604C" w:rsidRDefault="00033B68" w:rsidP="005344B2">
            <w:pPr>
              <w:suppressAutoHyphens w:val="0"/>
              <w:autoSpaceDE w:val="0"/>
              <w:jc w:val="center"/>
              <w:textAlignment w:val="auto"/>
              <w:rPr>
                <w:rFonts w:eastAsia="Calibri" w:cs="Arial"/>
                <w:b/>
                <w:bCs/>
                <w:iCs/>
                <w:kern w:val="0"/>
                <w:sz w:val="24"/>
                <w:szCs w:val="24"/>
              </w:rPr>
            </w:pPr>
          </w:p>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3B68" w:rsidRPr="0075604C" w:rsidRDefault="00033B68" w:rsidP="005344B2">
            <w:pPr>
              <w:suppressAutoHyphens w:val="0"/>
              <w:autoSpaceDE w:val="0"/>
              <w:jc w:val="center"/>
              <w:textAlignment w:val="auto"/>
              <w:rPr>
                <w:rFonts w:eastAsia="Calibri" w:cs="Arial"/>
                <w:b/>
                <w:bCs/>
                <w:iCs/>
                <w:kern w:val="0"/>
                <w:sz w:val="24"/>
                <w:szCs w:val="24"/>
              </w:rPr>
            </w:pPr>
          </w:p>
        </w:tc>
        <w:tc>
          <w:tcPr>
            <w:tcW w:w="16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3B68" w:rsidRPr="0075604C" w:rsidRDefault="00033B68" w:rsidP="005344B2">
            <w:pPr>
              <w:suppressAutoHyphens w:val="0"/>
              <w:autoSpaceDE w:val="0"/>
              <w:jc w:val="center"/>
              <w:textAlignment w:val="auto"/>
              <w:rPr>
                <w:rFonts w:eastAsia="Calibri" w:cs="Arial"/>
                <w:b/>
                <w:bCs/>
                <w:iCs/>
                <w:kern w:val="0"/>
                <w:sz w:val="24"/>
                <w:szCs w:val="24"/>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3B68" w:rsidRPr="0075604C" w:rsidRDefault="00033B68" w:rsidP="005344B2">
            <w:pPr>
              <w:suppressAutoHyphens w:val="0"/>
              <w:autoSpaceDE w:val="0"/>
              <w:jc w:val="center"/>
              <w:textAlignment w:val="auto"/>
              <w:rPr>
                <w:rFonts w:eastAsia="Calibri" w:cs="Arial"/>
                <w:b/>
                <w:bCs/>
                <w:iCs/>
                <w:kern w:val="0"/>
                <w:sz w:val="24"/>
                <w:szCs w:val="24"/>
              </w:rPr>
            </w:pPr>
          </w:p>
        </w:tc>
        <w:tc>
          <w:tcPr>
            <w:tcW w:w="2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33B68" w:rsidRPr="0075604C" w:rsidRDefault="00033B68" w:rsidP="005344B2">
            <w:pPr>
              <w:suppressAutoHyphens w:val="0"/>
              <w:autoSpaceDE w:val="0"/>
              <w:jc w:val="center"/>
              <w:textAlignment w:val="auto"/>
              <w:rPr>
                <w:rFonts w:eastAsia="Calibri" w:cs="Arial"/>
                <w:b/>
                <w:bCs/>
                <w:iCs/>
                <w:kern w:val="0"/>
                <w:sz w:val="24"/>
                <w:szCs w:val="24"/>
              </w:rPr>
            </w:pPr>
          </w:p>
        </w:tc>
      </w:tr>
      <w:tr w:rsidR="00033B68" w:rsidRPr="0075604C" w:rsidTr="005344B2">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3B68" w:rsidRPr="0075604C" w:rsidRDefault="00033B68" w:rsidP="005344B2">
            <w:pPr>
              <w:suppressAutoHyphens w:val="0"/>
              <w:autoSpaceDE w:val="0"/>
              <w:jc w:val="center"/>
              <w:textAlignment w:val="auto"/>
              <w:rPr>
                <w:rFonts w:eastAsia="Calibri" w:cs="Arial"/>
                <w:b/>
                <w:bCs/>
                <w:iCs/>
                <w:kern w:val="0"/>
                <w:sz w:val="24"/>
                <w:szCs w:val="24"/>
              </w:rPr>
            </w:pPr>
          </w:p>
          <w:p w:rsidR="00033B68" w:rsidRPr="0075604C" w:rsidRDefault="00033B68" w:rsidP="005344B2">
            <w:pPr>
              <w:suppressAutoHyphens w:val="0"/>
              <w:autoSpaceDE w:val="0"/>
              <w:jc w:val="center"/>
              <w:textAlignment w:val="auto"/>
              <w:rPr>
                <w:rFonts w:cs="Arial"/>
                <w:b/>
                <w:kern w:val="0"/>
                <w:sz w:val="24"/>
                <w:szCs w:val="24"/>
              </w:rPr>
            </w:pPr>
            <w:r w:rsidRPr="0075604C">
              <w:rPr>
                <w:rFonts w:eastAsia="Calibri" w:cs="Arial"/>
                <w:b/>
                <w:bCs/>
                <w:iCs/>
                <w:kern w:val="0"/>
                <w:sz w:val="24"/>
                <w:szCs w:val="24"/>
              </w:rPr>
              <w:t>2.</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3B68" w:rsidRPr="0075604C" w:rsidRDefault="00033B68" w:rsidP="005344B2">
            <w:pPr>
              <w:suppressAutoHyphens w:val="0"/>
              <w:autoSpaceDE w:val="0"/>
              <w:jc w:val="center"/>
              <w:textAlignment w:val="auto"/>
              <w:rPr>
                <w:rFonts w:eastAsia="Calibri" w:cs="Arial"/>
                <w:b/>
                <w:bCs/>
                <w:iCs/>
                <w:kern w:val="0"/>
                <w:sz w:val="24"/>
                <w:szCs w:val="24"/>
              </w:rPr>
            </w:pPr>
          </w:p>
          <w:p w:rsidR="00033B68" w:rsidRPr="0075604C" w:rsidRDefault="00033B68" w:rsidP="005344B2">
            <w:pPr>
              <w:suppressAutoHyphens w:val="0"/>
              <w:autoSpaceDE w:val="0"/>
              <w:jc w:val="center"/>
              <w:textAlignment w:val="auto"/>
              <w:rPr>
                <w:rFonts w:eastAsia="Calibri" w:cs="Arial"/>
                <w:b/>
                <w:bCs/>
                <w:iCs/>
                <w:kern w:val="0"/>
                <w:sz w:val="24"/>
                <w:szCs w:val="24"/>
              </w:rPr>
            </w:pPr>
          </w:p>
          <w:p w:rsidR="00033B68" w:rsidRPr="0075604C" w:rsidRDefault="00033B68" w:rsidP="005344B2">
            <w:pPr>
              <w:suppressAutoHyphens w:val="0"/>
              <w:autoSpaceDE w:val="0"/>
              <w:jc w:val="center"/>
              <w:textAlignment w:val="auto"/>
              <w:rPr>
                <w:rFonts w:eastAsia="Calibri" w:cs="Arial"/>
                <w:b/>
                <w:bCs/>
                <w:iCs/>
                <w:kern w:val="0"/>
                <w:sz w:val="24"/>
                <w:szCs w:val="24"/>
              </w:rPr>
            </w:pPr>
          </w:p>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3B68" w:rsidRPr="0075604C" w:rsidRDefault="00033B68" w:rsidP="005344B2">
            <w:pPr>
              <w:suppressAutoHyphens w:val="0"/>
              <w:autoSpaceDE w:val="0"/>
              <w:jc w:val="center"/>
              <w:textAlignment w:val="auto"/>
              <w:rPr>
                <w:rFonts w:eastAsia="Calibri" w:cs="Arial"/>
                <w:b/>
                <w:bCs/>
                <w:iCs/>
                <w:kern w:val="0"/>
                <w:sz w:val="24"/>
                <w:szCs w:val="24"/>
              </w:rPr>
            </w:pPr>
          </w:p>
        </w:tc>
        <w:tc>
          <w:tcPr>
            <w:tcW w:w="16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3B68" w:rsidRPr="0075604C" w:rsidRDefault="00033B68" w:rsidP="005344B2">
            <w:pPr>
              <w:suppressAutoHyphens w:val="0"/>
              <w:autoSpaceDE w:val="0"/>
              <w:jc w:val="center"/>
              <w:textAlignment w:val="auto"/>
              <w:rPr>
                <w:rFonts w:eastAsia="Calibri" w:cs="Arial"/>
                <w:b/>
                <w:bCs/>
                <w:iCs/>
                <w:kern w:val="0"/>
                <w:sz w:val="24"/>
                <w:szCs w:val="24"/>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3B68" w:rsidRPr="0075604C" w:rsidRDefault="00033B68" w:rsidP="005344B2">
            <w:pPr>
              <w:suppressAutoHyphens w:val="0"/>
              <w:autoSpaceDE w:val="0"/>
              <w:jc w:val="center"/>
              <w:textAlignment w:val="auto"/>
              <w:rPr>
                <w:rFonts w:eastAsia="Calibri" w:cs="Arial"/>
                <w:b/>
                <w:bCs/>
                <w:iCs/>
                <w:kern w:val="0"/>
                <w:sz w:val="24"/>
                <w:szCs w:val="24"/>
              </w:rPr>
            </w:pPr>
          </w:p>
        </w:tc>
        <w:tc>
          <w:tcPr>
            <w:tcW w:w="2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33B68" w:rsidRPr="0075604C" w:rsidRDefault="00033B68" w:rsidP="005344B2">
            <w:pPr>
              <w:suppressAutoHyphens w:val="0"/>
              <w:autoSpaceDE w:val="0"/>
              <w:jc w:val="center"/>
              <w:textAlignment w:val="auto"/>
              <w:rPr>
                <w:rFonts w:eastAsia="Calibri" w:cs="Arial"/>
                <w:b/>
                <w:bCs/>
                <w:iCs/>
                <w:kern w:val="0"/>
                <w:sz w:val="24"/>
                <w:szCs w:val="24"/>
              </w:rPr>
            </w:pPr>
          </w:p>
        </w:tc>
      </w:tr>
      <w:tr w:rsidR="00033B68" w:rsidRPr="0075604C" w:rsidTr="005344B2">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3B68" w:rsidRPr="0075604C" w:rsidRDefault="00033B68" w:rsidP="005344B2">
            <w:pPr>
              <w:suppressAutoHyphens w:val="0"/>
              <w:autoSpaceDE w:val="0"/>
              <w:jc w:val="center"/>
              <w:textAlignment w:val="auto"/>
              <w:rPr>
                <w:rFonts w:eastAsia="Calibri" w:cs="Arial"/>
                <w:b/>
                <w:bCs/>
                <w:iCs/>
                <w:kern w:val="0"/>
                <w:sz w:val="24"/>
                <w:szCs w:val="24"/>
              </w:rPr>
            </w:pPr>
          </w:p>
          <w:p w:rsidR="00033B68" w:rsidRPr="0075604C" w:rsidRDefault="00033B68" w:rsidP="005344B2">
            <w:pPr>
              <w:suppressAutoHyphens w:val="0"/>
              <w:autoSpaceDE w:val="0"/>
              <w:jc w:val="center"/>
              <w:textAlignment w:val="auto"/>
              <w:rPr>
                <w:rFonts w:cs="Arial"/>
                <w:b/>
                <w:kern w:val="0"/>
                <w:sz w:val="24"/>
                <w:szCs w:val="24"/>
              </w:rPr>
            </w:pPr>
            <w:r w:rsidRPr="0075604C">
              <w:rPr>
                <w:rFonts w:eastAsia="Calibri" w:cs="Arial"/>
                <w:b/>
                <w:bCs/>
                <w:iCs/>
                <w:kern w:val="0"/>
                <w:sz w:val="24"/>
                <w:szCs w:val="24"/>
              </w:rPr>
              <w:t>3.</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3B68" w:rsidRPr="0075604C" w:rsidRDefault="00033B68" w:rsidP="005344B2">
            <w:pPr>
              <w:suppressAutoHyphens w:val="0"/>
              <w:autoSpaceDE w:val="0"/>
              <w:jc w:val="center"/>
              <w:textAlignment w:val="auto"/>
              <w:rPr>
                <w:rFonts w:eastAsia="Calibri" w:cs="Arial"/>
                <w:b/>
                <w:bCs/>
                <w:iCs/>
                <w:kern w:val="0"/>
                <w:sz w:val="24"/>
                <w:szCs w:val="24"/>
              </w:rPr>
            </w:pPr>
          </w:p>
          <w:p w:rsidR="00033B68" w:rsidRPr="0075604C" w:rsidRDefault="00033B68" w:rsidP="005344B2">
            <w:pPr>
              <w:suppressAutoHyphens w:val="0"/>
              <w:autoSpaceDE w:val="0"/>
              <w:jc w:val="center"/>
              <w:textAlignment w:val="auto"/>
              <w:rPr>
                <w:rFonts w:eastAsia="Calibri" w:cs="Arial"/>
                <w:b/>
                <w:bCs/>
                <w:iCs/>
                <w:kern w:val="0"/>
                <w:sz w:val="24"/>
                <w:szCs w:val="24"/>
              </w:rPr>
            </w:pPr>
          </w:p>
          <w:p w:rsidR="00033B68" w:rsidRPr="0075604C" w:rsidRDefault="00033B68" w:rsidP="005344B2">
            <w:pPr>
              <w:suppressAutoHyphens w:val="0"/>
              <w:autoSpaceDE w:val="0"/>
              <w:jc w:val="center"/>
              <w:textAlignment w:val="auto"/>
              <w:rPr>
                <w:rFonts w:eastAsia="Calibri" w:cs="Arial"/>
                <w:b/>
                <w:bCs/>
                <w:iCs/>
                <w:kern w:val="0"/>
                <w:sz w:val="24"/>
                <w:szCs w:val="24"/>
              </w:rPr>
            </w:pPr>
          </w:p>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3B68" w:rsidRPr="0075604C" w:rsidRDefault="00033B68" w:rsidP="005344B2">
            <w:pPr>
              <w:suppressAutoHyphens w:val="0"/>
              <w:autoSpaceDE w:val="0"/>
              <w:jc w:val="center"/>
              <w:textAlignment w:val="auto"/>
              <w:rPr>
                <w:rFonts w:eastAsia="Calibri" w:cs="Arial"/>
                <w:b/>
                <w:bCs/>
                <w:iCs/>
                <w:kern w:val="0"/>
                <w:sz w:val="24"/>
                <w:szCs w:val="24"/>
              </w:rPr>
            </w:pPr>
          </w:p>
        </w:tc>
        <w:tc>
          <w:tcPr>
            <w:tcW w:w="16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3B68" w:rsidRPr="0075604C" w:rsidRDefault="00033B68" w:rsidP="005344B2">
            <w:pPr>
              <w:suppressAutoHyphens w:val="0"/>
              <w:autoSpaceDE w:val="0"/>
              <w:jc w:val="center"/>
              <w:textAlignment w:val="auto"/>
              <w:rPr>
                <w:rFonts w:eastAsia="Calibri" w:cs="Arial"/>
                <w:b/>
                <w:bCs/>
                <w:iCs/>
                <w:kern w:val="0"/>
                <w:sz w:val="24"/>
                <w:szCs w:val="24"/>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3B68" w:rsidRPr="0075604C" w:rsidRDefault="00033B68" w:rsidP="005344B2">
            <w:pPr>
              <w:suppressAutoHyphens w:val="0"/>
              <w:autoSpaceDE w:val="0"/>
              <w:jc w:val="center"/>
              <w:textAlignment w:val="auto"/>
              <w:rPr>
                <w:rFonts w:eastAsia="Calibri" w:cs="Arial"/>
                <w:b/>
                <w:bCs/>
                <w:iCs/>
                <w:kern w:val="0"/>
                <w:sz w:val="24"/>
                <w:szCs w:val="24"/>
              </w:rPr>
            </w:pPr>
          </w:p>
        </w:tc>
        <w:tc>
          <w:tcPr>
            <w:tcW w:w="2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33B68" w:rsidRPr="0075604C" w:rsidRDefault="00033B68" w:rsidP="005344B2">
            <w:pPr>
              <w:suppressAutoHyphens w:val="0"/>
              <w:autoSpaceDE w:val="0"/>
              <w:jc w:val="center"/>
              <w:textAlignment w:val="auto"/>
              <w:rPr>
                <w:rFonts w:eastAsia="Calibri" w:cs="Arial"/>
                <w:b/>
                <w:bCs/>
                <w:iCs/>
                <w:kern w:val="0"/>
                <w:sz w:val="24"/>
                <w:szCs w:val="24"/>
              </w:rPr>
            </w:pPr>
          </w:p>
        </w:tc>
      </w:tr>
      <w:tr w:rsidR="00033B68" w:rsidRPr="0075604C" w:rsidTr="005344B2">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3B68" w:rsidRPr="0075604C" w:rsidRDefault="00033B68" w:rsidP="005344B2">
            <w:pPr>
              <w:suppressAutoHyphens w:val="0"/>
              <w:autoSpaceDE w:val="0"/>
              <w:jc w:val="center"/>
              <w:textAlignment w:val="auto"/>
              <w:rPr>
                <w:rFonts w:eastAsia="Calibri" w:cs="Arial"/>
                <w:b/>
                <w:bCs/>
                <w:iCs/>
                <w:kern w:val="0"/>
                <w:sz w:val="24"/>
                <w:szCs w:val="24"/>
              </w:rPr>
            </w:pPr>
          </w:p>
          <w:p w:rsidR="00033B68" w:rsidRPr="0075604C" w:rsidRDefault="00033B68" w:rsidP="005344B2">
            <w:pPr>
              <w:suppressAutoHyphens w:val="0"/>
              <w:autoSpaceDE w:val="0"/>
              <w:jc w:val="center"/>
              <w:textAlignment w:val="auto"/>
              <w:rPr>
                <w:rFonts w:cs="Arial"/>
                <w:b/>
                <w:kern w:val="0"/>
                <w:sz w:val="24"/>
                <w:szCs w:val="24"/>
              </w:rPr>
            </w:pPr>
            <w:r w:rsidRPr="0075604C">
              <w:rPr>
                <w:rFonts w:eastAsia="Calibri" w:cs="Arial"/>
                <w:b/>
                <w:bCs/>
                <w:iCs/>
                <w:kern w:val="0"/>
                <w:sz w:val="24"/>
                <w:szCs w:val="24"/>
              </w:rPr>
              <w:t>4.</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3B68" w:rsidRPr="0075604C" w:rsidRDefault="00033B68" w:rsidP="005344B2">
            <w:pPr>
              <w:suppressAutoHyphens w:val="0"/>
              <w:autoSpaceDE w:val="0"/>
              <w:jc w:val="center"/>
              <w:textAlignment w:val="auto"/>
              <w:rPr>
                <w:rFonts w:eastAsia="Calibri" w:cs="Arial"/>
                <w:b/>
                <w:bCs/>
                <w:iCs/>
                <w:kern w:val="0"/>
                <w:sz w:val="24"/>
                <w:szCs w:val="24"/>
              </w:rPr>
            </w:pPr>
          </w:p>
          <w:p w:rsidR="00033B68" w:rsidRPr="0075604C" w:rsidRDefault="00033B68" w:rsidP="005344B2">
            <w:pPr>
              <w:suppressAutoHyphens w:val="0"/>
              <w:autoSpaceDE w:val="0"/>
              <w:jc w:val="center"/>
              <w:textAlignment w:val="auto"/>
              <w:rPr>
                <w:rFonts w:eastAsia="Calibri" w:cs="Arial"/>
                <w:b/>
                <w:bCs/>
                <w:iCs/>
                <w:kern w:val="0"/>
                <w:sz w:val="24"/>
                <w:szCs w:val="24"/>
              </w:rPr>
            </w:pPr>
          </w:p>
          <w:p w:rsidR="00033B68" w:rsidRPr="0075604C" w:rsidRDefault="00033B68" w:rsidP="005344B2">
            <w:pPr>
              <w:suppressAutoHyphens w:val="0"/>
              <w:autoSpaceDE w:val="0"/>
              <w:jc w:val="center"/>
              <w:textAlignment w:val="auto"/>
              <w:rPr>
                <w:rFonts w:eastAsia="Calibri" w:cs="Arial"/>
                <w:b/>
                <w:bCs/>
                <w:iCs/>
                <w:kern w:val="0"/>
                <w:sz w:val="24"/>
                <w:szCs w:val="24"/>
              </w:rPr>
            </w:pPr>
          </w:p>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3B68" w:rsidRPr="0075604C" w:rsidRDefault="00033B68" w:rsidP="005344B2">
            <w:pPr>
              <w:suppressAutoHyphens w:val="0"/>
              <w:autoSpaceDE w:val="0"/>
              <w:jc w:val="center"/>
              <w:textAlignment w:val="auto"/>
              <w:rPr>
                <w:rFonts w:eastAsia="Calibri" w:cs="Arial"/>
                <w:b/>
                <w:bCs/>
                <w:iCs/>
                <w:kern w:val="0"/>
                <w:sz w:val="24"/>
                <w:szCs w:val="24"/>
              </w:rPr>
            </w:pPr>
          </w:p>
        </w:tc>
        <w:tc>
          <w:tcPr>
            <w:tcW w:w="16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3B68" w:rsidRPr="0075604C" w:rsidRDefault="00033B68" w:rsidP="005344B2">
            <w:pPr>
              <w:suppressAutoHyphens w:val="0"/>
              <w:autoSpaceDE w:val="0"/>
              <w:jc w:val="center"/>
              <w:textAlignment w:val="auto"/>
              <w:rPr>
                <w:rFonts w:eastAsia="Calibri" w:cs="Arial"/>
                <w:b/>
                <w:bCs/>
                <w:iCs/>
                <w:kern w:val="0"/>
                <w:sz w:val="24"/>
                <w:szCs w:val="24"/>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3B68" w:rsidRPr="0075604C" w:rsidRDefault="00033B68" w:rsidP="005344B2">
            <w:pPr>
              <w:suppressAutoHyphens w:val="0"/>
              <w:autoSpaceDE w:val="0"/>
              <w:jc w:val="center"/>
              <w:textAlignment w:val="auto"/>
              <w:rPr>
                <w:rFonts w:eastAsia="Calibri" w:cs="Arial"/>
                <w:b/>
                <w:bCs/>
                <w:iCs/>
                <w:kern w:val="0"/>
                <w:sz w:val="24"/>
                <w:szCs w:val="24"/>
              </w:rPr>
            </w:pPr>
          </w:p>
        </w:tc>
        <w:tc>
          <w:tcPr>
            <w:tcW w:w="2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33B68" w:rsidRPr="0075604C" w:rsidRDefault="00033B68" w:rsidP="005344B2">
            <w:pPr>
              <w:suppressAutoHyphens w:val="0"/>
              <w:autoSpaceDE w:val="0"/>
              <w:jc w:val="center"/>
              <w:textAlignment w:val="auto"/>
              <w:rPr>
                <w:rFonts w:eastAsia="Calibri" w:cs="Arial"/>
                <w:b/>
                <w:bCs/>
                <w:iCs/>
                <w:kern w:val="0"/>
                <w:sz w:val="24"/>
                <w:szCs w:val="24"/>
              </w:rPr>
            </w:pPr>
          </w:p>
        </w:tc>
      </w:tr>
      <w:tr w:rsidR="00033B68" w:rsidRPr="0075604C" w:rsidTr="005344B2">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3B68" w:rsidRPr="0075604C" w:rsidRDefault="00033B68" w:rsidP="005344B2">
            <w:pPr>
              <w:suppressAutoHyphens w:val="0"/>
              <w:autoSpaceDE w:val="0"/>
              <w:jc w:val="center"/>
              <w:textAlignment w:val="auto"/>
              <w:rPr>
                <w:rFonts w:eastAsia="Calibri" w:cs="Arial"/>
                <w:b/>
                <w:bCs/>
                <w:iCs/>
                <w:kern w:val="0"/>
                <w:sz w:val="24"/>
                <w:szCs w:val="24"/>
              </w:rPr>
            </w:pPr>
          </w:p>
          <w:p w:rsidR="00033B68" w:rsidRPr="0075604C" w:rsidRDefault="00033B68" w:rsidP="005344B2">
            <w:pPr>
              <w:suppressAutoHyphens w:val="0"/>
              <w:autoSpaceDE w:val="0"/>
              <w:jc w:val="center"/>
              <w:textAlignment w:val="auto"/>
              <w:rPr>
                <w:rFonts w:cs="Arial"/>
                <w:b/>
                <w:kern w:val="0"/>
                <w:sz w:val="24"/>
                <w:szCs w:val="24"/>
              </w:rPr>
            </w:pPr>
            <w:r w:rsidRPr="0075604C">
              <w:rPr>
                <w:rFonts w:eastAsia="Calibri" w:cs="Arial"/>
                <w:b/>
                <w:bCs/>
                <w:iCs/>
                <w:kern w:val="0"/>
                <w:sz w:val="24"/>
                <w:szCs w:val="24"/>
              </w:rPr>
              <w:t>5.</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3B68" w:rsidRPr="0075604C" w:rsidRDefault="00033B68" w:rsidP="005344B2">
            <w:pPr>
              <w:suppressAutoHyphens w:val="0"/>
              <w:autoSpaceDE w:val="0"/>
              <w:jc w:val="center"/>
              <w:textAlignment w:val="auto"/>
              <w:rPr>
                <w:rFonts w:eastAsia="Calibri" w:cs="Arial"/>
                <w:b/>
                <w:bCs/>
                <w:iCs/>
                <w:kern w:val="0"/>
                <w:sz w:val="24"/>
                <w:szCs w:val="24"/>
              </w:rPr>
            </w:pPr>
          </w:p>
          <w:p w:rsidR="00033B68" w:rsidRPr="0075604C" w:rsidRDefault="00033B68" w:rsidP="005344B2">
            <w:pPr>
              <w:suppressAutoHyphens w:val="0"/>
              <w:autoSpaceDE w:val="0"/>
              <w:jc w:val="center"/>
              <w:textAlignment w:val="auto"/>
              <w:rPr>
                <w:rFonts w:eastAsia="Calibri" w:cs="Arial"/>
                <w:b/>
                <w:bCs/>
                <w:iCs/>
                <w:kern w:val="0"/>
                <w:sz w:val="24"/>
                <w:szCs w:val="24"/>
              </w:rPr>
            </w:pPr>
          </w:p>
          <w:p w:rsidR="00033B68" w:rsidRPr="0075604C" w:rsidRDefault="00033B68" w:rsidP="005344B2">
            <w:pPr>
              <w:suppressAutoHyphens w:val="0"/>
              <w:autoSpaceDE w:val="0"/>
              <w:jc w:val="center"/>
              <w:textAlignment w:val="auto"/>
              <w:rPr>
                <w:rFonts w:eastAsia="Calibri" w:cs="Arial"/>
                <w:b/>
                <w:bCs/>
                <w:iCs/>
                <w:kern w:val="0"/>
                <w:sz w:val="24"/>
                <w:szCs w:val="24"/>
              </w:rPr>
            </w:pPr>
          </w:p>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3B68" w:rsidRPr="0075604C" w:rsidRDefault="00033B68" w:rsidP="005344B2">
            <w:pPr>
              <w:suppressAutoHyphens w:val="0"/>
              <w:autoSpaceDE w:val="0"/>
              <w:jc w:val="center"/>
              <w:textAlignment w:val="auto"/>
              <w:rPr>
                <w:rFonts w:eastAsia="Calibri" w:cs="Arial"/>
                <w:b/>
                <w:bCs/>
                <w:iCs/>
                <w:kern w:val="0"/>
                <w:sz w:val="24"/>
                <w:szCs w:val="24"/>
              </w:rPr>
            </w:pPr>
          </w:p>
        </w:tc>
        <w:tc>
          <w:tcPr>
            <w:tcW w:w="16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3B68" w:rsidRPr="0075604C" w:rsidRDefault="00033B68" w:rsidP="005344B2">
            <w:pPr>
              <w:suppressAutoHyphens w:val="0"/>
              <w:autoSpaceDE w:val="0"/>
              <w:jc w:val="center"/>
              <w:textAlignment w:val="auto"/>
              <w:rPr>
                <w:rFonts w:eastAsia="Calibri" w:cs="Arial"/>
                <w:b/>
                <w:bCs/>
                <w:iCs/>
                <w:kern w:val="0"/>
                <w:sz w:val="24"/>
                <w:szCs w:val="24"/>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3B68" w:rsidRPr="0075604C" w:rsidRDefault="00033B68" w:rsidP="005344B2">
            <w:pPr>
              <w:suppressAutoHyphens w:val="0"/>
              <w:autoSpaceDE w:val="0"/>
              <w:jc w:val="center"/>
              <w:textAlignment w:val="auto"/>
              <w:rPr>
                <w:rFonts w:eastAsia="Calibri" w:cs="Arial"/>
                <w:b/>
                <w:bCs/>
                <w:iCs/>
                <w:kern w:val="0"/>
                <w:sz w:val="24"/>
                <w:szCs w:val="24"/>
              </w:rPr>
            </w:pPr>
          </w:p>
        </w:tc>
        <w:tc>
          <w:tcPr>
            <w:tcW w:w="2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33B68" w:rsidRPr="0075604C" w:rsidRDefault="00033B68" w:rsidP="005344B2">
            <w:pPr>
              <w:suppressAutoHyphens w:val="0"/>
              <w:autoSpaceDE w:val="0"/>
              <w:jc w:val="center"/>
              <w:textAlignment w:val="auto"/>
              <w:rPr>
                <w:rFonts w:eastAsia="Calibri" w:cs="Arial"/>
                <w:b/>
                <w:bCs/>
                <w:iCs/>
                <w:kern w:val="0"/>
                <w:sz w:val="24"/>
                <w:szCs w:val="24"/>
              </w:rPr>
            </w:pPr>
          </w:p>
        </w:tc>
      </w:tr>
      <w:tr w:rsidR="00033B68" w:rsidRPr="0075604C" w:rsidTr="005344B2">
        <w:trPr>
          <w:trHeight w:val="690"/>
          <w:jc w:val="center"/>
        </w:trPr>
        <w:tc>
          <w:tcPr>
            <w:tcW w:w="7068"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33B68" w:rsidRPr="0075604C" w:rsidRDefault="00033B68" w:rsidP="005344B2">
            <w:pPr>
              <w:suppressAutoHyphens w:val="0"/>
              <w:autoSpaceDE w:val="0"/>
              <w:jc w:val="right"/>
              <w:textAlignment w:val="auto"/>
              <w:rPr>
                <w:rFonts w:eastAsia="Calibri" w:cs="Arial"/>
                <w:b/>
                <w:bCs/>
                <w:iCs/>
                <w:kern w:val="0"/>
                <w:sz w:val="22"/>
                <w:szCs w:val="22"/>
                <w:lang w:val="sr-Cyrl-RS"/>
              </w:rPr>
            </w:pPr>
            <w:r w:rsidRPr="0075604C">
              <w:rPr>
                <w:rFonts w:eastAsia="Calibri" w:cs="Arial"/>
                <w:b/>
                <w:bCs/>
                <w:iCs/>
                <w:kern w:val="0"/>
                <w:sz w:val="22"/>
                <w:szCs w:val="22"/>
                <w:lang w:val="sr-Cyrl-RS"/>
              </w:rPr>
              <w:t>Укупна вредност извршених услуга, без ПДВ-а, у динарима:</w:t>
            </w:r>
          </w:p>
        </w:tc>
        <w:tc>
          <w:tcPr>
            <w:tcW w:w="2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33B68" w:rsidRPr="0075604C" w:rsidRDefault="00033B68" w:rsidP="005344B2">
            <w:pPr>
              <w:suppressAutoHyphens w:val="0"/>
              <w:autoSpaceDE w:val="0"/>
              <w:jc w:val="both"/>
              <w:textAlignment w:val="auto"/>
              <w:rPr>
                <w:rFonts w:eastAsia="Calibri" w:cs="Arial"/>
                <w:b/>
                <w:bCs/>
                <w:iCs/>
                <w:kern w:val="0"/>
                <w:sz w:val="24"/>
                <w:szCs w:val="24"/>
              </w:rPr>
            </w:pPr>
          </w:p>
        </w:tc>
      </w:tr>
    </w:tbl>
    <w:p w:rsidR="00033B68" w:rsidRPr="00C80F3A" w:rsidRDefault="00033B68" w:rsidP="00033B68">
      <w:pPr>
        <w:tabs>
          <w:tab w:val="left" w:pos="4999"/>
        </w:tabs>
        <w:suppressAutoHyphens w:val="0"/>
        <w:autoSpaceDE w:val="0"/>
        <w:jc w:val="both"/>
        <w:textAlignment w:val="auto"/>
        <w:rPr>
          <w:rFonts w:eastAsia="Calibri" w:cs="Arial"/>
          <w:kern w:val="0"/>
          <w:sz w:val="24"/>
          <w:szCs w:val="24"/>
        </w:rPr>
      </w:pPr>
    </w:p>
    <w:p w:rsidR="00033B68" w:rsidRPr="00C80F3A" w:rsidRDefault="00033B68" w:rsidP="00033B68">
      <w:pPr>
        <w:suppressAutoHyphens w:val="0"/>
        <w:autoSpaceDE w:val="0"/>
        <w:spacing w:before="120"/>
        <w:jc w:val="both"/>
        <w:textAlignment w:val="auto"/>
        <w:rPr>
          <w:rFonts w:eastAsia="Symbol" w:cs="Arial"/>
          <w:b/>
          <w:bCs/>
          <w:kern w:val="0"/>
          <w:lang w:val="sr-Cyrl-RS"/>
        </w:rPr>
      </w:pPr>
    </w:p>
    <w:p w:rsidR="00033B68" w:rsidRPr="00C80F3A" w:rsidRDefault="00033B68" w:rsidP="00033B68">
      <w:pPr>
        <w:pStyle w:val="KDObrazac"/>
        <w:spacing w:before="0"/>
        <w:jc w:val="both"/>
        <w:outlineLvl w:val="9"/>
        <w:rPr>
          <w:rFonts w:ascii="Arial" w:hAnsi="Arial"/>
          <w:b w:val="0"/>
          <w:lang w:val="sr-Cyrl-RS"/>
        </w:rPr>
      </w:pPr>
      <w:r w:rsidRPr="00C80F3A">
        <w:rPr>
          <w:rFonts w:ascii="Arial" w:hAnsi="Arial"/>
          <w:b w:val="0"/>
          <w:lang w:val="sr-Cyrl-RS"/>
        </w:rPr>
        <w:t xml:space="preserve">           Датум:                                                                             Понуђач:</w:t>
      </w:r>
    </w:p>
    <w:p w:rsidR="00033B68" w:rsidRPr="00C80F3A" w:rsidRDefault="00033B68" w:rsidP="00033B68">
      <w:pPr>
        <w:pStyle w:val="KDObrazac"/>
        <w:spacing w:before="0"/>
        <w:jc w:val="both"/>
        <w:outlineLvl w:val="9"/>
        <w:rPr>
          <w:rFonts w:ascii="Arial" w:hAnsi="Arial"/>
          <w:b w:val="0"/>
          <w:lang w:val="sr-Cyrl-RS"/>
        </w:rPr>
      </w:pPr>
    </w:p>
    <w:p w:rsidR="00033B68" w:rsidRPr="00C80F3A" w:rsidRDefault="00033B68" w:rsidP="00033B68">
      <w:pPr>
        <w:pStyle w:val="KDObrazac"/>
        <w:spacing w:before="0"/>
        <w:jc w:val="both"/>
        <w:outlineLvl w:val="9"/>
        <w:rPr>
          <w:rFonts w:ascii="Arial" w:hAnsi="Arial"/>
          <w:b w:val="0"/>
          <w:lang w:val="sr-Cyrl-RS"/>
        </w:rPr>
      </w:pPr>
      <w:r w:rsidRPr="00C80F3A">
        <w:rPr>
          <w:rFonts w:ascii="Arial" w:hAnsi="Arial"/>
          <w:b w:val="0"/>
          <w:lang w:val="sr-Cyrl-RS"/>
        </w:rPr>
        <w:t>__________________                        М.П.                          ________________</w:t>
      </w:r>
    </w:p>
    <w:p w:rsidR="00033B68" w:rsidRPr="00C80F3A" w:rsidRDefault="00033B68" w:rsidP="00033B68">
      <w:pPr>
        <w:suppressAutoHyphens w:val="0"/>
        <w:autoSpaceDE w:val="0"/>
        <w:spacing w:before="120"/>
        <w:jc w:val="both"/>
        <w:textAlignment w:val="auto"/>
        <w:rPr>
          <w:rFonts w:eastAsia="Symbol" w:cs="Arial"/>
          <w:b/>
          <w:bCs/>
          <w:kern w:val="0"/>
          <w:lang w:val="sr-Cyrl-RS"/>
        </w:rPr>
      </w:pPr>
    </w:p>
    <w:p w:rsidR="00033B68" w:rsidRPr="00C80F3A" w:rsidRDefault="00033B68" w:rsidP="00033B68">
      <w:pPr>
        <w:suppressAutoHyphens w:val="0"/>
        <w:autoSpaceDE w:val="0"/>
        <w:spacing w:before="120"/>
        <w:jc w:val="both"/>
        <w:textAlignment w:val="auto"/>
        <w:rPr>
          <w:rFonts w:eastAsia="Symbol" w:cs="Arial"/>
          <w:b/>
          <w:bCs/>
          <w:kern w:val="0"/>
          <w:lang w:val="sr-Cyrl-RS"/>
        </w:rPr>
      </w:pPr>
    </w:p>
    <w:p w:rsidR="00033B68" w:rsidRPr="00C80F3A" w:rsidRDefault="00033B68" w:rsidP="00033B68">
      <w:pPr>
        <w:suppressAutoHyphens w:val="0"/>
        <w:autoSpaceDE w:val="0"/>
        <w:spacing w:before="120"/>
        <w:jc w:val="both"/>
        <w:textAlignment w:val="auto"/>
        <w:rPr>
          <w:rFonts w:eastAsia="Symbol" w:cs="Arial"/>
          <w:b/>
          <w:bCs/>
          <w:kern w:val="0"/>
          <w:lang w:val="sr-Cyrl-RS"/>
        </w:rPr>
      </w:pPr>
    </w:p>
    <w:p w:rsidR="00033B68" w:rsidRDefault="00033B68" w:rsidP="00033B68">
      <w:pPr>
        <w:suppressAutoHyphens w:val="0"/>
        <w:autoSpaceDE w:val="0"/>
        <w:spacing w:before="120"/>
        <w:jc w:val="both"/>
        <w:textAlignment w:val="auto"/>
        <w:rPr>
          <w:rFonts w:eastAsia="Symbol" w:cs="Arial"/>
          <w:b/>
          <w:bCs/>
          <w:kern w:val="0"/>
          <w:lang w:val="sr-Cyrl-RS"/>
        </w:rPr>
      </w:pPr>
    </w:p>
    <w:p w:rsidR="00033B68" w:rsidRDefault="00033B68" w:rsidP="00033B68">
      <w:pPr>
        <w:suppressAutoHyphens w:val="0"/>
        <w:autoSpaceDE w:val="0"/>
        <w:spacing w:before="120"/>
        <w:jc w:val="both"/>
        <w:textAlignment w:val="auto"/>
        <w:rPr>
          <w:rFonts w:eastAsia="Symbol" w:cs="Arial"/>
          <w:b/>
          <w:bCs/>
          <w:kern w:val="0"/>
          <w:lang w:val="sr-Cyrl-RS"/>
        </w:rPr>
      </w:pPr>
    </w:p>
    <w:p w:rsidR="00033B68" w:rsidRDefault="00033B68" w:rsidP="00033B68">
      <w:pPr>
        <w:suppressAutoHyphens w:val="0"/>
        <w:autoSpaceDE w:val="0"/>
        <w:spacing w:before="120"/>
        <w:jc w:val="both"/>
        <w:textAlignment w:val="auto"/>
        <w:rPr>
          <w:rFonts w:eastAsia="Symbol" w:cs="Arial"/>
          <w:b/>
          <w:bCs/>
          <w:kern w:val="0"/>
        </w:rPr>
      </w:pPr>
    </w:p>
    <w:p w:rsidR="00033B68" w:rsidRPr="0075604C" w:rsidRDefault="00033B68" w:rsidP="00033B68">
      <w:pPr>
        <w:suppressAutoHyphens w:val="0"/>
        <w:autoSpaceDE w:val="0"/>
        <w:spacing w:before="120"/>
        <w:jc w:val="both"/>
        <w:textAlignment w:val="auto"/>
        <w:rPr>
          <w:rFonts w:cs="Arial"/>
          <w:kern w:val="0"/>
          <w:sz w:val="22"/>
          <w:szCs w:val="22"/>
        </w:rPr>
      </w:pPr>
      <w:r w:rsidRPr="0075604C">
        <w:rPr>
          <w:rFonts w:eastAsia="Symbol" w:cs="Arial"/>
          <w:b/>
          <w:bCs/>
          <w:kern w:val="0"/>
          <w:sz w:val="22"/>
          <w:szCs w:val="22"/>
        </w:rPr>
        <w:t>Напомена:</w:t>
      </w:r>
    </w:p>
    <w:p w:rsidR="00033B68" w:rsidRPr="0075604C" w:rsidRDefault="00033B68" w:rsidP="00033B68">
      <w:pPr>
        <w:suppressAutoHyphens w:val="0"/>
        <w:autoSpaceDE w:val="0"/>
        <w:jc w:val="both"/>
        <w:textAlignment w:val="auto"/>
        <w:rPr>
          <w:rFonts w:cs="Arial"/>
          <w:kern w:val="0"/>
          <w:sz w:val="22"/>
          <w:szCs w:val="22"/>
        </w:rPr>
      </w:pPr>
      <w:r w:rsidRPr="0075604C">
        <w:rPr>
          <w:rFonts w:eastAsia="TimesNewRomanPS-BoldMT" w:cs="Arial"/>
          <w:kern w:val="0"/>
          <w:sz w:val="22"/>
          <w:szCs w:val="22"/>
        </w:rPr>
        <w:t>Уколико група понуђача подноси заједничку понуду овај образац потписује и оверава Носилац посла испред групе понуђача.</w:t>
      </w:r>
    </w:p>
    <w:p w:rsidR="00033B68" w:rsidRPr="0075604C" w:rsidRDefault="00033B68" w:rsidP="00033B68">
      <w:pPr>
        <w:suppressAutoHyphens w:val="0"/>
        <w:autoSpaceDE w:val="0"/>
        <w:jc w:val="both"/>
        <w:textAlignment w:val="auto"/>
        <w:rPr>
          <w:rFonts w:cs="Arial"/>
          <w:kern w:val="0"/>
          <w:sz w:val="22"/>
          <w:szCs w:val="22"/>
        </w:rPr>
      </w:pPr>
      <w:bookmarkStart w:id="76" w:name="_Toc442559941"/>
      <w:r w:rsidRPr="0075604C">
        <w:rPr>
          <w:rFonts w:cs="Arial"/>
          <w:kern w:val="0"/>
          <w:sz w:val="22"/>
          <w:szCs w:val="22"/>
        </w:rPr>
        <w:t>Приликом подношења понуде овај образац копирати у потребном броју примерака.</w:t>
      </w:r>
    </w:p>
    <w:p w:rsidR="00033B68" w:rsidRPr="0075604C" w:rsidRDefault="00033B68" w:rsidP="00033B68">
      <w:pPr>
        <w:suppressAutoHyphens w:val="0"/>
        <w:autoSpaceDE w:val="0"/>
        <w:jc w:val="both"/>
        <w:textAlignment w:val="auto"/>
        <w:rPr>
          <w:rFonts w:cs="Arial"/>
          <w:kern w:val="0"/>
          <w:sz w:val="22"/>
          <w:szCs w:val="22"/>
          <w:lang w:val="sr-Cyrl-RS"/>
        </w:rPr>
      </w:pPr>
      <w:r w:rsidRPr="0075604C">
        <w:rPr>
          <w:rFonts w:eastAsia="TimesNewRomanPS-BoldMT" w:cs="Arial"/>
          <w:kern w:val="0"/>
          <w:sz w:val="22"/>
          <w:szCs w:val="22"/>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sidRPr="0075604C">
        <w:rPr>
          <w:rFonts w:eastAsia="TimesNewRomanPS-BoldMT" w:cs="Arial"/>
          <w:kern w:val="0"/>
          <w:sz w:val="22"/>
          <w:szCs w:val="22"/>
          <w:lang w:val="sr-Cyrl-RS"/>
        </w:rPr>
        <w:t>.</w:t>
      </w:r>
    </w:p>
    <w:p w:rsidR="00033B68" w:rsidRDefault="00033B68" w:rsidP="00033B68">
      <w:pPr>
        <w:autoSpaceDE w:val="0"/>
        <w:spacing w:before="120"/>
        <w:jc w:val="center"/>
        <w:textAlignment w:val="auto"/>
        <w:rPr>
          <w:rFonts w:cs="Arial"/>
          <w:b/>
          <w:kern w:val="0"/>
          <w:sz w:val="24"/>
          <w:szCs w:val="24"/>
          <w:lang w:val="sr-Cyrl-RS"/>
        </w:rPr>
      </w:pPr>
    </w:p>
    <w:p w:rsidR="00033B68" w:rsidRPr="000C66A0" w:rsidRDefault="00033B68" w:rsidP="00033B68">
      <w:pPr>
        <w:autoSpaceDE w:val="0"/>
        <w:spacing w:before="120"/>
        <w:jc w:val="right"/>
        <w:textAlignment w:val="auto"/>
        <w:rPr>
          <w:rFonts w:cs="Arial"/>
          <w:b/>
          <w:kern w:val="0"/>
          <w:sz w:val="24"/>
          <w:szCs w:val="24"/>
        </w:rPr>
      </w:pPr>
      <w:r w:rsidRPr="000C66A0">
        <w:rPr>
          <w:rFonts w:cs="Arial"/>
          <w:b/>
          <w:kern w:val="0"/>
          <w:sz w:val="24"/>
          <w:szCs w:val="24"/>
        </w:rPr>
        <w:lastRenderedPageBreak/>
        <w:t xml:space="preserve">ОБРАЗАЦ </w:t>
      </w:r>
      <w:bookmarkEnd w:id="76"/>
      <w:r>
        <w:rPr>
          <w:rFonts w:cs="Arial"/>
          <w:b/>
          <w:kern w:val="0"/>
          <w:sz w:val="24"/>
          <w:szCs w:val="24"/>
          <w:lang w:val="sr-Cyrl-RS"/>
        </w:rPr>
        <w:t>6</w:t>
      </w:r>
      <w:r w:rsidRPr="000C66A0">
        <w:rPr>
          <w:rFonts w:cs="Arial"/>
          <w:b/>
          <w:kern w:val="0"/>
          <w:sz w:val="24"/>
          <w:szCs w:val="24"/>
        </w:rPr>
        <w:t>.</w:t>
      </w:r>
    </w:p>
    <w:p w:rsidR="00033B68" w:rsidRPr="000C66A0" w:rsidRDefault="00033B68" w:rsidP="00033B68">
      <w:pPr>
        <w:suppressAutoHyphens w:val="0"/>
        <w:autoSpaceDE w:val="0"/>
        <w:spacing w:before="120"/>
        <w:jc w:val="center"/>
        <w:textAlignment w:val="auto"/>
        <w:rPr>
          <w:rFonts w:cs="Arial"/>
          <w:kern w:val="0"/>
          <w:sz w:val="24"/>
          <w:szCs w:val="24"/>
        </w:rPr>
      </w:pPr>
      <w:r w:rsidRPr="000C66A0">
        <w:rPr>
          <w:rFonts w:cs="Arial"/>
          <w:b/>
          <w:kern w:val="0"/>
          <w:sz w:val="24"/>
          <w:szCs w:val="24"/>
        </w:rPr>
        <w:t>ПОТВРДА О РЕФЕРЕНТНИМ НАБАВКАМА</w:t>
      </w:r>
    </w:p>
    <w:p w:rsidR="00033B68" w:rsidRPr="000C66A0" w:rsidRDefault="00033B68" w:rsidP="00033B68">
      <w:pPr>
        <w:suppressAutoHyphens w:val="0"/>
        <w:autoSpaceDE w:val="0"/>
        <w:spacing w:before="120"/>
        <w:jc w:val="center"/>
        <w:textAlignment w:val="auto"/>
        <w:rPr>
          <w:rFonts w:cs="Arial"/>
          <w:kern w:val="0"/>
          <w:sz w:val="24"/>
          <w:szCs w:val="24"/>
        </w:rPr>
      </w:pPr>
    </w:p>
    <w:p w:rsidR="00033B68" w:rsidRPr="000C66A0" w:rsidRDefault="00033B68" w:rsidP="00033B68">
      <w:pPr>
        <w:tabs>
          <w:tab w:val="left" w:pos="0"/>
          <w:tab w:val="left" w:pos="330"/>
          <w:tab w:val="left" w:pos="540"/>
        </w:tabs>
        <w:suppressAutoHyphens w:val="0"/>
        <w:autoSpaceDE w:val="0"/>
        <w:textAlignment w:val="auto"/>
        <w:rPr>
          <w:rFonts w:cs="Arial"/>
          <w:kern w:val="0"/>
          <w:sz w:val="24"/>
          <w:szCs w:val="24"/>
        </w:rPr>
      </w:pPr>
      <w:r w:rsidRPr="000C66A0">
        <w:rPr>
          <w:rFonts w:eastAsia="Calibri" w:cs="Arial"/>
          <w:kern w:val="0"/>
          <w:sz w:val="24"/>
          <w:szCs w:val="24"/>
          <w:lang w:val="ru-RU"/>
        </w:rPr>
        <w:t>Наручилац односно корисник предметних услуга:</w:t>
      </w:r>
    </w:p>
    <w:p w:rsidR="00033B68" w:rsidRPr="000C66A0" w:rsidRDefault="00033B68" w:rsidP="00033B68">
      <w:pPr>
        <w:tabs>
          <w:tab w:val="left" w:pos="6"/>
          <w:tab w:val="left" w:pos="336"/>
          <w:tab w:val="left" w:pos="546"/>
        </w:tabs>
        <w:suppressAutoHyphens w:val="0"/>
        <w:autoSpaceDE w:val="0"/>
        <w:ind w:left="6"/>
        <w:jc w:val="both"/>
        <w:textAlignment w:val="auto"/>
        <w:rPr>
          <w:rFonts w:cs="Arial"/>
          <w:kern w:val="0"/>
          <w:sz w:val="24"/>
          <w:szCs w:val="24"/>
        </w:rPr>
      </w:pPr>
      <w:r w:rsidRPr="000C66A0">
        <w:rPr>
          <w:rFonts w:eastAsia="Calibri" w:cs="Arial"/>
          <w:kern w:val="0"/>
          <w:sz w:val="24"/>
          <w:szCs w:val="24"/>
        </w:rPr>
        <w:t xml:space="preserve">                                                  __________________________________________________________________</w:t>
      </w:r>
    </w:p>
    <w:p w:rsidR="00033B68" w:rsidRPr="000C66A0" w:rsidRDefault="00033B68" w:rsidP="00033B68">
      <w:pPr>
        <w:tabs>
          <w:tab w:val="left" w:pos="6"/>
          <w:tab w:val="left" w:pos="336"/>
          <w:tab w:val="left" w:pos="546"/>
        </w:tabs>
        <w:suppressAutoHyphens w:val="0"/>
        <w:autoSpaceDE w:val="0"/>
        <w:ind w:left="6"/>
        <w:jc w:val="center"/>
        <w:textAlignment w:val="auto"/>
        <w:rPr>
          <w:rFonts w:cs="Arial"/>
          <w:kern w:val="0"/>
          <w:sz w:val="24"/>
          <w:szCs w:val="24"/>
        </w:rPr>
      </w:pPr>
      <w:r w:rsidRPr="000C66A0">
        <w:rPr>
          <w:rFonts w:cs="Arial"/>
          <w:bCs/>
          <w:kern w:val="0"/>
          <w:sz w:val="24"/>
          <w:szCs w:val="24"/>
        </w:rPr>
        <w:t>(назив и седиште наручиоца)</w:t>
      </w:r>
    </w:p>
    <w:p w:rsidR="00033B68" w:rsidRPr="000C66A0" w:rsidRDefault="00033B68" w:rsidP="00033B68">
      <w:pPr>
        <w:suppressAutoHyphens w:val="0"/>
        <w:autoSpaceDE w:val="0"/>
        <w:spacing w:before="120"/>
        <w:textAlignment w:val="auto"/>
        <w:rPr>
          <w:rFonts w:cs="Arial"/>
          <w:kern w:val="0"/>
          <w:sz w:val="24"/>
          <w:szCs w:val="24"/>
        </w:rPr>
      </w:pPr>
      <w:r w:rsidRPr="000C66A0">
        <w:rPr>
          <w:rFonts w:cs="Arial"/>
          <w:kern w:val="0"/>
          <w:sz w:val="24"/>
          <w:szCs w:val="24"/>
        </w:rPr>
        <w:t>Лице за контакт:      ___________________________________________________________________</w:t>
      </w:r>
    </w:p>
    <w:p w:rsidR="00033B68" w:rsidRPr="000C66A0" w:rsidRDefault="00033B68" w:rsidP="00033B68">
      <w:pPr>
        <w:suppressAutoHyphens w:val="0"/>
        <w:autoSpaceDE w:val="0"/>
        <w:spacing w:before="120"/>
        <w:jc w:val="center"/>
        <w:textAlignment w:val="auto"/>
        <w:rPr>
          <w:rFonts w:cs="Arial"/>
          <w:kern w:val="0"/>
          <w:sz w:val="24"/>
          <w:szCs w:val="24"/>
        </w:rPr>
      </w:pPr>
      <w:r>
        <w:rPr>
          <w:rFonts w:cs="Arial"/>
          <w:kern w:val="0"/>
          <w:sz w:val="24"/>
          <w:szCs w:val="24"/>
        </w:rPr>
        <w:t>(име,</w:t>
      </w:r>
      <w:r>
        <w:rPr>
          <w:rFonts w:cs="Arial"/>
          <w:kern w:val="0"/>
          <w:sz w:val="24"/>
          <w:szCs w:val="24"/>
          <w:lang w:val="sr-Cyrl-RS"/>
        </w:rPr>
        <w:t xml:space="preserve"> </w:t>
      </w:r>
      <w:r>
        <w:rPr>
          <w:rFonts w:cs="Arial"/>
          <w:kern w:val="0"/>
          <w:sz w:val="24"/>
          <w:szCs w:val="24"/>
        </w:rPr>
        <w:t>презиме,</w:t>
      </w:r>
      <w:r>
        <w:rPr>
          <w:rFonts w:cs="Arial"/>
          <w:kern w:val="0"/>
          <w:sz w:val="24"/>
          <w:szCs w:val="24"/>
          <w:lang w:val="sr-Cyrl-RS"/>
        </w:rPr>
        <w:t xml:space="preserve"> </w:t>
      </w:r>
      <w:r w:rsidRPr="000C66A0">
        <w:rPr>
          <w:rFonts w:cs="Arial"/>
          <w:kern w:val="0"/>
          <w:sz w:val="24"/>
          <w:szCs w:val="24"/>
        </w:rPr>
        <w:t>контакт телефон)</w:t>
      </w:r>
    </w:p>
    <w:p w:rsidR="00033B68" w:rsidRPr="000C66A0" w:rsidRDefault="00033B68" w:rsidP="00033B68">
      <w:pPr>
        <w:suppressAutoHyphens w:val="0"/>
        <w:autoSpaceDE w:val="0"/>
        <w:spacing w:before="120"/>
        <w:textAlignment w:val="auto"/>
        <w:rPr>
          <w:rFonts w:cs="Arial"/>
          <w:kern w:val="0"/>
          <w:sz w:val="24"/>
          <w:szCs w:val="24"/>
        </w:rPr>
      </w:pPr>
      <w:r w:rsidRPr="000C66A0">
        <w:rPr>
          <w:rFonts w:cs="Arial"/>
          <w:kern w:val="0"/>
          <w:sz w:val="24"/>
          <w:szCs w:val="24"/>
        </w:rPr>
        <w:t>Овим путем потврђујем да је __________________________________________________________________</w:t>
      </w:r>
    </w:p>
    <w:p w:rsidR="00033B68" w:rsidRPr="000C66A0" w:rsidRDefault="00033B68" w:rsidP="00033B68">
      <w:pPr>
        <w:suppressAutoHyphens w:val="0"/>
        <w:autoSpaceDE w:val="0"/>
        <w:spacing w:before="120"/>
        <w:jc w:val="center"/>
        <w:textAlignment w:val="auto"/>
        <w:rPr>
          <w:rFonts w:cs="Arial"/>
          <w:kern w:val="0"/>
          <w:sz w:val="24"/>
          <w:szCs w:val="24"/>
        </w:rPr>
      </w:pPr>
      <w:r w:rsidRPr="000C66A0">
        <w:rPr>
          <w:rFonts w:cs="Arial"/>
          <w:kern w:val="0"/>
          <w:sz w:val="24"/>
          <w:szCs w:val="24"/>
        </w:rPr>
        <w:t>(навести назив седиште  понуђача)</w:t>
      </w:r>
    </w:p>
    <w:p w:rsidR="00033B68" w:rsidRPr="000C66A0" w:rsidRDefault="00033B68" w:rsidP="00033B68">
      <w:pPr>
        <w:suppressAutoHyphens w:val="0"/>
        <w:autoSpaceDE w:val="0"/>
        <w:spacing w:before="120"/>
        <w:jc w:val="both"/>
        <w:textAlignment w:val="auto"/>
        <w:rPr>
          <w:rFonts w:cs="Arial"/>
          <w:kern w:val="0"/>
          <w:sz w:val="24"/>
          <w:szCs w:val="24"/>
        </w:rPr>
      </w:pPr>
      <w:r w:rsidRPr="000C66A0">
        <w:rPr>
          <w:rFonts w:cs="Arial"/>
          <w:kern w:val="0"/>
          <w:sz w:val="24"/>
          <w:szCs w:val="24"/>
        </w:rPr>
        <w:t>за наше потребе извршио:</w:t>
      </w:r>
    </w:p>
    <w:p w:rsidR="00033B68" w:rsidRPr="000C66A0" w:rsidRDefault="00033B68" w:rsidP="00033B68">
      <w:pPr>
        <w:suppressAutoHyphens w:val="0"/>
        <w:autoSpaceDE w:val="0"/>
        <w:spacing w:before="120"/>
        <w:jc w:val="both"/>
        <w:textAlignment w:val="auto"/>
        <w:rPr>
          <w:rFonts w:cs="Arial"/>
          <w:kern w:val="0"/>
          <w:sz w:val="24"/>
          <w:szCs w:val="24"/>
        </w:rPr>
      </w:pPr>
      <w:r w:rsidRPr="000C66A0">
        <w:rPr>
          <w:rFonts w:cs="Arial"/>
          <w:kern w:val="0"/>
          <w:sz w:val="24"/>
          <w:szCs w:val="24"/>
        </w:rPr>
        <w:t>__________________________________________________________________</w:t>
      </w:r>
    </w:p>
    <w:p w:rsidR="00033B68" w:rsidRPr="000C66A0" w:rsidRDefault="00033B68" w:rsidP="00033B68">
      <w:pPr>
        <w:suppressAutoHyphens w:val="0"/>
        <w:autoSpaceDE w:val="0"/>
        <w:spacing w:before="120"/>
        <w:jc w:val="center"/>
        <w:textAlignment w:val="auto"/>
        <w:rPr>
          <w:rFonts w:cs="Arial"/>
          <w:kern w:val="0"/>
          <w:sz w:val="24"/>
          <w:szCs w:val="24"/>
        </w:rPr>
      </w:pPr>
      <w:r w:rsidRPr="000C66A0">
        <w:rPr>
          <w:rFonts w:cs="Arial"/>
          <w:kern w:val="0"/>
          <w:sz w:val="24"/>
          <w:szCs w:val="24"/>
        </w:rPr>
        <w:t>(навести)</w:t>
      </w:r>
    </w:p>
    <w:p w:rsidR="00033B68" w:rsidRDefault="00033B68" w:rsidP="00F33636">
      <w:pPr>
        <w:suppressAutoHyphens w:val="0"/>
        <w:autoSpaceDE w:val="0"/>
        <w:spacing w:before="120"/>
        <w:jc w:val="center"/>
        <w:textAlignment w:val="auto"/>
        <w:rPr>
          <w:rFonts w:cs="Arial"/>
          <w:kern w:val="0"/>
          <w:sz w:val="24"/>
          <w:szCs w:val="24"/>
          <w:lang w:val="sr-Cyrl-RS"/>
        </w:rPr>
      </w:pPr>
      <w:r w:rsidRPr="000C66A0">
        <w:rPr>
          <w:rFonts w:cs="Arial"/>
          <w:kern w:val="0"/>
          <w:sz w:val="24"/>
          <w:szCs w:val="24"/>
        </w:rPr>
        <w:t xml:space="preserve">у уговореном року, обиму и квалитету и </w:t>
      </w:r>
      <w:r w:rsidR="00F33636">
        <w:rPr>
          <w:rFonts w:cs="Arial"/>
          <w:kern w:val="0"/>
          <w:sz w:val="24"/>
          <w:szCs w:val="24"/>
          <w:lang w:val="sr-Cyrl-RS"/>
        </w:rPr>
        <w:t xml:space="preserve">да </w:t>
      </w:r>
      <w:r w:rsidRPr="000C66A0">
        <w:rPr>
          <w:rFonts w:cs="Arial"/>
          <w:kern w:val="0"/>
          <w:sz w:val="24"/>
          <w:szCs w:val="24"/>
        </w:rPr>
        <w:t>није било рекламација на исте.</w:t>
      </w:r>
    </w:p>
    <w:p w:rsidR="00033B68" w:rsidRPr="00F971C3" w:rsidRDefault="00033B68" w:rsidP="00033B68">
      <w:pPr>
        <w:suppressAutoHyphens w:val="0"/>
        <w:autoSpaceDE w:val="0"/>
        <w:spacing w:before="120"/>
        <w:jc w:val="both"/>
        <w:textAlignment w:val="auto"/>
        <w:rPr>
          <w:rFonts w:cs="Arial"/>
          <w:kern w:val="0"/>
          <w:sz w:val="24"/>
          <w:szCs w:val="24"/>
          <w:lang w:val="sr-Cyrl-RS"/>
        </w:rPr>
      </w:pPr>
    </w:p>
    <w:tbl>
      <w:tblPr>
        <w:tblW w:w="9019" w:type="dxa"/>
        <w:jc w:val="center"/>
        <w:tblLayout w:type="fixed"/>
        <w:tblCellMar>
          <w:left w:w="10" w:type="dxa"/>
          <w:right w:w="10" w:type="dxa"/>
        </w:tblCellMar>
        <w:tblLook w:val="0000" w:firstRow="0" w:lastRow="0" w:firstColumn="0" w:lastColumn="0" w:noHBand="0" w:noVBand="0"/>
      </w:tblPr>
      <w:tblGrid>
        <w:gridCol w:w="2145"/>
        <w:gridCol w:w="2162"/>
        <w:gridCol w:w="2366"/>
        <w:gridCol w:w="2346"/>
      </w:tblGrid>
      <w:tr w:rsidR="00033B68" w:rsidRPr="00E17741" w:rsidTr="005344B2">
        <w:trPr>
          <w:trHeight w:val="1074"/>
          <w:jc w:val="center"/>
        </w:trPr>
        <w:tc>
          <w:tcPr>
            <w:tcW w:w="21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33B68" w:rsidRPr="00E17741" w:rsidRDefault="00033B68" w:rsidP="005344B2">
            <w:pPr>
              <w:suppressAutoHyphens w:val="0"/>
              <w:autoSpaceDE w:val="0"/>
              <w:spacing w:before="120"/>
              <w:jc w:val="center"/>
              <w:textAlignment w:val="auto"/>
              <w:rPr>
                <w:rFonts w:cs="Arial"/>
                <w:b/>
                <w:kern w:val="0"/>
                <w:sz w:val="22"/>
                <w:szCs w:val="22"/>
              </w:rPr>
            </w:pPr>
            <w:r>
              <w:rPr>
                <w:rFonts w:eastAsia="Calibri" w:cs="Arial"/>
                <w:b/>
                <w:kern w:val="0"/>
                <w:sz w:val="22"/>
                <w:szCs w:val="22"/>
                <w:lang w:val="sr-Cyrl-RS"/>
              </w:rPr>
              <w:t>Број и д</w:t>
            </w:r>
            <w:r w:rsidRPr="00E17741">
              <w:rPr>
                <w:rFonts w:eastAsia="Calibri" w:cs="Arial"/>
                <w:b/>
                <w:kern w:val="0"/>
                <w:sz w:val="22"/>
                <w:szCs w:val="22"/>
              </w:rPr>
              <w:t>атум  закључења уговора</w:t>
            </w:r>
          </w:p>
        </w:tc>
        <w:tc>
          <w:tcPr>
            <w:tcW w:w="21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33B68" w:rsidRPr="00E17741" w:rsidRDefault="00033B68" w:rsidP="005344B2">
            <w:pPr>
              <w:suppressAutoHyphens w:val="0"/>
              <w:autoSpaceDE w:val="0"/>
              <w:spacing w:before="120"/>
              <w:jc w:val="center"/>
              <w:textAlignment w:val="auto"/>
              <w:rPr>
                <w:rFonts w:cs="Arial"/>
                <w:b/>
                <w:kern w:val="0"/>
                <w:sz w:val="22"/>
                <w:szCs w:val="22"/>
              </w:rPr>
            </w:pPr>
            <w:r w:rsidRPr="00E17741">
              <w:rPr>
                <w:rFonts w:eastAsia="Calibri" w:cs="Arial"/>
                <w:b/>
                <w:kern w:val="0"/>
                <w:sz w:val="22"/>
                <w:szCs w:val="22"/>
              </w:rPr>
              <w:t>Датум реализације уговора</w:t>
            </w:r>
          </w:p>
        </w:tc>
        <w:tc>
          <w:tcPr>
            <w:tcW w:w="23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33B68" w:rsidRPr="00E17741" w:rsidRDefault="00033B68" w:rsidP="005344B2">
            <w:pPr>
              <w:suppressAutoHyphens w:val="0"/>
              <w:autoSpaceDE w:val="0"/>
              <w:spacing w:before="120"/>
              <w:jc w:val="center"/>
              <w:textAlignment w:val="auto"/>
              <w:rPr>
                <w:rFonts w:cs="Arial"/>
                <w:b/>
                <w:kern w:val="0"/>
                <w:sz w:val="22"/>
                <w:szCs w:val="22"/>
                <w:lang w:val="sr-Cyrl-RS"/>
              </w:rPr>
            </w:pPr>
            <w:r w:rsidRPr="00E17741">
              <w:rPr>
                <w:rFonts w:eastAsia="Calibri" w:cs="Arial"/>
                <w:b/>
                <w:kern w:val="0"/>
                <w:sz w:val="22"/>
                <w:szCs w:val="22"/>
              </w:rPr>
              <w:t>Вредност уговора</w:t>
            </w:r>
            <w:r w:rsidRPr="00E17741">
              <w:rPr>
                <w:rFonts w:eastAsia="Calibri" w:cs="Arial"/>
                <w:b/>
                <w:kern w:val="0"/>
                <w:sz w:val="22"/>
                <w:szCs w:val="22"/>
                <w:lang w:val="sr-Cyrl-RS"/>
              </w:rPr>
              <w:t>,</w:t>
            </w:r>
            <w:r w:rsidRPr="00E17741">
              <w:rPr>
                <w:rFonts w:eastAsia="Calibri" w:cs="Arial"/>
                <w:b/>
                <w:kern w:val="0"/>
                <w:sz w:val="22"/>
                <w:szCs w:val="22"/>
              </w:rPr>
              <w:t xml:space="preserve"> без ПДВ</w:t>
            </w:r>
            <w:r w:rsidRPr="00E17741">
              <w:rPr>
                <w:rFonts w:eastAsia="Calibri" w:cs="Arial"/>
                <w:b/>
                <w:kern w:val="0"/>
                <w:sz w:val="22"/>
                <w:szCs w:val="22"/>
                <w:lang w:val="sr-Cyrl-RS"/>
              </w:rPr>
              <w:t>-а</w:t>
            </w:r>
          </w:p>
        </w:tc>
        <w:tc>
          <w:tcPr>
            <w:tcW w:w="23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33B68" w:rsidRPr="00E17741" w:rsidRDefault="00033B68" w:rsidP="005344B2">
            <w:pPr>
              <w:suppressAutoHyphens w:val="0"/>
              <w:autoSpaceDE w:val="0"/>
              <w:jc w:val="center"/>
              <w:textAlignment w:val="auto"/>
              <w:rPr>
                <w:rFonts w:cs="Arial"/>
                <w:b/>
                <w:kern w:val="0"/>
                <w:sz w:val="22"/>
                <w:szCs w:val="22"/>
                <w:lang w:val="sr-Cyrl-RS"/>
              </w:rPr>
            </w:pPr>
            <w:r w:rsidRPr="00E17741">
              <w:rPr>
                <w:rFonts w:eastAsia="Calibri" w:cs="Arial"/>
                <w:b/>
                <w:kern w:val="0"/>
                <w:sz w:val="22"/>
                <w:szCs w:val="22"/>
              </w:rPr>
              <w:t>Вредност извршених услуга</w:t>
            </w:r>
            <w:r w:rsidRPr="00E17741">
              <w:rPr>
                <w:rFonts w:eastAsia="Calibri" w:cs="Arial"/>
                <w:b/>
                <w:kern w:val="0"/>
                <w:sz w:val="22"/>
                <w:szCs w:val="22"/>
                <w:lang w:val="sr-Cyrl-RS"/>
              </w:rPr>
              <w:t>,</w:t>
            </w:r>
            <w:r w:rsidRPr="00E17741">
              <w:rPr>
                <w:rFonts w:eastAsia="Calibri" w:cs="Arial"/>
                <w:b/>
                <w:kern w:val="0"/>
                <w:sz w:val="22"/>
                <w:szCs w:val="22"/>
              </w:rPr>
              <w:t xml:space="preserve"> без ПДВ</w:t>
            </w:r>
            <w:r w:rsidRPr="00E17741">
              <w:rPr>
                <w:rFonts w:eastAsia="Calibri" w:cs="Arial"/>
                <w:b/>
                <w:kern w:val="0"/>
                <w:sz w:val="22"/>
                <w:szCs w:val="22"/>
                <w:lang w:val="sr-Cyrl-RS"/>
              </w:rPr>
              <w:t>-а</w:t>
            </w:r>
            <w:r>
              <w:rPr>
                <w:rFonts w:eastAsia="Calibri" w:cs="Arial"/>
                <w:b/>
                <w:kern w:val="0"/>
                <w:sz w:val="22"/>
                <w:szCs w:val="22"/>
                <w:lang w:val="sr-Cyrl-RS"/>
              </w:rPr>
              <w:t>,</w:t>
            </w:r>
          </w:p>
          <w:p w:rsidR="00033B68" w:rsidRPr="00E17741" w:rsidRDefault="00033B68" w:rsidP="005344B2">
            <w:pPr>
              <w:suppressAutoHyphens w:val="0"/>
              <w:autoSpaceDE w:val="0"/>
              <w:jc w:val="center"/>
              <w:textAlignment w:val="auto"/>
              <w:rPr>
                <w:rFonts w:cs="Arial"/>
                <w:b/>
                <w:kern w:val="0"/>
                <w:sz w:val="22"/>
                <w:szCs w:val="22"/>
                <w:lang w:val="sr-Cyrl-RS"/>
              </w:rPr>
            </w:pPr>
            <w:r>
              <w:rPr>
                <w:rFonts w:eastAsia="Calibri" w:cs="Arial"/>
                <w:b/>
                <w:kern w:val="0"/>
                <w:sz w:val="22"/>
                <w:szCs w:val="22"/>
                <w:lang w:val="sr-Cyrl-RS"/>
              </w:rPr>
              <w:t xml:space="preserve">у </w:t>
            </w:r>
            <w:r w:rsidRPr="00E17741">
              <w:rPr>
                <w:rFonts w:eastAsia="Calibri" w:cs="Arial"/>
                <w:b/>
                <w:kern w:val="0"/>
                <w:sz w:val="22"/>
                <w:szCs w:val="22"/>
                <w:lang w:val="sr-Cyrl-RS"/>
              </w:rPr>
              <w:t>д</w:t>
            </w:r>
            <w:r>
              <w:rPr>
                <w:rFonts w:eastAsia="Calibri" w:cs="Arial"/>
                <w:b/>
                <w:kern w:val="0"/>
                <w:sz w:val="22"/>
                <w:szCs w:val="22"/>
              </w:rPr>
              <w:t>инарима</w:t>
            </w:r>
          </w:p>
        </w:tc>
      </w:tr>
      <w:tr w:rsidR="00033B68" w:rsidRPr="000C66A0" w:rsidTr="005344B2">
        <w:trPr>
          <w:jc w:val="center"/>
        </w:trPr>
        <w:tc>
          <w:tcPr>
            <w:tcW w:w="21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3B68" w:rsidRPr="000C66A0" w:rsidRDefault="00033B68" w:rsidP="005344B2">
            <w:pPr>
              <w:suppressAutoHyphens w:val="0"/>
              <w:autoSpaceDE w:val="0"/>
              <w:spacing w:before="120"/>
              <w:jc w:val="both"/>
              <w:textAlignment w:val="auto"/>
              <w:rPr>
                <w:rFonts w:eastAsia="Calibri" w:cs="Arial"/>
                <w:kern w:val="0"/>
                <w:sz w:val="24"/>
                <w:szCs w:val="24"/>
              </w:rPr>
            </w:pPr>
          </w:p>
        </w:tc>
        <w:tc>
          <w:tcPr>
            <w:tcW w:w="21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33B68" w:rsidRPr="000C66A0" w:rsidRDefault="00033B68" w:rsidP="005344B2">
            <w:pPr>
              <w:suppressAutoHyphens w:val="0"/>
              <w:autoSpaceDE w:val="0"/>
              <w:spacing w:before="120"/>
              <w:jc w:val="both"/>
              <w:textAlignment w:val="auto"/>
              <w:rPr>
                <w:rFonts w:eastAsia="Calibri" w:cs="Arial"/>
                <w:kern w:val="0"/>
                <w:sz w:val="24"/>
                <w:szCs w:val="24"/>
              </w:rPr>
            </w:pPr>
          </w:p>
        </w:tc>
        <w:tc>
          <w:tcPr>
            <w:tcW w:w="23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3B68" w:rsidRPr="000C66A0" w:rsidRDefault="00033B68" w:rsidP="005344B2">
            <w:pPr>
              <w:suppressAutoHyphens w:val="0"/>
              <w:autoSpaceDE w:val="0"/>
              <w:spacing w:before="120"/>
              <w:jc w:val="both"/>
              <w:textAlignment w:val="auto"/>
              <w:rPr>
                <w:rFonts w:eastAsia="Calibri" w:cs="Arial"/>
                <w:kern w:val="0"/>
                <w:sz w:val="24"/>
                <w:szCs w:val="24"/>
              </w:rPr>
            </w:pPr>
          </w:p>
        </w:tc>
        <w:tc>
          <w:tcPr>
            <w:tcW w:w="23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3B68" w:rsidRPr="000C66A0" w:rsidRDefault="00033B68" w:rsidP="005344B2">
            <w:pPr>
              <w:suppressAutoHyphens w:val="0"/>
              <w:autoSpaceDE w:val="0"/>
              <w:spacing w:before="120"/>
              <w:jc w:val="both"/>
              <w:textAlignment w:val="auto"/>
              <w:rPr>
                <w:rFonts w:eastAsia="Calibri" w:cs="Arial"/>
                <w:kern w:val="0"/>
                <w:sz w:val="24"/>
                <w:szCs w:val="24"/>
              </w:rPr>
            </w:pPr>
          </w:p>
        </w:tc>
      </w:tr>
      <w:tr w:rsidR="00033B68" w:rsidRPr="000C66A0" w:rsidTr="005344B2">
        <w:trPr>
          <w:jc w:val="center"/>
        </w:trPr>
        <w:tc>
          <w:tcPr>
            <w:tcW w:w="21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3B68" w:rsidRPr="000C66A0" w:rsidRDefault="00033B68" w:rsidP="005344B2">
            <w:pPr>
              <w:suppressAutoHyphens w:val="0"/>
              <w:autoSpaceDE w:val="0"/>
              <w:spacing w:before="120"/>
              <w:jc w:val="both"/>
              <w:textAlignment w:val="auto"/>
              <w:rPr>
                <w:rFonts w:eastAsia="Calibri" w:cs="Arial"/>
                <w:kern w:val="0"/>
                <w:sz w:val="24"/>
                <w:szCs w:val="24"/>
              </w:rPr>
            </w:pPr>
          </w:p>
        </w:tc>
        <w:tc>
          <w:tcPr>
            <w:tcW w:w="21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33B68" w:rsidRPr="000C66A0" w:rsidRDefault="00033B68" w:rsidP="005344B2">
            <w:pPr>
              <w:suppressAutoHyphens w:val="0"/>
              <w:autoSpaceDE w:val="0"/>
              <w:spacing w:before="120"/>
              <w:jc w:val="both"/>
              <w:textAlignment w:val="auto"/>
              <w:rPr>
                <w:rFonts w:eastAsia="Calibri" w:cs="Arial"/>
                <w:kern w:val="0"/>
                <w:sz w:val="24"/>
                <w:szCs w:val="24"/>
              </w:rPr>
            </w:pPr>
          </w:p>
        </w:tc>
        <w:tc>
          <w:tcPr>
            <w:tcW w:w="23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3B68" w:rsidRPr="000C66A0" w:rsidRDefault="00033B68" w:rsidP="005344B2">
            <w:pPr>
              <w:suppressAutoHyphens w:val="0"/>
              <w:autoSpaceDE w:val="0"/>
              <w:spacing w:before="120"/>
              <w:jc w:val="both"/>
              <w:textAlignment w:val="auto"/>
              <w:rPr>
                <w:rFonts w:eastAsia="Calibri" w:cs="Arial"/>
                <w:kern w:val="0"/>
                <w:sz w:val="24"/>
                <w:szCs w:val="24"/>
              </w:rPr>
            </w:pPr>
          </w:p>
        </w:tc>
        <w:tc>
          <w:tcPr>
            <w:tcW w:w="23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3B68" w:rsidRPr="000C66A0" w:rsidRDefault="00033B68" w:rsidP="005344B2">
            <w:pPr>
              <w:suppressAutoHyphens w:val="0"/>
              <w:autoSpaceDE w:val="0"/>
              <w:spacing w:before="120"/>
              <w:jc w:val="both"/>
              <w:textAlignment w:val="auto"/>
              <w:rPr>
                <w:rFonts w:eastAsia="Calibri" w:cs="Arial"/>
                <w:kern w:val="0"/>
                <w:sz w:val="24"/>
                <w:szCs w:val="24"/>
              </w:rPr>
            </w:pPr>
          </w:p>
        </w:tc>
      </w:tr>
      <w:tr w:rsidR="00033B68" w:rsidRPr="000C66A0" w:rsidTr="005344B2">
        <w:trPr>
          <w:jc w:val="center"/>
        </w:trPr>
        <w:tc>
          <w:tcPr>
            <w:tcW w:w="21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3B68" w:rsidRPr="000C66A0" w:rsidRDefault="00033B68" w:rsidP="005344B2">
            <w:pPr>
              <w:suppressAutoHyphens w:val="0"/>
              <w:autoSpaceDE w:val="0"/>
              <w:spacing w:before="120"/>
              <w:jc w:val="both"/>
              <w:textAlignment w:val="auto"/>
              <w:rPr>
                <w:rFonts w:eastAsia="Calibri" w:cs="Arial"/>
                <w:kern w:val="0"/>
                <w:sz w:val="24"/>
                <w:szCs w:val="24"/>
              </w:rPr>
            </w:pPr>
          </w:p>
        </w:tc>
        <w:tc>
          <w:tcPr>
            <w:tcW w:w="21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33B68" w:rsidRPr="000C66A0" w:rsidRDefault="00033B68" w:rsidP="005344B2">
            <w:pPr>
              <w:suppressAutoHyphens w:val="0"/>
              <w:autoSpaceDE w:val="0"/>
              <w:spacing w:before="120"/>
              <w:jc w:val="both"/>
              <w:textAlignment w:val="auto"/>
              <w:rPr>
                <w:rFonts w:eastAsia="Calibri" w:cs="Arial"/>
                <w:kern w:val="0"/>
                <w:sz w:val="24"/>
                <w:szCs w:val="24"/>
              </w:rPr>
            </w:pPr>
          </w:p>
        </w:tc>
        <w:tc>
          <w:tcPr>
            <w:tcW w:w="23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3B68" w:rsidRPr="000C66A0" w:rsidRDefault="00033B68" w:rsidP="005344B2">
            <w:pPr>
              <w:suppressAutoHyphens w:val="0"/>
              <w:autoSpaceDE w:val="0"/>
              <w:spacing w:before="120"/>
              <w:jc w:val="both"/>
              <w:textAlignment w:val="auto"/>
              <w:rPr>
                <w:rFonts w:eastAsia="Calibri" w:cs="Arial"/>
                <w:kern w:val="0"/>
                <w:sz w:val="24"/>
                <w:szCs w:val="24"/>
              </w:rPr>
            </w:pPr>
          </w:p>
        </w:tc>
        <w:tc>
          <w:tcPr>
            <w:tcW w:w="23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3B68" w:rsidRPr="000C66A0" w:rsidRDefault="00033B68" w:rsidP="005344B2">
            <w:pPr>
              <w:suppressAutoHyphens w:val="0"/>
              <w:autoSpaceDE w:val="0"/>
              <w:spacing w:before="120"/>
              <w:jc w:val="both"/>
              <w:textAlignment w:val="auto"/>
              <w:rPr>
                <w:rFonts w:eastAsia="Calibri" w:cs="Arial"/>
                <w:kern w:val="0"/>
                <w:sz w:val="24"/>
                <w:szCs w:val="24"/>
              </w:rPr>
            </w:pPr>
          </w:p>
        </w:tc>
      </w:tr>
      <w:tr w:rsidR="00033B68" w:rsidRPr="000C66A0" w:rsidTr="005344B2">
        <w:trPr>
          <w:jc w:val="center"/>
        </w:trPr>
        <w:tc>
          <w:tcPr>
            <w:tcW w:w="21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3B68" w:rsidRPr="000C66A0" w:rsidRDefault="00033B68" w:rsidP="005344B2">
            <w:pPr>
              <w:suppressAutoHyphens w:val="0"/>
              <w:autoSpaceDE w:val="0"/>
              <w:spacing w:before="120"/>
              <w:jc w:val="both"/>
              <w:textAlignment w:val="auto"/>
              <w:rPr>
                <w:rFonts w:eastAsia="Calibri" w:cs="Arial"/>
                <w:kern w:val="0"/>
                <w:sz w:val="24"/>
                <w:szCs w:val="24"/>
              </w:rPr>
            </w:pPr>
          </w:p>
        </w:tc>
        <w:tc>
          <w:tcPr>
            <w:tcW w:w="21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33B68" w:rsidRPr="000C66A0" w:rsidRDefault="00033B68" w:rsidP="005344B2">
            <w:pPr>
              <w:suppressAutoHyphens w:val="0"/>
              <w:autoSpaceDE w:val="0"/>
              <w:spacing w:before="120"/>
              <w:jc w:val="both"/>
              <w:textAlignment w:val="auto"/>
              <w:rPr>
                <w:rFonts w:eastAsia="Calibri" w:cs="Arial"/>
                <w:kern w:val="0"/>
                <w:sz w:val="24"/>
                <w:szCs w:val="24"/>
              </w:rPr>
            </w:pPr>
          </w:p>
        </w:tc>
        <w:tc>
          <w:tcPr>
            <w:tcW w:w="23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3B68" w:rsidRPr="000C66A0" w:rsidRDefault="00033B68" w:rsidP="005344B2">
            <w:pPr>
              <w:suppressAutoHyphens w:val="0"/>
              <w:autoSpaceDE w:val="0"/>
              <w:spacing w:before="120"/>
              <w:jc w:val="both"/>
              <w:textAlignment w:val="auto"/>
              <w:rPr>
                <w:rFonts w:eastAsia="Calibri" w:cs="Arial"/>
                <w:kern w:val="0"/>
                <w:sz w:val="24"/>
                <w:szCs w:val="24"/>
              </w:rPr>
            </w:pPr>
          </w:p>
        </w:tc>
        <w:tc>
          <w:tcPr>
            <w:tcW w:w="23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3B68" w:rsidRPr="000C66A0" w:rsidRDefault="00033B68" w:rsidP="005344B2">
            <w:pPr>
              <w:suppressAutoHyphens w:val="0"/>
              <w:autoSpaceDE w:val="0"/>
              <w:spacing w:before="120"/>
              <w:jc w:val="both"/>
              <w:textAlignment w:val="auto"/>
              <w:rPr>
                <w:rFonts w:eastAsia="Calibri" w:cs="Arial"/>
                <w:kern w:val="0"/>
                <w:sz w:val="24"/>
                <w:szCs w:val="24"/>
              </w:rPr>
            </w:pPr>
          </w:p>
        </w:tc>
      </w:tr>
    </w:tbl>
    <w:p w:rsidR="00033B68" w:rsidRDefault="00033B68" w:rsidP="00033B68">
      <w:pPr>
        <w:suppressAutoHyphens w:val="0"/>
        <w:autoSpaceDE w:val="0"/>
        <w:spacing w:before="120"/>
        <w:jc w:val="both"/>
        <w:textAlignment w:val="auto"/>
        <w:rPr>
          <w:rFonts w:cs="Arial"/>
          <w:kern w:val="0"/>
          <w:sz w:val="24"/>
          <w:szCs w:val="24"/>
        </w:rPr>
      </w:pPr>
      <w:r w:rsidRPr="000C66A0">
        <w:rPr>
          <w:rFonts w:cs="Arial"/>
          <w:kern w:val="0"/>
          <w:sz w:val="24"/>
          <w:szCs w:val="24"/>
        </w:rPr>
        <w:tab/>
      </w:r>
    </w:p>
    <w:p w:rsidR="00033B68" w:rsidRPr="000C66A0" w:rsidRDefault="00033B68" w:rsidP="00033B68">
      <w:pPr>
        <w:suppressAutoHyphens w:val="0"/>
        <w:autoSpaceDE w:val="0"/>
        <w:spacing w:before="120"/>
        <w:jc w:val="both"/>
        <w:textAlignment w:val="auto"/>
        <w:rPr>
          <w:rFonts w:cs="Arial"/>
          <w:kern w:val="0"/>
          <w:sz w:val="24"/>
          <w:szCs w:val="24"/>
        </w:rPr>
      </w:pPr>
    </w:p>
    <w:p w:rsidR="00033B68" w:rsidRPr="002E3741" w:rsidRDefault="00033B68" w:rsidP="00033B68">
      <w:pPr>
        <w:pStyle w:val="KDObrazac"/>
        <w:spacing w:before="0"/>
        <w:jc w:val="both"/>
        <w:outlineLvl w:val="9"/>
        <w:rPr>
          <w:rFonts w:ascii="Arial" w:hAnsi="Arial"/>
          <w:b w:val="0"/>
          <w:lang w:val="sr-Cyrl-RS"/>
        </w:rPr>
      </w:pPr>
      <w:r>
        <w:rPr>
          <w:rFonts w:ascii="Arial" w:hAnsi="Arial"/>
          <w:b w:val="0"/>
          <w:lang w:val="sr-Cyrl-RS"/>
        </w:rPr>
        <w:t xml:space="preserve">            </w:t>
      </w:r>
      <w:r w:rsidRPr="002E3741">
        <w:rPr>
          <w:rFonts w:ascii="Arial" w:hAnsi="Arial"/>
          <w:b w:val="0"/>
          <w:lang w:val="sr-Cyrl-RS"/>
        </w:rPr>
        <w:t xml:space="preserve">Датум:                                             </w:t>
      </w:r>
      <w:r>
        <w:rPr>
          <w:rFonts w:ascii="Arial" w:hAnsi="Arial"/>
          <w:b w:val="0"/>
          <w:lang w:val="sr-Cyrl-RS"/>
        </w:rPr>
        <w:t xml:space="preserve">               Наручилац/Корисник услуга:</w:t>
      </w:r>
    </w:p>
    <w:p w:rsidR="00033B68" w:rsidRPr="002E3741" w:rsidRDefault="00033B68" w:rsidP="00033B68">
      <w:pPr>
        <w:pStyle w:val="KDObrazac"/>
        <w:spacing w:before="0"/>
        <w:jc w:val="both"/>
        <w:outlineLvl w:val="9"/>
        <w:rPr>
          <w:rFonts w:ascii="Arial" w:hAnsi="Arial"/>
          <w:b w:val="0"/>
          <w:lang w:val="sr-Cyrl-RS"/>
        </w:rPr>
      </w:pPr>
    </w:p>
    <w:p w:rsidR="00033B68" w:rsidRPr="002E3741" w:rsidRDefault="00033B68" w:rsidP="00033B68">
      <w:pPr>
        <w:pStyle w:val="KDObrazac"/>
        <w:spacing w:before="0"/>
        <w:jc w:val="both"/>
        <w:outlineLvl w:val="9"/>
        <w:rPr>
          <w:rFonts w:ascii="Arial" w:hAnsi="Arial"/>
          <w:b w:val="0"/>
          <w:lang w:val="sr-Cyrl-RS"/>
        </w:rPr>
      </w:pPr>
      <w:r w:rsidRPr="002E3741">
        <w:rPr>
          <w:rFonts w:ascii="Arial" w:hAnsi="Arial"/>
          <w:b w:val="0"/>
          <w:lang w:val="sr-Cyrl-RS"/>
        </w:rPr>
        <w:t xml:space="preserve">__________________                      </w:t>
      </w:r>
      <w:r>
        <w:rPr>
          <w:rFonts w:ascii="Arial" w:hAnsi="Arial"/>
          <w:b w:val="0"/>
          <w:lang w:val="sr-Cyrl-RS"/>
        </w:rPr>
        <w:t xml:space="preserve">  М.П.                ________</w:t>
      </w:r>
      <w:r w:rsidRPr="002E3741">
        <w:rPr>
          <w:rFonts w:ascii="Arial" w:hAnsi="Arial"/>
          <w:b w:val="0"/>
          <w:lang w:val="sr-Cyrl-RS"/>
        </w:rPr>
        <w:t>________________</w:t>
      </w:r>
    </w:p>
    <w:p w:rsidR="00033B68" w:rsidRDefault="00033B68" w:rsidP="00033B68">
      <w:pPr>
        <w:suppressAutoHyphens w:val="0"/>
        <w:autoSpaceDE w:val="0"/>
        <w:spacing w:before="120"/>
        <w:jc w:val="both"/>
        <w:textAlignment w:val="auto"/>
        <w:rPr>
          <w:rFonts w:eastAsia="Symbol" w:cs="Arial"/>
          <w:b/>
          <w:bCs/>
          <w:kern w:val="0"/>
          <w:lang w:val="sr-Cyrl-RS"/>
        </w:rPr>
      </w:pPr>
    </w:p>
    <w:p w:rsidR="00033B68" w:rsidRPr="000C66A0" w:rsidRDefault="00033B68" w:rsidP="00033B68">
      <w:pPr>
        <w:tabs>
          <w:tab w:val="left" w:pos="4999"/>
        </w:tabs>
        <w:suppressAutoHyphens w:val="0"/>
        <w:autoSpaceDE w:val="0"/>
        <w:jc w:val="both"/>
        <w:textAlignment w:val="auto"/>
        <w:rPr>
          <w:rFonts w:eastAsia="TimesNewRomanPS-BoldMT" w:cs="Arial"/>
          <w:b/>
          <w:bCs/>
          <w:iCs/>
          <w:kern w:val="0"/>
          <w:sz w:val="24"/>
          <w:szCs w:val="24"/>
        </w:rPr>
      </w:pPr>
    </w:p>
    <w:p w:rsidR="00033B68" w:rsidRDefault="00033B68" w:rsidP="00033B68">
      <w:pPr>
        <w:suppressAutoHyphens w:val="0"/>
        <w:autoSpaceDE w:val="0"/>
        <w:jc w:val="both"/>
        <w:textAlignment w:val="auto"/>
        <w:rPr>
          <w:rFonts w:cs="Arial"/>
          <w:b/>
          <w:kern w:val="0"/>
        </w:rPr>
      </w:pPr>
    </w:p>
    <w:p w:rsidR="00033B68" w:rsidRDefault="00033B68" w:rsidP="00033B68">
      <w:pPr>
        <w:suppressAutoHyphens w:val="0"/>
        <w:autoSpaceDE w:val="0"/>
        <w:jc w:val="both"/>
        <w:textAlignment w:val="auto"/>
        <w:rPr>
          <w:rFonts w:cs="Arial"/>
          <w:b/>
          <w:kern w:val="0"/>
        </w:rPr>
      </w:pPr>
    </w:p>
    <w:p w:rsidR="00033B68" w:rsidRPr="0075604C" w:rsidRDefault="00033B68" w:rsidP="00033B68">
      <w:pPr>
        <w:suppressAutoHyphens w:val="0"/>
        <w:autoSpaceDE w:val="0"/>
        <w:jc w:val="both"/>
        <w:textAlignment w:val="auto"/>
        <w:rPr>
          <w:rFonts w:cs="Arial"/>
          <w:kern w:val="0"/>
          <w:sz w:val="22"/>
          <w:szCs w:val="22"/>
        </w:rPr>
      </w:pPr>
      <w:r w:rsidRPr="0075604C">
        <w:rPr>
          <w:rFonts w:cs="Arial"/>
          <w:b/>
          <w:kern w:val="0"/>
          <w:sz w:val="22"/>
          <w:szCs w:val="22"/>
        </w:rPr>
        <w:t>НАПОМЕНА:</w:t>
      </w:r>
    </w:p>
    <w:p w:rsidR="00033B68" w:rsidRPr="0075604C" w:rsidRDefault="00033B68" w:rsidP="00033B68">
      <w:pPr>
        <w:suppressAutoHyphens w:val="0"/>
        <w:autoSpaceDE w:val="0"/>
        <w:jc w:val="both"/>
        <w:textAlignment w:val="auto"/>
        <w:rPr>
          <w:rFonts w:cs="Arial"/>
          <w:kern w:val="0"/>
          <w:sz w:val="22"/>
          <w:szCs w:val="22"/>
        </w:rPr>
      </w:pPr>
      <w:r w:rsidRPr="0075604C">
        <w:rPr>
          <w:rFonts w:cs="Arial"/>
          <w:kern w:val="0"/>
          <w:sz w:val="22"/>
          <w:szCs w:val="22"/>
        </w:rPr>
        <w:t>Приликом подношења понуде овај образац копирати у потребном броју примерака.</w:t>
      </w:r>
    </w:p>
    <w:p w:rsidR="00033B68" w:rsidRPr="0075604C" w:rsidRDefault="00033B68" w:rsidP="00033B68">
      <w:pPr>
        <w:pStyle w:val="Standard"/>
        <w:spacing w:before="0"/>
        <w:rPr>
          <w:rFonts w:ascii="Arial" w:hAnsi="Arial" w:cs="Arial"/>
          <w:b/>
          <w:sz w:val="22"/>
          <w:szCs w:val="22"/>
          <w:lang w:val="sr-Cyrl-RS"/>
        </w:rPr>
      </w:pPr>
      <w:r w:rsidRPr="0075604C">
        <w:rPr>
          <w:rFonts w:ascii="Arial" w:hAnsi="Arial" w:cs="Arial"/>
          <w:sz w:val="22"/>
          <w:szCs w:val="22"/>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033B68" w:rsidRDefault="00033B68" w:rsidP="00033B68">
      <w:pPr>
        <w:pStyle w:val="Standard"/>
        <w:spacing w:before="0"/>
        <w:jc w:val="center"/>
        <w:rPr>
          <w:rFonts w:asciiTheme="minorHAnsi" w:hAnsiTheme="minorHAnsi" w:cs="Arial"/>
          <w:b/>
          <w:lang w:val="sr-Cyrl-RS"/>
        </w:rPr>
      </w:pPr>
    </w:p>
    <w:p w:rsidR="00033B68" w:rsidRDefault="00033B68" w:rsidP="00033B68">
      <w:pPr>
        <w:pStyle w:val="Standard"/>
        <w:spacing w:before="0"/>
        <w:jc w:val="center"/>
        <w:rPr>
          <w:rFonts w:asciiTheme="minorHAnsi" w:hAnsiTheme="minorHAnsi" w:cs="Arial"/>
          <w:b/>
          <w:lang w:val="sr-Cyrl-RS"/>
        </w:rPr>
      </w:pPr>
    </w:p>
    <w:p w:rsidR="00033B68" w:rsidRDefault="00033B68" w:rsidP="00033B68">
      <w:pPr>
        <w:pStyle w:val="Standard"/>
        <w:spacing w:before="0"/>
        <w:jc w:val="center"/>
        <w:rPr>
          <w:rFonts w:asciiTheme="minorHAnsi" w:hAnsiTheme="minorHAnsi" w:cs="Arial"/>
          <w:b/>
          <w:lang w:val="sr-Cyrl-RS"/>
        </w:rPr>
      </w:pPr>
    </w:p>
    <w:p w:rsidR="00033B68" w:rsidRDefault="00033B68" w:rsidP="00033B68">
      <w:pPr>
        <w:pStyle w:val="Standard"/>
        <w:spacing w:before="0"/>
        <w:jc w:val="center"/>
        <w:rPr>
          <w:rFonts w:asciiTheme="minorHAnsi" w:hAnsiTheme="minorHAnsi" w:cs="Arial"/>
          <w:b/>
          <w:lang w:val="sr-Cyrl-RS"/>
        </w:rPr>
      </w:pPr>
    </w:p>
    <w:p w:rsidR="00033B68" w:rsidRDefault="00033B68" w:rsidP="00033B68">
      <w:pPr>
        <w:pStyle w:val="Standard"/>
        <w:spacing w:before="0"/>
        <w:jc w:val="center"/>
        <w:rPr>
          <w:rFonts w:asciiTheme="minorHAnsi" w:hAnsiTheme="minorHAnsi" w:cs="Arial"/>
          <w:b/>
          <w:lang w:val="sr-Cyrl-RS"/>
        </w:rPr>
      </w:pPr>
    </w:p>
    <w:p w:rsidR="00F33636" w:rsidRDefault="00F33636" w:rsidP="00033B68">
      <w:pPr>
        <w:autoSpaceDE w:val="0"/>
        <w:spacing w:before="120"/>
        <w:jc w:val="right"/>
        <w:textAlignment w:val="auto"/>
        <w:rPr>
          <w:rFonts w:cs="Arial"/>
          <w:b/>
          <w:kern w:val="0"/>
          <w:sz w:val="24"/>
          <w:szCs w:val="24"/>
          <w:lang w:val="sr-Cyrl-RS"/>
        </w:rPr>
      </w:pPr>
    </w:p>
    <w:p w:rsidR="00033B68" w:rsidRPr="000C66A0" w:rsidRDefault="00033B68" w:rsidP="00033B68">
      <w:pPr>
        <w:autoSpaceDE w:val="0"/>
        <w:spacing w:before="120"/>
        <w:jc w:val="right"/>
        <w:textAlignment w:val="auto"/>
        <w:rPr>
          <w:rFonts w:cs="Arial"/>
          <w:b/>
          <w:kern w:val="0"/>
          <w:sz w:val="24"/>
          <w:szCs w:val="24"/>
        </w:rPr>
      </w:pPr>
      <w:r w:rsidRPr="000C66A0">
        <w:rPr>
          <w:rFonts w:cs="Arial"/>
          <w:b/>
          <w:kern w:val="0"/>
          <w:sz w:val="24"/>
          <w:szCs w:val="24"/>
        </w:rPr>
        <w:lastRenderedPageBreak/>
        <w:t xml:space="preserve">ОБРАЗАЦ </w:t>
      </w:r>
      <w:r>
        <w:rPr>
          <w:rFonts w:cs="Arial"/>
          <w:b/>
          <w:kern w:val="0"/>
          <w:sz w:val="24"/>
          <w:szCs w:val="24"/>
          <w:lang w:val="sr-Cyrl-RS"/>
        </w:rPr>
        <w:t>7</w:t>
      </w:r>
      <w:r w:rsidRPr="000C66A0">
        <w:rPr>
          <w:rFonts w:cs="Arial"/>
          <w:b/>
          <w:kern w:val="0"/>
          <w:sz w:val="24"/>
          <w:szCs w:val="24"/>
        </w:rPr>
        <w:t>.</w:t>
      </w:r>
    </w:p>
    <w:p w:rsidR="00033B68" w:rsidRDefault="00033B68" w:rsidP="00033B68">
      <w:pPr>
        <w:pStyle w:val="Standard"/>
        <w:spacing w:before="0"/>
        <w:jc w:val="center"/>
        <w:rPr>
          <w:rFonts w:asciiTheme="minorHAnsi" w:hAnsiTheme="minorHAnsi" w:cs="Arial"/>
          <w:b/>
          <w:lang w:val="sr-Cyrl-RS"/>
        </w:rPr>
      </w:pPr>
    </w:p>
    <w:p w:rsidR="00033B68" w:rsidRDefault="00033B68" w:rsidP="00033B68">
      <w:pPr>
        <w:pStyle w:val="Standard"/>
        <w:spacing w:before="0"/>
        <w:jc w:val="center"/>
        <w:rPr>
          <w:rFonts w:asciiTheme="minorHAnsi" w:hAnsiTheme="minorHAnsi" w:cs="Arial"/>
          <w:b/>
          <w:lang w:val="sr-Cyrl-RS"/>
        </w:rPr>
      </w:pPr>
    </w:p>
    <w:p w:rsidR="00033B68" w:rsidRDefault="00033B68" w:rsidP="00033B68">
      <w:pPr>
        <w:pStyle w:val="Standard"/>
        <w:spacing w:before="0"/>
        <w:jc w:val="center"/>
      </w:pPr>
      <w:r>
        <w:rPr>
          <w:rFonts w:cs="Arial"/>
          <w:b/>
        </w:rPr>
        <w:t>ТРОШКОВИ ПРИПРЕМЕ ПОНУДЕ</w:t>
      </w:r>
    </w:p>
    <w:p w:rsidR="00033B68" w:rsidRDefault="00033B68" w:rsidP="00033B68">
      <w:pPr>
        <w:pStyle w:val="Standard"/>
        <w:spacing w:before="0"/>
        <w:jc w:val="center"/>
        <w:rPr>
          <w:rFonts w:ascii="Arial" w:hAnsi="Arial" w:cs="Arial"/>
          <w:lang w:val="sr-Cyrl-RS"/>
        </w:rPr>
      </w:pPr>
      <w:r>
        <w:rPr>
          <w:rFonts w:cs="Arial"/>
        </w:rPr>
        <w:t>за јавну набавку услуге:</w:t>
      </w:r>
      <w:r>
        <w:rPr>
          <w:rFonts w:cs="Arial"/>
          <w:lang w:val="sr-Cyrl-RS"/>
        </w:rPr>
        <w:t xml:space="preserve"> </w:t>
      </w:r>
      <w:r>
        <w:rPr>
          <w:rFonts w:ascii="Arial" w:hAnsi="Arial" w:cs="Arial"/>
        </w:rPr>
        <w:t>Израда пројекта санације челичне конструкције багера Вердичара ERs1000</w:t>
      </w:r>
    </w:p>
    <w:p w:rsidR="00033B68" w:rsidRPr="00D80764" w:rsidRDefault="00033B68" w:rsidP="00033B68">
      <w:pPr>
        <w:pStyle w:val="Standard"/>
        <w:spacing w:before="0"/>
        <w:jc w:val="center"/>
        <w:rPr>
          <w:lang w:val="sr-Cyrl-RS"/>
        </w:rPr>
      </w:pPr>
      <w:r>
        <w:rPr>
          <w:rFonts w:cs="Arial"/>
        </w:rPr>
        <w:t xml:space="preserve">ЈН бр. </w:t>
      </w:r>
      <w:r>
        <w:rPr>
          <w:rFonts w:ascii="Arial" w:hAnsi="Arial" w:cs="Arial"/>
          <w:lang w:val="ru-RU"/>
        </w:rPr>
        <w:t>ЈН/4000/0226/2019 (ЈАНА: 1428/2019)</w:t>
      </w:r>
    </w:p>
    <w:p w:rsidR="00033B68" w:rsidRDefault="00033B68" w:rsidP="00033B68">
      <w:pPr>
        <w:pStyle w:val="Standard"/>
        <w:tabs>
          <w:tab w:val="left" w:pos="0"/>
        </w:tabs>
        <w:rPr>
          <w:rFonts w:cs="Arial"/>
          <w:lang w:val="ru-RU"/>
        </w:rPr>
      </w:pPr>
    </w:p>
    <w:p w:rsidR="00033B68" w:rsidRDefault="00033B68" w:rsidP="00033B68">
      <w:pPr>
        <w:pStyle w:val="Standard"/>
        <w:tabs>
          <w:tab w:val="left" w:pos="0"/>
        </w:tabs>
        <w:rPr>
          <w:rFonts w:cs="Arial"/>
          <w:lang w:val="ru-RU"/>
        </w:rPr>
      </w:pPr>
      <w:r>
        <w:rPr>
          <w:rFonts w:cs="Arial"/>
          <w:lang w:val="ru-RU"/>
        </w:rPr>
        <w:t xml:space="preserve">На основу члана 88. став 1. Закона о јавним набавкама („Службени гласник РС“, бр.124/12, 14/15 и 68/15), </w:t>
      </w:r>
      <w:r w:rsidRPr="005874D2">
        <w:rPr>
          <w:rFonts w:cs="Arial"/>
          <w:lang w:val="ru-RU"/>
        </w:rPr>
        <w:t>члана 2.</w:t>
      </w:r>
      <w:r>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w:t>
      </w:r>
    </w:p>
    <w:p w:rsidR="00033B68" w:rsidRDefault="00033B68" w:rsidP="00033B68">
      <w:pPr>
        <w:pStyle w:val="Standard"/>
        <w:tabs>
          <w:tab w:val="left" w:pos="0"/>
        </w:tabs>
      </w:pPr>
    </w:p>
    <w:p w:rsidR="00033B68" w:rsidRDefault="00033B68" w:rsidP="00033B68">
      <w:pPr>
        <w:pStyle w:val="Standard"/>
        <w:tabs>
          <w:tab w:val="left" w:pos="0"/>
        </w:tabs>
        <w:jc w:val="center"/>
        <w:rPr>
          <w:rFonts w:cs="Arial"/>
          <w:lang w:val="ru-RU"/>
        </w:rPr>
      </w:pPr>
      <w:r>
        <w:rPr>
          <w:rFonts w:cs="Arial"/>
          <w:lang w:val="ru-RU"/>
        </w:rPr>
        <w:t>СТРУКТУРУ ТРОШКОВА ПРИПРЕМЕ ПОНУДЕ</w:t>
      </w:r>
    </w:p>
    <w:p w:rsidR="00033B68" w:rsidRDefault="00033B68" w:rsidP="00033B68">
      <w:pPr>
        <w:pStyle w:val="Standard"/>
        <w:tabs>
          <w:tab w:val="left" w:pos="0"/>
        </w:tabs>
        <w:jc w:val="center"/>
      </w:pPr>
    </w:p>
    <w:tbl>
      <w:tblPr>
        <w:tblW w:w="9703" w:type="dxa"/>
        <w:jc w:val="center"/>
        <w:tblLayout w:type="fixed"/>
        <w:tblCellMar>
          <w:left w:w="10" w:type="dxa"/>
          <w:right w:w="10" w:type="dxa"/>
        </w:tblCellMar>
        <w:tblLook w:val="0000" w:firstRow="0" w:lastRow="0" w:firstColumn="0" w:lastColumn="0" w:noHBand="0" w:noVBand="0"/>
      </w:tblPr>
      <w:tblGrid>
        <w:gridCol w:w="5383"/>
        <w:gridCol w:w="4320"/>
      </w:tblGrid>
      <w:tr w:rsidR="00033B68" w:rsidTr="005344B2">
        <w:trPr>
          <w:trHeight w:val="734"/>
          <w:jc w:val="center"/>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033B68" w:rsidRPr="005A6095" w:rsidRDefault="00033B68" w:rsidP="005344B2">
            <w:pPr>
              <w:pStyle w:val="Standard"/>
              <w:jc w:val="center"/>
              <w:rPr>
                <w:color w:val="auto"/>
              </w:rPr>
            </w:pPr>
            <w:r w:rsidRPr="005A6095">
              <w:rPr>
                <w:rFonts w:cs="Arial"/>
                <w:color w:val="auto"/>
              </w:rPr>
              <w:t>трошкови прибављања средстава обезбеђења</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033B68" w:rsidRDefault="00033B68" w:rsidP="005344B2">
            <w:pPr>
              <w:pStyle w:val="Standard"/>
              <w:rPr>
                <w:rFonts w:cs="Arial"/>
                <w:lang w:val="ru-RU"/>
              </w:rPr>
            </w:pPr>
          </w:p>
          <w:p w:rsidR="00033B68" w:rsidRDefault="00033B68" w:rsidP="005344B2">
            <w:pPr>
              <w:pStyle w:val="Standard"/>
            </w:pPr>
            <w:r>
              <w:rPr>
                <w:rFonts w:cs="Arial"/>
              </w:rPr>
              <w:t>__________ динара</w:t>
            </w:r>
          </w:p>
        </w:tc>
      </w:tr>
      <w:tr w:rsidR="00033B68" w:rsidTr="005344B2">
        <w:trPr>
          <w:trHeight w:val="307"/>
          <w:jc w:val="center"/>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033B68" w:rsidRDefault="00033B68" w:rsidP="005344B2">
            <w:pPr>
              <w:pStyle w:val="Standard"/>
              <w:jc w:val="center"/>
            </w:pPr>
            <w:r>
              <w:rPr>
                <w:rFonts w:cs="Arial"/>
              </w:rPr>
              <w:t>Укупни трошкови без 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033B68" w:rsidRDefault="00033B68" w:rsidP="005344B2">
            <w:pPr>
              <w:pStyle w:val="Standard"/>
              <w:rPr>
                <w:rFonts w:cs="Arial"/>
              </w:rPr>
            </w:pPr>
          </w:p>
          <w:p w:rsidR="00033B68" w:rsidRDefault="00033B68" w:rsidP="005344B2">
            <w:pPr>
              <w:pStyle w:val="Standard"/>
            </w:pPr>
            <w:r>
              <w:rPr>
                <w:rFonts w:cs="Arial"/>
              </w:rPr>
              <w:t>__________ динара</w:t>
            </w:r>
          </w:p>
        </w:tc>
      </w:tr>
      <w:tr w:rsidR="00033B68" w:rsidTr="005344B2">
        <w:trPr>
          <w:trHeight w:val="433"/>
          <w:jc w:val="center"/>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033B68" w:rsidRDefault="00033B68" w:rsidP="005344B2">
            <w:pPr>
              <w:pStyle w:val="Standard"/>
              <w:jc w:val="center"/>
            </w:pPr>
            <w:r>
              <w:rPr>
                <w:rFonts w:cs="Arial"/>
              </w:rPr>
              <w:t>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033B68" w:rsidRDefault="00033B68" w:rsidP="005344B2">
            <w:pPr>
              <w:pStyle w:val="Standard"/>
              <w:rPr>
                <w:rFonts w:cs="Arial"/>
              </w:rPr>
            </w:pPr>
          </w:p>
          <w:p w:rsidR="00033B68" w:rsidRDefault="00033B68" w:rsidP="005344B2">
            <w:pPr>
              <w:pStyle w:val="Standard"/>
            </w:pPr>
            <w:r>
              <w:rPr>
                <w:rFonts w:cs="Arial"/>
              </w:rPr>
              <w:t>__________ динара</w:t>
            </w:r>
          </w:p>
        </w:tc>
      </w:tr>
      <w:tr w:rsidR="00033B68" w:rsidTr="005344B2">
        <w:trPr>
          <w:trHeight w:val="190"/>
          <w:jc w:val="center"/>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033B68" w:rsidRDefault="00033B68" w:rsidP="005344B2">
            <w:pPr>
              <w:pStyle w:val="Standard"/>
              <w:jc w:val="center"/>
              <w:rPr>
                <w:rFonts w:cs="Arial"/>
              </w:rPr>
            </w:pPr>
          </w:p>
          <w:p w:rsidR="00033B68" w:rsidRDefault="00033B68" w:rsidP="005344B2">
            <w:pPr>
              <w:pStyle w:val="Standard"/>
              <w:jc w:val="center"/>
            </w:pPr>
            <w:r>
              <w:rPr>
                <w:rFonts w:cs="Arial"/>
              </w:rPr>
              <w:t>Укупни  трошкови са 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033B68" w:rsidRDefault="00033B68" w:rsidP="005344B2">
            <w:pPr>
              <w:pStyle w:val="Standard"/>
              <w:rPr>
                <w:rFonts w:cs="Arial"/>
              </w:rPr>
            </w:pPr>
          </w:p>
          <w:p w:rsidR="00033B68" w:rsidRDefault="00033B68" w:rsidP="005344B2">
            <w:pPr>
              <w:pStyle w:val="Standard"/>
            </w:pPr>
            <w:r>
              <w:rPr>
                <w:rFonts w:cs="Arial"/>
              </w:rPr>
              <w:t>__________ динара</w:t>
            </w:r>
          </w:p>
        </w:tc>
      </w:tr>
    </w:tbl>
    <w:p w:rsidR="00033B68" w:rsidRDefault="00033B68" w:rsidP="00033B68">
      <w:pPr>
        <w:pStyle w:val="Standard"/>
        <w:tabs>
          <w:tab w:val="left" w:pos="0"/>
        </w:tabs>
      </w:pPr>
      <w:r>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033B68" w:rsidRDefault="00033B68" w:rsidP="00033B68">
      <w:pPr>
        <w:pStyle w:val="Standard"/>
        <w:tabs>
          <w:tab w:val="left" w:pos="0"/>
        </w:tabs>
        <w:rPr>
          <w:rFonts w:cs="Arial"/>
          <w:color w:val="FF0000"/>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033B68" w:rsidTr="005344B2">
        <w:trPr>
          <w:jc w:val="center"/>
        </w:trPr>
        <w:tc>
          <w:tcPr>
            <w:tcW w:w="3880" w:type="dxa"/>
            <w:shd w:val="clear" w:color="auto" w:fill="auto"/>
            <w:tcMar>
              <w:top w:w="0" w:type="dxa"/>
              <w:left w:w="108" w:type="dxa"/>
              <w:bottom w:w="0" w:type="dxa"/>
              <w:right w:w="108" w:type="dxa"/>
            </w:tcMar>
          </w:tcPr>
          <w:p w:rsidR="00033B68" w:rsidRDefault="00033B68" w:rsidP="005344B2">
            <w:pPr>
              <w:pStyle w:val="Standard"/>
              <w:spacing w:before="0"/>
              <w:jc w:val="center"/>
            </w:pPr>
            <w:r>
              <w:rPr>
                <w:rFonts w:cs="Arial"/>
              </w:rPr>
              <w:t>Датум:</w:t>
            </w:r>
          </w:p>
        </w:tc>
        <w:tc>
          <w:tcPr>
            <w:tcW w:w="2127" w:type="dxa"/>
            <w:shd w:val="clear" w:color="auto" w:fill="auto"/>
            <w:tcMar>
              <w:top w:w="0" w:type="dxa"/>
              <w:left w:w="108" w:type="dxa"/>
              <w:bottom w:w="0" w:type="dxa"/>
              <w:right w:w="108" w:type="dxa"/>
            </w:tcMar>
          </w:tcPr>
          <w:p w:rsidR="00033B68" w:rsidRDefault="00033B68" w:rsidP="005344B2">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rsidR="00033B68" w:rsidRDefault="00033B68" w:rsidP="005344B2">
            <w:pPr>
              <w:pStyle w:val="Standard"/>
              <w:spacing w:before="0"/>
              <w:jc w:val="center"/>
            </w:pPr>
            <w:r>
              <w:rPr>
                <w:rFonts w:cs="Arial"/>
              </w:rPr>
              <w:t>Понуђач</w:t>
            </w:r>
          </w:p>
        </w:tc>
      </w:tr>
      <w:tr w:rsidR="00033B68" w:rsidTr="005344B2">
        <w:trPr>
          <w:jc w:val="center"/>
        </w:trPr>
        <w:tc>
          <w:tcPr>
            <w:tcW w:w="3880" w:type="dxa"/>
            <w:shd w:val="clear" w:color="auto" w:fill="auto"/>
            <w:tcMar>
              <w:top w:w="0" w:type="dxa"/>
              <w:left w:w="108" w:type="dxa"/>
              <w:bottom w:w="0" w:type="dxa"/>
              <w:right w:w="108" w:type="dxa"/>
            </w:tcMar>
          </w:tcPr>
          <w:p w:rsidR="00033B68" w:rsidRDefault="00033B68" w:rsidP="005344B2">
            <w:pPr>
              <w:pStyle w:val="Standard"/>
              <w:spacing w:before="0"/>
              <w:jc w:val="center"/>
              <w:rPr>
                <w:rFonts w:cs="Arial"/>
              </w:rPr>
            </w:pPr>
          </w:p>
        </w:tc>
        <w:tc>
          <w:tcPr>
            <w:tcW w:w="2127" w:type="dxa"/>
            <w:shd w:val="clear" w:color="auto" w:fill="auto"/>
            <w:tcMar>
              <w:top w:w="0" w:type="dxa"/>
              <w:left w:w="108" w:type="dxa"/>
              <w:bottom w:w="0" w:type="dxa"/>
              <w:right w:w="108" w:type="dxa"/>
            </w:tcMar>
          </w:tcPr>
          <w:p w:rsidR="00033B68" w:rsidRDefault="00033B68" w:rsidP="005344B2">
            <w:pPr>
              <w:pStyle w:val="Standard"/>
              <w:spacing w:before="0"/>
              <w:jc w:val="center"/>
            </w:pPr>
            <w:r>
              <w:rPr>
                <w:rFonts w:cs="Arial"/>
              </w:rPr>
              <w:t>М.П.</w:t>
            </w:r>
          </w:p>
        </w:tc>
        <w:tc>
          <w:tcPr>
            <w:tcW w:w="4024" w:type="dxa"/>
            <w:shd w:val="clear" w:color="auto" w:fill="auto"/>
            <w:tcMar>
              <w:top w:w="0" w:type="dxa"/>
              <w:left w:w="108" w:type="dxa"/>
              <w:bottom w:w="0" w:type="dxa"/>
              <w:right w:w="108" w:type="dxa"/>
            </w:tcMar>
          </w:tcPr>
          <w:p w:rsidR="00033B68" w:rsidRDefault="00033B68" w:rsidP="005344B2">
            <w:pPr>
              <w:pStyle w:val="Standard"/>
              <w:spacing w:before="0"/>
              <w:jc w:val="center"/>
              <w:rPr>
                <w:rFonts w:cs="Arial"/>
                <w:lang w:val="ru-RU"/>
              </w:rPr>
            </w:pPr>
          </w:p>
        </w:tc>
      </w:tr>
      <w:tr w:rsidR="00033B68" w:rsidTr="005344B2">
        <w:trPr>
          <w:jc w:val="center"/>
        </w:trPr>
        <w:tc>
          <w:tcPr>
            <w:tcW w:w="3880" w:type="dxa"/>
            <w:tcBorders>
              <w:bottom w:val="single" w:sz="4" w:space="0" w:color="00000A"/>
            </w:tcBorders>
            <w:shd w:val="clear" w:color="auto" w:fill="auto"/>
            <w:tcMar>
              <w:top w:w="0" w:type="dxa"/>
              <w:left w:w="108" w:type="dxa"/>
              <w:bottom w:w="0" w:type="dxa"/>
              <w:right w:w="108" w:type="dxa"/>
            </w:tcMar>
          </w:tcPr>
          <w:p w:rsidR="00033B68" w:rsidRDefault="00033B68" w:rsidP="005344B2">
            <w:pPr>
              <w:pStyle w:val="Standard"/>
              <w:spacing w:before="0"/>
              <w:jc w:val="center"/>
              <w:rPr>
                <w:rFonts w:cs="Arial"/>
              </w:rPr>
            </w:pPr>
          </w:p>
        </w:tc>
        <w:tc>
          <w:tcPr>
            <w:tcW w:w="2127" w:type="dxa"/>
            <w:shd w:val="clear" w:color="auto" w:fill="auto"/>
            <w:tcMar>
              <w:top w:w="0" w:type="dxa"/>
              <w:left w:w="108" w:type="dxa"/>
              <w:bottom w:w="0" w:type="dxa"/>
              <w:right w:w="108" w:type="dxa"/>
            </w:tcMar>
          </w:tcPr>
          <w:p w:rsidR="00033B68" w:rsidRDefault="00033B68" w:rsidP="005344B2">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033B68" w:rsidRDefault="00033B68" w:rsidP="005344B2">
            <w:pPr>
              <w:pStyle w:val="Standard"/>
              <w:spacing w:before="0"/>
              <w:jc w:val="center"/>
              <w:rPr>
                <w:rFonts w:cs="Arial"/>
                <w:lang w:val="ru-RU"/>
              </w:rPr>
            </w:pPr>
          </w:p>
        </w:tc>
      </w:tr>
      <w:tr w:rsidR="00033B68" w:rsidTr="005344B2">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033B68" w:rsidRDefault="00033B68" w:rsidP="005344B2">
            <w:pPr>
              <w:pStyle w:val="Standard"/>
              <w:spacing w:before="0"/>
              <w:jc w:val="center"/>
              <w:rPr>
                <w:rFonts w:cs="Arial"/>
              </w:rPr>
            </w:pPr>
          </w:p>
        </w:tc>
        <w:tc>
          <w:tcPr>
            <w:tcW w:w="2127" w:type="dxa"/>
            <w:shd w:val="clear" w:color="auto" w:fill="auto"/>
            <w:tcMar>
              <w:top w:w="0" w:type="dxa"/>
              <w:left w:w="108" w:type="dxa"/>
              <w:bottom w:w="0" w:type="dxa"/>
              <w:right w:w="108" w:type="dxa"/>
            </w:tcMar>
          </w:tcPr>
          <w:p w:rsidR="00033B68" w:rsidRDefault="00033B68" w:rsidP="005344B2">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rsidR="00033B68" w:rsidRDefault="00033B68" w:rsidP="005344B2">
            <w:pPr>
              <w:pStyle w:val="Standard"/>
              <w:spacing w:before="0"/>
              <w:jc w:val="center"/>
              <w:rPr>
                <w:rFonts w:cs="Arial"/>
                <w:lang w:val="ru-RU"/>
              </w:rPr>
            </w:pPr>
          </w:p>
        </w:tc>
      </w:tr>
    </w:tbl>
    <w:p w:rsidR="00033B68" w:rsidRDefault="00033B68" w:rsidP="00033B68">
      <w:pPr>
        <w:pStyle w:val="Standard"/>
        <w:tabs>
          <w:tab w:val="left" w:pos="0"/>
        </w:tabs>
        <w:spacing w:before="0"/>
      </w:pPr>
      <w:r>
        <w:rPr>
          <w:rFonts w:cs="Arial"/>
          <w:b/>
          <w:i/>
          <w:lang w:val="ru-RU"/>
        </w:rPr>
        <w:t>Напомена:</w:t>
      </w:r>
    </w:p>
    <w:p w:rsidR="00033B68" w:rsidRDefault="00033B68" w:rsidP="00033B68">
      <w:pPr>
        <w:pStyle w:val="Standard"/>
        <w:numPr>
          <w:ilvl w:val="0"/>
          <w:numId w:val="29"/>
        </w:numPr>
        <w:spacing w:before="0"/>
      </w:pPr>
      <w:r>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033B68" w:rsidRDefault="00033B68" w:rsidP="00033B68">
      <w:pPr>
        <w:pStyle w:val="Standard"/>
        <w:numPr>
          <w:ilvl w:val="0"/>
          <w:numId w:val="29"/>
        </w:numPr>
        <w:tabs>
          <w:tab w:val="left" w:pos="0"/>
        </w:tabs>
        <w:spacing w:before="0"/>
      </w:pPr>
      <w:r>
        <w:rPr>
          <w:rFonts w:cs="Arial"/>
          <w:i/>
          <w:sz w:val="20"/>
          <w:szCs w:val="20"/>
        </w:rPr>
        <w:t>остале трошкове припреме и подношења понуде</w:t>
      </w:r>
      <w:r>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w:t>
      </w:r>
    </w:p>
    <w:p w:rsidR="00033B68" w:rsidRDefault="00033B68" w:rsidP="00033B68">
      <w:pPr>
        <w:pStyle w:val="Standard"/>
        <w:numPr>
          <w:ilvl w:val="0"/>
          <w:numId w:val="29"/>
        </w:numPr>
        <w:spacing w:before="0"/>
      </w:pPr>
      <w:r>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033B68" w:rsidRDefault="00033B68" w:rsidP="00033B68">
      <w:pPr>
        <w:pStyle w:val="KDKomentar"/>
        <w:numPr>
          <w:ilvl w:val="0"/>
          <w:numId w:val="29"/>
        </w:numPr>
        <w:spacing w:before="0"/>
      </w:pPr>
      <w:r>
        <w:rPr>
          <w:rFonts w:eastAsia="TimesNewRomanPS-BoldMT" w:cs="Arial"/>
          <w:color w:val="00000A"/>
        </w:rPr>
        <w:t>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w:t>
      </w:r>
    </w:p>
    <w:p w:rsidR="00033B68" w:rsidRDefault="00033B68" w:rsidP="00033B68">
      <w:pPr>
        <w:tabs>
          <w:tab w:val="left" w:pos="1042"/>
        </w:tabs>
      </w:pPr>
    </w:p>
    <w:p w:rsidR="009032E7" w:rsidRDefault="005874D2" w:rsidP="009032E7">
      <w:pPr>
        <w:pStyle w:val="KDObrazac"/>
        <w:pageBreakBefore/>
        <w:spacing w:before="0"/>
        <w:outlineLvl w:val="9"/>
      </w:pPr>
      <w:r>
        <w:lastRenderedPageBreak/>
        <w:t>ПРИЛОГ 1</w:t>
      </w:r>
    </w:p>
    <w:p w:rsidR="009032E7" w:rsidRDefault="009032E7" w:rsidP="009032E7">
      <w:pPr>
        <w:pStyle w:val="NoSpacing"/>
        <w:suppressAutoHyphens w:val="0"/>
        <w:spacing w:before="0"/>
        <w:jc w:val="center"/>
        <w:rPr>
          <w:rFonts w:cs="Arial"/>
          <w:szCs w:val="24"/>
        </w:rPr>
      </w:pPr>
    </w:p>
    <w:p w:rsidR="009032E7" w:rsidRDefault="009032E7" w:rsidP="009032E7">
      <w:pPr>
        <w:pStyle w:val="NoSpacing"/>
        <w:suppressAutoHyphens w:val="0"/>
        <w:spacing w:before="0"/>
        <w:jc w:val="center"/>
        <w:rPr>
          <w:rFonts w:cs="Arial"/>
          <w:szCs w:val="24"/>
        </w:rPr>
      </w:pPr>
    </w:p>
    <w:p w:rsidR="009032E7" w:rsidRDefault="009032E7" w:rsidP="009032E7">
      <w:pPr>
        <w:pStyle w:val="NoSpacing"/>
        <w:suppressAutoHyphens w:val="0"/>
        <w:spacing w:before="0"/>
        <w:jc w:val="center"/>
      </w:pPr>
      <w:r>
        <w:rPr>
          <w:rFonts w:cs="Arial"/>
          <w:b/>
          <w:szCs w:val="24"/>
        </w:rPr>
        <w:t>СПОРАЗУМ  УЧЕСНИКА ЗАЈЕДНИЧКЕ ПОНУДЕ</w:t>
      </w:r>
    </w:p>
    <w:p w:rsidR="009032E7" w:rsidRDefault="009032E7" w:rsidP="009032E7">
      <w:pPr>
        <w:pStyle w:val="NoSpacing"/>
        <w:suppressAutoHyphens w:val="0"/>
        <w:spacing w:before="0"/>
        <w:jc w:val="center"/>
        <w:rPr>
          <w:rFonts w:cs="Arial"/>
          <w:b/>
          <w:szCs w:val="24"/>
        </w:rPr>
      </w:pPr>
    </w:p>
    <w:p w:rsidR="009032E7" w:rsidRDefault="009032E7" w:rsidP="009032E7">
      <w:pPr>
        <w:pStyle w:val="NoSpacing"/>
      </w:pPr>
      <w:r>
        <w:rPr>
          <w:rFonts w:cs="Arial"/>
          <w:i/>
          <w:szCs w:val="24"/>
        </w:rPr>
        <w:t xml:space="preserve">На основу члана 81. Закона о јавним набавкама </w:t>
      </w:r>
      <w:r>
        <w:rPr>
          <w:rFonts w:eastAsia="TimesNewRomanPSMT" w:cs="Arial"/>
          <w:i/>
          <w:szCs w:val="24"/>
          <w:lang w:val="ru-RU" w:eastAsia="en-US"/>
        </w:rPr>
        <w:t xml:space="preserve">(„Сл. </w:t>
      </w:r>
      <w:r>
        <w:rPr>
          <w:rFonts w:eastAsia="TimesNewRomanPSMT" w:cs="Arial"/>
          <w:i/>
          <w:szCs w:val="24"/>
          <w:lang w:eastAsia="en-US"/>
        </w:rPr>
        <w:t>г</w:t>
      </w:r>
      <w:r>
        <w:rPr>
          <w:rFonts w:eastAsia="TimesNewRomanPSMT" w:cs="Arial"/>
          <w:i/>
          <w:szCs w:val="24"/>
          <w:lang w:val="ru-RU" w:eastAsia="en-US"/>
        </w:rPr>
        <w:t>ласник РС” бр. 1</w:t>
      </w:r>
      <w:r>
        <w:rPr>
          <w:rFonts w:eastAsia="TimesNewRomanPSMT" w:cs="Arial"/>
          <w:i/>
          <w:szCs w:val="24"/>
          <w:lang w:eastAsia="en-US"/>
        </w:rPr>
        <w:t>24</w:t>
      </w:r>
      <w:r>
        <w:rPr>
          <w:rFonts w:eastAsia="TimesNewRomanPSMT" w:cs="Arial"/>
          <w:i/>
          <w:szCs w:val="24"/>
          <w:lang w:val="ru-RU" w:eastAsia="en-US"/>
        </w:rPr>
        <w:t>/20</w:t>
      </w:r>
      <w:r>
        <w:rPr>
          <w:rFonts w:eastAsia="TimesNewRomanPSMT" w:cs="Arial"/>
          <w:i/>
          <w:szCs w:val="24"/>
          <w:lang w:eastAsia="en-US"/>
        </w:rPr>
        <w:t>12</w:t>
      </w:r>
      <w:r>
        <w:rPr>
          <w:rFonts w:eastAsia="TimesNewRomanPSMT" w:cs="Arial"/>
          <w:i/>
          <w:szCs w:val="24"/>
          <w:lang w:val="ru-RU" w:eastAsia="en-US"/>
        </w:rPr>
        <w:t>, 14/15, 68/15</w:t>
      </w:r>
      <w:r>
        <w:rPr>
          <w:rFonts w:cs="Arial"/>
          <w:i/>
          <w:szCs w:val="24"/>
        </w:rPr>
        <w:t>)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W w:w="9288" w:type="dxa"/>
        <w:jc w:val="center"/>
        <w:tblLayout w:type="fixed"/>
        <w:tblCellMar>
          <w:left w:w="10" w:type="dxa"/>
          <w:right w:w="10" w:type="dxa"/>
        </w:tblCellMar>
        <w:tblLook w:val="0000" w:firstRow="0" w:lastRow="0" w:firstColumn="0" w:lastColumn="0" w:noHBand="0" w:noVBand="0"/>
      </w:tblPr>
      <w:tblGrid>
        <w:gridCol w:w="3650"/>
        <w:gridCol w:w="5638"/>
      </w:tblGrid>
      <w:tr w:rsidR="009032E7" w:rsidTr="009032E7">
        <w:trPr>
          <w:trHeight w:val="532"/>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032E7" w:rsidRDefault="009032E7" w:rsidP="009032E7">
            <w:pPr>
              <w:pStyle w:val="NoSpacing"/>
            </w:pPr>
            <w:r>
              <w:rPr>
                <w:rFonts w:cs="Arial"/>
                <w:szCs w:val="24"/>
              </w:rPr>
              <w:t>ПОДАТАК О</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032E7" w:rsidRDefault="009032E7" w:rsidP="009032E7">
            <w:pPr>
              <w:pStyle w:val="NoSpacing"/>
            </w:pPr>
            <w:r>
              <w:rPr>
                <w:rFonts w:cs="Arial"/>
                <w:szCs w:val="24"/>
              </w:rPr>
              <w:t>НАЗИВ И СЕДИШТЕ ЧЛАНА ГРУПЕ ПОНУЂАЧА</w:t>
            </w:r>
          </w:p>
          <w:p w:rsidR="009032E7" w:rsidRDefault="009032E7" w:rsidP="009032E7">
            <w:pPr>
              <w:pStyle w:val="NoSpacing"/>
              <w:rPr>
                <w:rFonts w:cs="Arial"/>
                <w:szCs w:val="24"/>
              </w:rPr>
            </w:pPr>
          </w:p>
        </w:tc>
      </w:tr>
      <w:tr w:rsidR="009032E7" w:rsidTr="009032E7">
        <w:trPr>
          <w:trHeight w:val="1244"/>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32E7" w:rsidRDefault="009032E7" w:rsidP="009032E7">
            <w:pPr>
              <w:pStyle w:val="NoSpacing"/>
            </w:pPr>
            <w:r>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32E7" w:rsidRDefault="009032E7" w:rsidP="009032E7">
            <w:pPr>
              <w:pStyle w:val="NoSpacing"/>
              <w:rPr>
                <w:rFonts w:cs="Arial"/>
                <w:szCs w:val="24"/>
              </w:rPr>
            </w:pPr>
          </w:p>
        </w:tc>
      </w:tr>
      <w:tr w:rsidR="009032E7" w:rsidTr="009032E7">
        <w:trPr>
          <w:trHeight w:val="1280"/>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32E7" w:rsidRDefault="009032E7" w:rsidP="009032E7">
            <w:pPr>
              <w:pStyle w:val="NoSpacing"/>
            </w:pPr>
            <w:r>
              <w:rPr>
                <w:rFonts w:cs="Arial"/>
                <w:i/>
                <w:szCs w:val="24"/>
              </w:rPr>
              <w:t>2. Oпис послова сваког од понуђача из групе понуђача у извршењу уговора:</w:t>
            </w:r>
          </w:p>
          <w:p w:rsidR="009032E7" w:rsidRDefault="009032E7" w:rsidP="009032E7">
            <w:pPr>
              <w:pStyle w:val="NoSpacing"/>
              <w:rPr>
                <w:rFonts w:cs="Arial"/>
                <w:i/>
                <w:szCs w:val="24"/>
              </w:rPr>
            </w:pPr>
          </w:p>
          <w:p w:rsidR="009032E7" w:rsidRDefault="009032E7" w:rsidP="009032E7">
            <w:pPr>
              <w:pStyle w:val="NoSpacing"/>
              <w:rPr>
                <w:rFonts w:cs="Arial"/>
                <w:i/>
                <w:szCs w:val="24"/>
              </w:rPr>
            </w:pPr>
          </w:p>
          <w:p w:rsidR="009032E7" w:rsidRDefault="009032E7" w:rsidP="009032E7">
            <w:pPr>
              <w:pStyle w:val="NoSpacing"/>
              <w:rPr>
                <w:rFonts w:cs="Arial"/>
                <w:i/>
                <w:szCs w:val="24"/>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32E7" w:rsidRDefault="009032E7" w:rsidP="009032E7">
            <w:pPr>
              <w:pStyle w:val="NoSpacing"/>
              <w:rPr>
                <w:rFonts w:cs="Arial"/>
                <w:szCs w:val="24"/>
              </w:rPr>
            </w:pPr>
          </w:p>
        </w:tc>
      </w:tr>
      <w:tr w:rsidR="009032E7" w:rsidTr="009032E7">
        <w:trPr>
          <w:trHeight w:val="1433"/>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32E7" w:rsidRDefault="009032E7" w:rsidP="009032E7">
            <w:pPr>
              <w:pStyle w:val="NoSpacing"/>
            </w:pPr>
            <w:r>
              <w:rPr>
                <w:rFonts w:cs="Arial"/>
                <w:i/>
                <w:szCs w:val="24"/>
              </w:rPr>
              <w:t>3.Друго:</w:t>
            </w:r>
          </w:p>
          <w:p w:rsidR="009032E7" w:rsidRDefault="009032E7" w:rsidP="009032E7">
            <w:pPr>
              <w:pStyle w:val="NoSpacing"/>
              <w:rPr>
                <w:rFonts w:cs="Arial"/>
                <w:i/>
                <w:szCs w:val="24"/>
              </w:rPr>
            </w:pPr>
          </w:p>
          <w:p w:rsidR="009032E7" w:rsidRDefault="009032E7" w:rsidP="009032E7">
            <w:pPr>
              <w:pStyle w:val="NoSpacing"/>
              <w:rPr>
                <w:rFonts w:cs="Arial"/>
                <w:i/>
                <w:szCs w:val="24"/>
              </w:rPr>
            </w:pPr>
          </w:p>
          <w:p w:rsidR="009032E7" w:rsidRDefault="009032E7" w:rsidP="009032E7">
            <w:pPr>
              <w:pStyle w:val="NoSpacing"/>
              <w:rPr>
                <w:rFonts w:cs="Arial"/>
                <w:i/>
                <w:szCs w:val="24"/>
              </w:rPr>
            </w:pPr>
          </w:p>
          <w:p w:rsidR="009032E7" w:rsidRDefault="009032E7" w:rsidP="009032E7">
            <w:pPr>
              <w:pStyle w:val="NoSpacing"/>
              <w:rPr>
                <w:rFonts w:cs="Arial"/>
                <w:i/>
                <w:szCs w:val="24"/>
              </w:rPr>
            </w:pPr>
          </w:p>
          <w:p w:rsidR="009032E7" w:rsidRDefault="009032E7" w:rsidP="009032E7">
            <w:pPr>
              <w:pStyle w:val="NoSpacing"/>
              <w:rPr>
                <w:rFonts w:cs="Arial"/>
                <w:i/>
                <w:szCs w:val="24"/>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32E7" w:rsidRDefault="009032E7" w:rsidP="009032E7">
            <w:pPr>
              <w:pStyle w:val="NoSpacing"/>
              <w:rPr>
                <w:rFonts w:cs="Arial"/>
                <w:szCs w:val="24"/>
              </w:rPr>
            </w:pPr>
          </w:p>
        </w:tc>
      </w:tr>
    </w:tbl>
    <w:p w:rsidR="009032E7" w:rsidRDefault="009032E7" w:rsidP="009032E7">
      <w:pPr>
        <w:pStyle w:val="Standard"/>
        <w:tabs>
          <w:tab w:val="left" w:pos="360"/>
        </w:tabs>
        <w:rPr>
          <w:rFonts w:cs="Arial"/>
          <w:i/>
          <w:spacing w:val="2"/>
        </w:rPr>
      </w:pPr>
    </w:p>
    <w:p w:rsidR="00055AFB" w:rsidRPr="00EC5BB4" w:rsidRDefault="00055AFB" w:rsidP="00055AFB">
      <w:pPr>
        <w:tabs>
          <w:tab w:val="num" w:pos="360"/>
        </w:tabs>
        <w:jc w:val="center"/>
        <w:rPr>
          <w:rFonts w:cs="Arial"/>
          <w:i/>
          <w:spacing w:val="2"/>
          <w:sz w:val="24"/>
          <w:szCs w:val="24"/>
        </w:rPr>
      </w:pPr>
    </w:p>
    <w:p w:rsidR="00055AFB" w:rsidRPr="00EC5BB4" w:rsidRDefault="00055AFB" w:rsidP="00055AFB">
      <w:pPr>
        <w:pStyle w:val="NoSpacing"/>
        <w:framePr w:hSpace="180" w:wrap="around" w:vAnchor="text" w:hAnchor="margin" w:y="194"/>
        <w:jc w:val="center"/>
        <w:rPr>
          <w:rFonts w:cs="Arial"/>
          <w:i/>
          <w:szCs w:val="24"/>
        </w:rPr>
      </w:pPr>
      <w:r w:rsidRPr="00EC5BB4">
        <w:rPr>
          <w:rFonts w:cs="Arial"/>
          <w:i/>
          <w:szCs w:val="24"/>
        </w:rPr>
        <w:t>Потпис одговорног лица члана групе понуђача:</w:t>
      </w:r>
    </w:p>
    <w:p w:rsidR="00055AFB" w:rsidRPr="00EC5BB4" w:rsidRDefault="00055AFB" w:rsidP="00055AFB">
      <w:pPr>
        <w:pStyle w:val="NoSpacing"/>
        <w:framePr w:hSpace="180" w:wrap="around" w:vAnchor="text" w:hAnchor="margin" w:y="194"/>
        <w:jc w:val="center"/>
        <w:rPr>
          <w:rFonts w:cs="Arial"/>
          <w:i/>
          <w:szCs w:val="24"/>
        </w:rPr>
      </w:pPr>
      <w:r w:rsidRPr="00EC5BB4">
        <w:rPr>
          <w:rFonts w:cs="Arial"/>
          <w:i/>
          <w:szCs w:val="24"/>
        </w:rPr>
        <w:t>______________________</w:t>
      </w:r>
    </w:p>
    <w:p w:rsidR="00055AFB" w:rsidRPr="00EC5BB4" w:rsidRDefault="00055AFB" w:rsidP="00055AFB">
      <w:pPr>
        <w:tabs>
          <w:tab w:val="num" w:pos="360"/>
        </w:tabs>
        <w:jc w:val="center"/>
        <w:rPr>
          <w:rFonts w:cs="Arial"/>
          <w:i/>
          <w:sz w:val="24"/>
          <w:szCs w:val="24"/>
          <w:lang w:val="sr-Cyrl-CS"/>
        </w:rPr>
      </w:pPr>
      <w:r w:rsidRPr="00EC5BB4">
        <w:rPr>
          <w:rFonts w:cs="Arial"/>
          <w:i/>
          <w:sz w:val="24"/>
          <w:szCs w:val="24"/>
          <w:lang w:val="sr-Cyrl-CS"/>
        </w:rPr>
        <w:t>м.п.</w:t>
      </w:r>
    </w:p>
    <w:p w:rsidR="00055AFB" w:rsidRPr="00EC5BB4" w:rsidRDefault="00055AFB" w:rsidP="00055AFB">
      <w:pPr>
        <w:pStyle w:val="NoSpacing"/>
        <w:framePr w:hSpace="180" w:wrap="around" w:vAnchor="text" w:hAnchor="margin" w:y="194"/>
        <w:jc w:val="center"/>
        <w:rPr>
          <w:rFonts w:cs="Arial"/>
          <w:i/>
          <w:szCs w:val="24"/>
        </w:rPr>
      </w:pPr>
      <w:r w:rsidRPr="00EC5BB4">
        <w:rPr>
          <w:rFonts w:cs="Arial"/>
          <w:i/>
          <w:szCs w:val="24"/>
        </w:rPr>
        <w:t>Потпис одговорног лица члана групе понуђача:</w:t>
      </w:r>
    </w:p>
    <w:p w:rsidR="00055AFB" w:rsidRPr="00EC5BB4" w:rsidRDefault="00055AFB" w:rsidP="00055AFB">
      <w:pPr>
        <w:pStyle w:val="NoSpacing"/>
        <w:framePr w:hSpace="180" w:wrap="around" w:vAnchor="text" w:hAnchor="margin" w:y="194"/>
        <w:jc w:val="center"/>
        <w:rPr>
          <w:rFonts w:cs="Arial"/>
          <w:i/>
          <w:szCs w:val="24"/>
        </w:rPr>
      </w:pPr>
      <w:r w:rsidRPr="00EC5BB4">
        <w:rPr>
          <w:rFonts w:cs="Arial"/>
          <w:i/>
          <w:szCs w:val="24"/>
        </w:rPr>
        <w:t>______________________</w:t>
      </w:r>
    </w:p>
    <w:p w:rsidR="00055AFB" w:rsidRPr="00EC5BB4" w:rsidRDefault="00055AFB" w:rsidP="00055AFB">
      <w:pPr>
        <w:tabs>
          <w:tab w:val="num" w:pos="360"/>
        </w:tabs>
        <w:jc w:val="center"/>
        <w:rPr>
          <w:rFonts w:cs="Arial"/>
          <w:i/>
          <w:sz w:val="24"/>
          <w:szCs w:val="24"/>
          <w:lang w:val="sr-Cyrl-CS"/>
        </w:rPr>
      </w:pPr>
      <w:r w:rsidRPr="00EC5BB4">
        <w:rPr>
          <w:rFonts w:cs="Arial"/>
          <w:i/>
          <w:sz w:val="24"/>
          <w:szCs w:val="24"/>
          <w:lang w:val="sr-Cyrl-CS"/>
        </w:rPr>
        <w:t>м.п.</w:t>
      </w:r>
    </w:p>
    <w:p w:rsidR="00C73D0E" w:rsidRDefault="00C73D0E" w:rsidP="00055AFB">
      <w:pPr>
        <w:spacing w:after="120"/>
        <w:jc w:val="center"/>
        <w:rPr>
          <w:rFonts w:cs="Arial"/>
          <w:spacing w:val="4"/>
          <w:sz w:val="24"/>
          <w:szCs w:val="24"/>
          <w:lang w:val="sr-Cyrl-CS"/>
        </w:rPr>
      </w:pPr>
    </w:p>
    <w:p w:rsidR="00055AFB" w:rsidRPr="00EC5BB4" w:rsidRDefault="00055AFB" w:rsidP="00055AFB">
      <w:pPr>
        <w:spacing w:after="120"/>
        <w:jc w:val="center"/>
        <w:rPr>
          <w:rFonts w:cs="Arial"/>
          <w:spacing w:val="4"/>
          <w:sz w:val="24"/>
          <w:szCs w:val="24"/>
        </w:rPr>
      </w:pPr>
      <w:r w:rsidRPr="00EC5BB4">
        <w:rPr>
          <w:rFonts w:cs="Arial"/>
          <w:spacing w:val="4"/>
          <w:sz w:val="24"/>
          <w:szCs w:val="24"/>
          <w:lang w:val="sr-Cyrl-CS"/>
        </w:rPr>
        <w:t>Датум:</w:t>
      </w:r>
    </w:p>
    <w:p w:rsidR="00055AFB" w:rsidRPr="00EC5BB4" w:rsidRDefault="00055AFB" w:rsidP="00055AFB">
      <w:pPr>
        <w:tabs>
          <w:tab w:val="num" w:pos="360"/>
        </w:tabs>
        <w:jc w:val="center"/>
        <w:rPr>
          <w:rFonts w:cs="Arial"/>
          <w:spacing w:val="2"/>
          <w:sz w:val="24"/>
          <w:szCs w:val="24"/>
        </w:rPr>
      </w:pPr>
      <w:r w:rsidRPr="00EC5BB4">
        <w:rPr>
          <w:rFonts w:cs="Arial"/>
          <w:spacing w:val="2"/>
          <w:sz w:val="24"/>
          <w:szCs w:val="24"/>
          <w:lang w:val="sr-Cyrl-CS"/>
        </w:rPr>
        <w:t>___________</w:t>
      </w:r>
    </w:p>
    <w:p w:rsidR="009032E7" w:rsidRDefault="009032E7" w:rsidP="00055AFB">
      <w:pPr>
        <w:tabs>
          <w:tab w:val="left" w:pos="1042"/>
        </w:tabs>
        <w:jc w:val="center"/>
      </w:pPr>
    </w:p>
    <w:p w:rsidR="009032E7" w:rsidRDefault="009032E7" w:rsidP="009032E7">
      <w:pPr>
        <w:tabs>
          <w:tab w:val="left" w:pos="1042"/>
        </w:tabs>
      </w:pPr>
    </w:p>
    <w:p w:rsidR="009032E7" w:rsidRDefault="009032E7" w:rsidP="009032E7">
      <w:pPr>
        <w:tabs>
          <w:tab w:val="left" w:pos="1042"/>
        </w:tabs>
      </w:pPr>
    </w:p>
    <w:p w:rsidR="009032E7" w:rsidRDefault="009032E7" w:rsidP="009032E7">
      <w:pPr>
        <w:tabs>
          <w:tab w:val="left" w:pos="1042"/>
        </w:tabs>
      </w:pPr>
    </w:p>
    <w:p w:rsidR="0042708D" w:rsidRDefault="0042708D" w:rsidP="0042708D">
      <w:pPr>
        <w:pStyle w:val="KDObrazac"/>
        <w:spacing w:before="0"/>
        <w:outlineLvl w:val="9"/>
      </w:pPr>
      <w:r>
        <w:lastRenderedPageBreak/>
        <w:t>ПРИЛОГ  2.</w:t>
      </w:r>
    </w:p>
    <w:p w:rsidR="0042708D" w:rsidRDefault="0042708D" w:rsidP="0042708D"/>
    <w:p w:rsidR="0042708D" w:rsidRDefault="0042708D" w:rsidP="0042708D">
      <w:pPr>
        <w:jc w:val="both"/>
        <w:rPr>
          <w:rFonts w:cs="Arial"/>
          <w:sz w:val="24"/>
          <w:szCs w:val="24"/>
        </w:rPr>
      </w:pPr>
    </w:p>
    <w:p w:rsidR="0042708D" w:rsidRPr="009032E7" w:rsidRDefault="0042708D" w:rsidP="0042708D">
      <w:pPr>
        <w:jc w:val="both"/>
      </w:pPr>
      <w:r w:rsidRPr="009032E7">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42708D" w:rsidRPr="009032E7" w:rsidRDefault="0042708D" w:rsidP="0042708D">
      <w:pPr>
        <w:jc w:val="both"/>
        <w:rPr>
          <w:rFonts w:cs="Arial"/>
          <w:sz w:val="24"/>
          <w:szCs w:val="24"/>
        </w:rPr>
      </w:pPr>
    </w:p>
    <w:p w:rsidR="00516F98" w:rsidRDefault="00516F98" w:rsidP="0042708D">
      <w:pPr>
        <w:rPr>
          <w:rFonts w:cs="Arial"/>
          <w:sz w:val="24"/>
          <w:szCs w:val="24"/>
          <w:lang w:val="sr-Cyrl-RS"/>
        </w:rPr>
      </w:pPr>
    </w:p>
    <w:p w:rsidR="0042708D" w:rsidRPr="009032E7" w:rsidRDefault="0042708D" w:rsidP="0042708D">
      <w:r w:rsidRPr="009032E7">
        <w:rPr>
          <w:rFonts w:cs="Arial"/>
          <w:sz w:val="24"/>
          <w:szCs w:val="24"/>
        </w:rPr>
        <w:t xml:space="preserve">ДУЖНИК:  </w:t>
      </w:r>
      <w:r w:rsidRPr="009032E7">
        <w:rPr>
          <w:rFonts w:cs="Arial"/>
          <w:sz w:val="24"/>
          <w:szCs w:val="24"/>
          <w:lang w:val="ru-RU"/>
        </w:rPr>
        <w:t>…………………………………………………………………………........................</w:t>
      </w:r>
    </w:p>
    <w:p w:rsidR="0042708D" w:rsidRPr="009032E7" w:rsidRDefault="0042708D" w:rsidP="0042708D">
      <w:pPr>
        <w:rPr>
          <w:rFonts w:cs="Arial"/>
          <w:sz w:val="24"/>
          <w:szCs w:val="24"/>
        </w:rPr>
      </w:pPr>
      <w:r w:rsidRPr="009032E7">
        <w:rPr>
          <w:rFonts w:cs="Arial"/>
          <w:sz w:val="24"/>
          <w:szCs w:val="24"/>
        </w:rPr>
        <w:t>(назив и седиште Понуђача)</w:t>
      </w:r>
    </w:p>
    <w:p w:rsidR="0042708D" w:rsidRPr="009032E7" w:rsidRDefault="0042708D" w:rsidP="0042708D">
      <w:pPr>
        <w:rPr>
          <w:rFonts w:cs="Arial"/>
          <w:sz w:val="24"/>
          <w:szCs w:val="24"/>
        </w:rPr>
      </w:pPr>
      <w:r w:rsidRPr="009032E7">
        <w:rPr>
          <w:rFonts w:cs="Arial"/>
          <w:sz w:val="24"/>
          <w:szCs w:val="24"/>
        </w:rPr>
        <w:t>МАТИЧНИ БРОЈ ДУЖНИКА (Понуђача): ..................................................................</w:t>
      </w:r>
    </w:p>
    <w:p w:rsidR="0042708D" w:rsidRPr="009032E7" w:rsidRDefault="0042708D" w:rsidP="0042708D">
      <w:pPr>
        <w:rPr>
          <w:rFonts w:cs="Arial"/>
          <w:sz w:val="24"/>
          <w:szCs w:val="24"/>
        </w:rPr>
      </w:pPr>
      <w:r w:rsidRPr="009032E7">
        <w:rPr>
          <w:rFonts w:cs="Arial"/>
          <w:sz w:val="24"/>
          <w:szCs w:val="24"/>
        </w:rPr>
        <w:t>ТЕКУЋИ РАЧУН ДУЖНИКА (Понуђача): ...................................................................</w:t>
      </w:r>
    </w:p>
    <w:p w:rsidR="0042708D" w:rsidRPr="009032E7" w:rsidRDefault="0042708D" w:rsidP="0042708D">
      <w:pPr>
        <w:rPr>
          <w:rFonts w:cs="Arial"/>
          <w:sz w:val="24"/>
          <w:szCs w:val="24"/>
        </w:rPr>
      </w:pPr>
      <w:r w:rsidRPr="009032E7">
        <w:rPr>
          <w:rFonts w:cs="Arial"/>
          <w:sz w:val="24"/>
          <w:szCs w:val="24"/>
        </w:rPr>
        <w:t>ПИБ ДУЖНИКА (Понуђача): ........................................................................................</w:t>
      </w:r>
    </w:p>
    <w:p w:rsidR="0042708D" w:rsidRDefault="0042708D" w:rsidP="0042708D">
      <w:pPr>
        <w:rPr>
          <w:rFonts w:cs="Arial"/>
          <w:sz w:val="24"/>
          <w:szCs w:val="24"/>
        </w:rPr>
      </w:pPr>
    </w:p>
    <w:p w:rsidR="0042708D" w:rsidRDefault="0042708D" w:rsidP="0042708D">
      <w:pPr>
        <w:jc w:val="center"/>
        <w:rPr>
          <w:rFonts w:cs="Arial"/>
          <w:b/>
          <w:sz w:val="24"/>
          <w:szCs w:val="24"/>
        </w:rPr>
      </w:pPr>
    </w:p>
    <w:p w:rsidR="0042708D" w:rsidRDefault="0042708D" w:rsidP="0042708D">
      <w:pPr>
        <w:jc w:val="center"/>
        <w:rPr>
          <w:rFonts w:cs="Arial"/>
          <w:b/>
          <w:sz w:val="24"/>
          <w:szCs w:val="24"/>
        </w:rPr>
      </w:pPr>
    </w:p>
    <w:p w:rsidR="0042708D" w:rsidRPr="00A3536B" w:rsidRDefault="0042708D" w:rsidP="0042708D">
      <w:pPr>
        <w:jc w:val="center"/>
        <w:rPr>
          <w:sz w:val="22"/>
          <w:szCs w:val="22"/>
        </w:rPr>
      </w:pPr>
      <w:r w:rsidRPr="00A3536B">
        <w:rPr>
          <w:rFonts w:cs="Arial"/>
          <w:b/>
          <w:sz w:val="22"/>
          <w:szCs w:val="22"/>
        </w:rPr>
        <w:t>МЕНИЧНО ПИСМО – ОВЛАШЋЕЊЕ ЗА КОРИСНИКА  БЛАНКО СОПСТВЕНЕ МЕНИЦЕ</w:t>
      </w:r>
    </w:p>
    <w:p w:rsidR="0042708D" w:rsidRPr="00263925" w:rsidRDefault="0042708D" w:rsidP="0042708D">
      <w:pPr>
        <w:jc w:val="center"/>
        <w:rPr>
          <w:rFonts w:cs="Arial"/>
          <w:b/>
          <w:sz w:val="24"/>
          <w:szCs w:val="24"/>
        </w:rPr>
      </w:pPr>
    </w:p>
    <w:p w:rsidR="0042708D" w:rsidRDefault="0042708D" w:rsidP="0042708D">
      <w:pPr>
        <w:jc w:val="both"/>
        <w:rPr>
          <w:rFonts w:cs="Arial"/>
          <w:sz w:val="24"/>
          <w:szCs w:val="24"/>
        </w:rPr>
      </w:pPr>
      <w:r w:rsidRPr="00263925">
        <w:rPr>
          <w:rFonts w:cs="Arial"/>
          <w:sz w:val="24"/>
          <w:szCs w:val="24"/>
          <w:lang w:val="sr-Cyrl-CS"/>
        </w:rPr>
        <w:t xml:space="preserve">Корисник (поверилац): </w:t>
      </w:r>
      <w:r w:rsidRPr="00263925">
        <w:rPr>
          <w:rFonts w:cs="Arial"/>
          <w:sz w:val="24"/>
          <w:szCs w:val="24"/>
        </w:rPr>
        <w:t>Јавно предузеће „Електроприведа Србије“</w:t>
      </w:r>
      <w:r>
        <w:rPr>
          <w:rFonts w:cs="Arial"/>
          <w:sz w:val="24"/>
          <w:szCs w:val="24"/>
          <w:lang w:val="sr-Cyrl-RS"/>
        </w:rPr>
        <w:t xml:space="preserve"> </w:t>
      </w:r>
      <w:r w:rsidRPr="00263925">
        <w:rPr>
          <w:rFonts w:cs="Arial"/>
          <w:sz w:val="24"/>
          <w:szCs w:val="24"/>
          <w:lang w:eastAsia="ar-SA"/>
        </w:rPr>
        <w:t>Београд,</w:t>
      </w:r>
      <w:r>
        <w:rPr>
          <w:rFonts w:cs="Arial"/>
          <w:sz w:val="24"/>
          <w:szCs w:val="24"/>
        </w:rPr>
        <w:t xml:space="preserve"> </w:t>
      </w:r>
      <w:r>
        <w:rPr>
          <w:rFonts w:cs="Arial"/>
          <w:sz w:val="24"/>
          <w:szCs w:val="24"/>
          <w:lang w:val="sr-Cyrl-RS"/>
        </w:rPr>
        <w:t xml:space="preserve">ул. </w:t>
      </w:r>
      <w:r>
        <w:rPr>
          <w:rFonts w:cs="Arial"/>
          <w:sz w:val="24"/>
          <w:szCs w:val="24"/>
        </w:rPr>
        <w:t>Балканска 13</w:t>
      </w:r>
      <w:r w:rsidRPr="00263925">
        <w:rPr>
          <w:rFonts w:cs="Arial"/>
          <w:sz w:val="24"/>
          <w:szCs w:val="24"/>
        </w:rPr>
        <w:t>,</w:t>
      </w:r>
      <w:r>
        <w:rPr>
          <w:rFonts w:cs="Arial"/>
          <w:sz w:val="24"/>
          <w:szCs w:val="24"/>
          <w:lang w:val="sr-Cyrl-RS"/>
        </w:rPr>
        <w:t xml:space="preserve"> </w:t>
      </w:r>
      <w:r w:rsidRPr="00263925">
        <w:rPr>
          <w:rFonts w:cs="Arial"/>
          <w:sz w:val="24"/>
          <w:szCs w:val="24"/>
        </w:rPr>
        <w:t>11000 Београд - Огранак РБ Колубара</w:t>
      </w:r>
      <w:r w:rsidRPr="00263925">
        <w:rPr>
          <w:rFonts w:cs="Arial"/>
          <w:sz w:val="24"/>
          <w:szCs w:val="24"/>
          <w:lang w:val="sr-Cyrl-CS"/>
        </w:rPr>
        <w:t xml:space="preserve">, Лазаревац, ул. Светог Саве бр.1; матични број: 20053658, ПИБ: 103920327, текући рачун: </w:t>
      </w:r>
      <w:r w:rsidRPr="00B54919">
        <w:rPr>
          <w:rFonts w:cs="Arial"/>
          <w:sz w:val="24"/>
          <w:szCs w:val="24"/>
        </w:rPr>
        <w:t>205-23250-81 код банке: Комерцијална банка а.д. Београд</w:t>
      </w:r>
    </w:p>
    <w:p w:rsidR="0042708D" w:rsidRPr="00263925" w:rsidRDefault="0042708D" w:rsidP="0042708D">
      <w:pPr>
        <w:jc w:val="both"/>
        <w:rPr>
          <w:rFonts w:cs="Arial"/>
          <w:b/>
          <w:sz w:val="24"/>
          <w:szCs w:val="24"/>
        </w:rPr>
      </w:pPr>
    </w:p>
    <w:p w:rsidR="0042708D" w:rsidRPr="00263925" w:rsidRDefault="0042708D" w:rsidP="0042708D">
      <w:r w:rsidRPr="00263925">
        <w:rPr>
          <w:rFonts w:cs="Arial"/>
          <w:sz w:val="24"/>
          <w:szCs w:val="24"/>
        </w:rPr>
        <w:t xml:space="preserve">Прeдajeмo вaм блaнкo сопствену мeницу </w:t>
      </w:r>
      <w:r w:rsidRPr="00263925">
        <w:rPr>
          <w:rFonts w:cs="Arial"/>
          <w:sz w:val="24"/>
          <w:szCs w:val="24"/>
          <w:u w:val="single"/>
        </w:rPr>
        <w:t>за озбиљност понуде</w:t>
      </w:r>
      <w:r w:rsidRPr="00263925">
        <w:rPr>
          <w:rFonts w:cs="Arial"/>
          <w:sz w:val="24"/>
          <w:szCs w:val="24"/>
        </w:rPr>
        <w:t xml:space="preserve">  која је неопозива, без права протеста и наплатива на први позив.</w:t>
      </w:r>
    </w:p>
    <w:p w:rsidR="0042708D" w:rsidRPr="0042708D" w:rsidRDefault="0042708D" w:rsidP="0042708D">
      <w:pPr>
        <w:jc w:val="both"/>
        <w:rPr>
          <w:sz w:val="24"/>
          <w:szCs w:val="24"/>
        </w:rPr>
      </w:pPr>
      <w:r w:rsidRPr="00995247">
        <w:rPr>
          <w:rFonts w:cs="Arial"/>
          <w:sz w:val="24"/>
          <w:szCs w:val="24"/>
        </w:rPr>
        <w:t>Овлaшћуjeмo Пoвeриoцa, дa прeдaту мeницу брoj _______________________(</w:t>
      </w:r>
      <w:r w:rsidRPr="00995247">
        <w:rPr>
          <w:rFonts w:cs="Arial"/>
          <w:i/>
          <w:iCs/>
          <w:sz w:val="24"/>
          <w:szCs w:val="24"/>
        </w:rPr>
        <w:t xml:space="preserve">уписати сeриjски брoj мeницe) </w:t>
      </w:r>
      <w:r w:rsidRPr="00995247">
        <w:rPr>
          <w:rFonts w:cs="Arial"/>
          <w:sz w:val="24"/>
          <w:szCs w:val="24"/>
        </w:rPr>
        <w:t xml:space="preserve">мoжe пoпунити на износ од </w:t>
      </w:r>
      <w:r w:rsidR="00995247" w:rsidRPr="00995247">
        <w:rPr>
          <w:rFonts w:cs="Arial"/>
          <w:sz w:val="24"/>
          <w:szCs w:val="24"/>
          <w:u w:val="single"/>
        </w:rPr>
        <w:t>10% од вредности понуде</w:t>
      </w:r>
      <w:r w:rsidR="00995247" w:rsidRPr="00995247">
        <w:rPr>
          <w:rFonts w:cs="Arial"/>
          <w:sz w:val="24"/>
          <w:szCs w:val="24"/>
          <w:lang w:val="ru-RU"/>
        </w:rPr>
        <w:t>, у динариа без ПДВ-а</w:t>
      </w:r>
      <w:r w:rsidR="00995247" w:rsidRPr="00995247">
        <w:rPr>
          <w:rFonts w:cs="Arial"/>
          <w:sz w:val="24"/>
          <w:szCs w:val="24"/>
        </w:rPr>
        <w:t>,</w:t>
      </w:r>
      <w:r w:rsidR="00995247" w:rsidRPr="00995247">
        <w:rPr>
          <w:rFonts w:cs="Arial"/>
          <w:sz w:val="24"/>
          <w:szCs w:val="24"/>
          <w:lang w:val="sr-Cyrl-RS"/>
        </w:rPr>
        <w:t xml:space="preserve"> односно на износ од ________________динара, без ПДВ-а</w:t>
      </w:r>
      <w:r w:rsidRPr="00995247">
        <w:rPr>
          <w:rFonts w:cs="Arial"/>
          <w:sz w:val="24"/>
          <w:szCs w:val="24"/>
        </w:rPr>
        <w:t xml:space="preserve">, зa oзбиљнoст пoнудe, за набавку услуге: </w:t>
      </w:r>
      <w:r w:rsidR="00B467BB" w:rsidRPr="00995247">
        <w:rPr>
          <w:rFonts w:cs="Arial"/>
          <w:sz w:val="24"/>
          <w:szCs w:val="24"/>
        </w:rPr>
        <w:t>Израда пројекта санације челичне конструкције багера Вердичара ERs1000</w:t>
      </w:r>
      <w:r w:rsidRPr="00995247">
        <w:rPr>
          <w:rFonts w:cs="Arial"/>
          <w:sz w:val="24"/>
          <w:szCs w:val="24"/>
        </w:rPr>
        <w:t xml:space="preserve">, по ЈН број: </w:t>
      </w:r>
      <w:r w:rsidR="00B467BB" w:rsidRPr="00995247">
        <w:rPr>
          <w:rFonts w:cs="Arial"/>
          <w:sz w:val="24"/>
          <w:szCs w:val="24"/>
        </w:rPr>
        <w:t xml:space="preserve">ЈН/4000/0226/2019 </w:t>
      </w:r>
      <w:r w:rsidR="00A3536B" w:rsidRPr="00995247">
        <w:rPr>
          <w:rFonts w:cs="Arial"/>
          <w:sz w:val="24"/>
          <w:szCs w:val="24"/>
        </w:rPr>
        <w:t xml:space="preserve">(ЈАНА: </w:t>
      </w:r>
      <w:r w:rsidR="00361F1A">
        <w:rPr>
          <w:rFonts w:cs="Arial"/>
          <w:sz w:val="24"/>
          <w:szCs w:val="24"/>
        </w:rPr>
        <w:t>1454</w:t>
      </w:r>
      <w:r w:rsidR="00A3536B" w:rsidRPr="00995247">
        <w:rPr>
          <w:rFonts w:cs="Arial"/>
          <w:sz w:val="24"/>
          <w:szCs w:val="24"/>
        </w:rPr>
        <w:t>/2019)</w:t>
      </w:r>
      <w:r w:rsidRPr="00995247">
        <w:rPr>
          <w:rFonts w:cs="Arial"/>
          <w:sz w:val="24"/>
          <w:szCs w:val="24"/>
        </w:rPr>
        <w:t xml:space="preserve">, сa рoкoм вaжења минимално </w:t>
      </w:r>
      <w:r w:rsidRPr="00995247">
        <w:rPr>
          <w:rFonts w:cs="Arial"/>
          <w:i/>
          <w:sz w:val="24"/>
          <w:szCs w:val="24"/>
        </w:rPr>
        <w:t>_____(уписати број дана,мин.30 дана)</w:t>
      </w:r>
      <w:r w:rsidRPr="00995247">
        <w:rPr>
          <w:rFonts w:cs="Arial"/>
          <w:sz w:val="24"/>
          <w:szCs w:val="24"/>
        </w:rPr>
        <w:t xml:space="preserve"> дужим од рока важења понуде,</w:t>
      </w:r>
      <w:r w:rsidRPr="00995247">
        <w:rPr>
          <w:rFonts w:eastAsia="Calibri" w:cs="Arial"/>
          <w:sz w:val="24"/>
          <w:szCs w:val="24"/>
        </w:rPr>
        <w:t xml:space="preserve"> с тим</w:t>
      </w:r>
      <w:r w:rsidRPr="0042708D">
        <w:rPr>
          <w:rFonts w:eastAsia="Calibri" w:cs="Arial"/>
          <w:sz w:val="24"/>
          <w:szCs w:val="24"/>
        </w:rPr>
        <w:t xml:space="preserve"> да евентуални продужетак рока важења понуде има за последицу и продужење рока важења менице и меничног овлашћења за исти број дана</w:t>
      </w:r>
      <w:r w:rsidRPr="0042708D">
        <w:rPr>
          <w:rFonts w:cs="Arial"/>
          <w:sz w:val="24"/>
          <w:szCs w:val="24"/>
        </w:rPr>
        <w:t>.</w:t>
      </w:r>
    </w:p>
    <w:p w:rsidR="0042708D" w:rsidRPr="00A4620B" w:rsidRDefault="0042708D" w:rsidP="0042708D">
      <w:pPr>
        <w:rPr>
          <w:rFonts w:cs="Arial"/>
          <w:sz w:val="24"/>
          <w:szCs w:val="24"/>
        </w:rPr>
      </w:pPr>
    </w:p>
    <w:p w:rsidR="0042708D" w:rsidRDefault="0042708D" w:rsidP="0042708D">
      <w:pPr>
        <w:pStyle w:val="Standard"/>
        <w:spacing w:before="0"/>
        <w:rPr>
          <w:rFonts w:ascii="Arial" w:hAnsi="Arial" w:cs="Arial"/>
          <w:color w:val="auto"/>
        </w:rPr>
      </w:pPr>
      <w:r w:rsidRPr="00263925">
        <w:rPr>
          <w:rFonts w:ascii="Arial" w:hAnsi="Arial" w:cs="Arial"/>
          <w:color w:val="auto"/>
        </w:rPr>
        <w:t xml:space="preserve">Истовремено Oвлaшћуjeмo Пoвeриoцa дa пoпуни мeницу и дa бeзуслoвнo и нeoпoзивo, бeз прoтeстa и трoшкoвa, вaнсудски у склaду сa вaжeћим прoписимa извршити нaплaту сa свих рaчунa Дужникa </w:t>
      </w:r>
      <w:r w:rsidRPr="00263925">
        <w:rPr>
          <w:rFonts w:ascii="Arial" w:hAnsi="Arial" w:cs="Arial"/>
          <w:i/>
          <w:iCs/>
          <w:color w:val="auto"/>
        </w:rPr>
        <w:t xml:space="preserve"> </w:t>
      </w:r>
      <w:r w:rsidRPr="00263925">
        <w:rPr>
          <w:rFonts w:ascii="Arial" w:hAnsi="Arial" w:cs="Arial"/>
          <w:color w:val="auto"/>
        </w:rPr>
        <w:t xml:space="preserve">кoд бaнкe, a у кoрист пoвeриoцa. </w:t>
      </w:r>
    </w:p>
    <w:p w:rsidR="0042708D" w:rsidRDefault="0042708D" w:rsidP="0042708D">
      <w:pPr>
        <w:pStyle w:val="Standard"/>
        <w:spacing w:before="0"/>
        <w:rPr>
          <w:rFonts w:ascii="Arial" w:hAnsi="Arial" w:cs="Arial"/>
          <w:color w:val="auto"/>
        </w:rPr>
      </w:pPr>
    </w:p>
    <w:p w:rsidR="0042708D" w:rsidRPr="00263925" w:rsidRDefault="0042708D" w:rsidP="0042708D">
      <w:pPr>
        <w:pStyle w:val="Standard"/>
        <w:spacing w:before="0"/>
        <w:rPr>
          <w:color w:val="auto"/>
        </w:rPr>
      </w:pPr>
      <w:r w:rsidRPr="00263925">
        <w:rPr>
          <w:rFonts w:ascii="Arial" w:hAnsi="Arial" w:cs="Arial"/>
          <w:color w:val="auto"/>
        </w:rPr>
        <w:t>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
    <w:p w:rsidR="0042708D" w:rsidRPr="00263925" w:rsidRDefault="0042708D" w:rsidP="0042708D"/>
    <w:p w:rsidR="0042708D" w:rsidRPr="00263925" w:rsidRDefault="0042708D" w:rsidP="0042708D">
      <w:pPr>
        <w:pStyle w:val="Standard"/>
        <w:spacing w:before="0"/>
        <w:rPr>
          <w:color w:val="auto"/>
        </w:rPr>
      </w:pPr>
      <w:r w:rsidRPr="00263925">
        <w:rPr>
          <w:rFonts w:ascii="Arial" w:hAnsi="Arial" w:cs="Arial"/>
          <w:color w:val="auto"/>
        </w:rPr>
        <w:t>Дужник сe oдричe прaвa нa пoвлaчeњe oвoг oвлaшћeњa, нa сaстaвљaњe пригoвoрa нa зaдужeњe и нa стoрнирaњe зaдужeњa пo</w:t>
      </w:r>
      <w:r>
        <w:rPr>
          <w:rFonts w:ascii="Arial" w:hAnsi="Arial" w:cs="Arial"/>
          <w:color w:val="auto"/>
        </w:rPr>
        <w:t xml:space="preserve"> </w:t>
      </w:r>
      <w:r w:rsidRPr="00263925">
        <w:rPr>
          <w:rFonts w:ascii="Arial" w:hAnsi="Arial" w:cs="Arial"/>
          <w:color w:val="auto"/>
        </w:rPr>
        <w:t>oвoм oснoву зa нaплaту.</w:t>
      </w:r>
    </w:p>
    <w:p w:rsidR="0042708D" w:rsidRPr="00263925" w:rsidRDefault="0042708D" w:rsidP="0042708D"/>
    <w:p w:rsidR="0042708D" w:rsidRDefault="0042708D" w:rsidP="0042708D">
      <w:pPr>
        <w:pStyle w:val="CommentText"/>
        <w:jc w:val="both"/>
        <w:rPr>
          <w:rFonts w:cs="Arial"/>
          <w:sz w:val="24"/>
          <w:szCs w:val="24"/>
        </w:rPr>
      </w:pPr>
    </w:p>
    <w:p w:rsidR="0042708D" w:rsidRDefault="0042708D" w:rsidP="0042708D">
      <w:pPr>
        <w:pStyle w:val="CommentText"/>
        <w:jc w:val="both"/>
      </w:pPr>
      <w:r w:rsidRPr="00263925">
        <w:rPr>
          <w:rFonts w:cs="Arial"/>
          <w:sz w:val="24"/>
          <w:szCs w:val="24"/>
        </w:rPr>
        <w:t xml:space="preserve">Меница је важећа и у случају да дође до: промена </w:t>
      </w:r>
      <w:r>
        <w:rPr>
          <w:rFonts w:cs="Arial"/>
          <w:sz w:val="24"/>
          <w:szCs w:val="24"/>
        </w:rPr>
        <w:t xml:space="preserve">лица </w:t>
      </w:r>
      <w:r w:rsidRPr="00263925">
        <w:rPr>
          <w:rFonts w:cs="Arial"/>
          <w:sz w:val="24"/>
          <w:szCs w:val="24"/>
        </w:rPr>
        <w:t xml:space="preserve">овлашћених за </w:t>
      </w:r>
      <w:r>
        <w:rPr>
          <w:rFonts w:cs="Arial"/>
          <w:sz w:val="24"/>
          <w:szCs w:val="24"/>
        </w:rPr>
        <w:t xml:space="preserve">заступање </w:t>
      </w:r>
      <w:r>
        <w:rPr>
          <w:rFonts w:cs="Arial"/>
          <w:sz w:val="24"/>
          <w:szCs w:val="24"/>
          <w:lang w:val="sr-Cyrl-RS"/>
        </w:rPr>
        <w:t>дужника</w:t>
      </w:r>
      <w:r w:rsidRPr="00263925">
        <w:rPr>
          <w:rFonts w:cs="Arial"/>
          <w:sz w:val="24"/>
          <w:szCs w:val="24"/>
        </w:rPr>
        <w:t>, промена лица овлашћених за располагање</w:t>
      </w:r>
      <w:r>
        <w:rPr>
          <w:rFonts w:cs="Arial"/>
          <w:sz w:val="24"/>
          <w:szCs w:val="24"/>
        </w:rPr>
        <w:t xml:space="preserve"> новчаним</w:t>
      </w:r>
      <w:r w:rsidRPr="00263925">
        <w:rPr>
          <w:rFonts w:cs="Arial"/>
          <w:sz w:val="24"/>
          <w:szCs w:val="24"/>
        </w:rPr>
        <w:t xml:space="preserve">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2708D" w:rsidRPr="00263925" w:rsidRDefault="0042708D" w:rsidP="0042708D">
      <w:pPr>
        <w:pStyle w:val="Standard"/>
        <w:spacing w:before="0"/>
        <w:rPr>
          <w:color w:val="auto"/>
        </w:rPr>
      </w:pPr>
      <w:r w:rsidRPr="00263925">
        <w:rPr>
          <w:rFonts w:ascii="Arial" w:hAnsi="Arial" w:cs="Arial"/>
          <w:color w:val="auto"/>
        </w:rPr>
        <w:t xml:space="preserve">Meницa je пoтписaнa oд стрaнe oвлaшћeнoг лицa зa зaступaњe Дужникa </w:t>
      </w:r>
      <w:r w:rsidRPr="00263925">
        <w:rPr>
          <w:rFonts w:ascii="Arial" w:hAnsi="Arial" w:cs="Arial"/>
          <w:color w:val="auto"/>
        </w:rPr>
        <w:lastRenderedPageBreak/>
        <w:t xml:space="preserve">________________________ </w:t>
      </w:r>
      <w:r w:rsidRPr="00263925">
        <w:rPr>
          <w:rFonts w:ascii="Arial" w:hAnsi="Arial" w:cs="Arial"/>
          <w:i/>
          <w:iCs/>
          <w:color w:val="auto"/>
        </w:rPr>
        <w:t>(унeти имe и прeзимe oвлaшћeнoг лицa).</w:t>
      </w:r>
    </w:p>
    <w:p w:rsidR="0042708D" w:rsidRPr="00263925" w:rsidRDefault="0042708D" w:rsidP="0042708D"/>
    <w:p w:rsidR="0042708D" w:rsidRPr="00263925" w:rsidRDefault="0042708D" w:rsidP="0042708D">
      <w:pPr>
        <w:pStyle w:val="Standard"/>
        <w:spacing w:before="0"/>
        <w:rPr>
          <w:color w:val="auto"/>
        </w:rPr>
      </w:pPr>
      <w:r w:rsidRPr="00263925">
        <w:rPr>
          <w:rFonts w:ascii="Arial" w:hAnsi="Arial" w:cs="Arial"/>
          <w:color w:val="auto"/>
        </w:rPr>
        <w:t>Oвo мeничнo писмo – oвлaшћeњe сaчињeнo je у 2 (двa) истoвeтнa примeркa, oд кojих je 1 (jeдaн) примeрaк зa Пoвeриoцa, a 1 (jeдaн) зaдржaвa Дужник.</w:t>
      </w:r>
    </w:p>
    <w:p w:rsidR="0042708D" w:rsidRPr="00263925" w:rsidRDefault="0042708D" w:rsidP="0042708D"/>
    <w:p w:rsidR="0042708D" w:rsidRPr="00263925" w:rsidRDefault="0042708D" w:rsidP="0042708D">
      <w:pPr>
        <w:rPr>
          <w:rFonts w:cs="Arial"/>
          <w:sz w:val="24"/>
          <w:szCs w:val="24"/>
        </w:rPr>
      </w:pPr>
    </w:p>
    <w:p w:rsidR="0042708D" w:rsidRPr="00263925" w:rsidRDefault="0042708D" w:rsidP="0042708D">
      <w:pPr>
        <w:rPr>
          <w:rFonts w:cs="Arial"/>
          <w:sz w:val="24"/>
          <w:szCs w:val="24"/>
        </w:rPr>
      </w:pPr>
      <w:r w:rsidRPr="00263925">
        <w:rPr>
          <w:rFonts w:cs="Arial"/>
          <w:sz w:val="24"/>
          <w:szCs w:val="24"/>
        </w:rPr>
        <w:t>Услoви мeничнe oбaвeзe:</w:t>
      </w:r>
    </w:p>
    <w:p w:rsidR="0042708D" w:rsidRPr="00263925" w:rsidRDefault="0042708D" w:rsidP="0042708D">
      <w:pPr>
        <w:widowControl/>
        <w:numPr>
          <w:ilvl w:val="0"/>
          <w:numId w:val="56"/>
        </w:numPr>
        <w:suppressAutoHyphens w:val="0"/>
        <w:jc w:val="both"/>
        <w:textAlignment w:val="auto"/>
      </w:pPr>
      <w:r w:rsidRPr="00263925">
        <w:rPr>
          <w:rFonts w:cs="Arial"/>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42708D" w:rsidRPr="00263925" w:rsidRDefault="0042708D" w:rsidP="0042708D">
      <w:pPr>
        <w:widowControl/>
        <w:numPr>
          <w:ilvl w:val="0"/>
          <w:numId w:val="56"/>
        </w:numPr>
        <w:suppressAutoHyphens w:val="0"/>
        <w:jc w:val="both"/>
        <w:textAlignment w:val="auto"/>
      </w:pPr>
      <w:r w:rsidRPr="00263925">
        <w:rPr>
          <w:rFonts w:cs="Arial"/>
          <w:sz w:val="24"/>
          <w:szCs w:val="24"/>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42708D" w:rsidRPr="00263925" w:rsidRDefault="0042708D" w:rsidP="0042708D">
      <w:pPr>
        <w:ind w:left="720"/>
        <w:jc w:val="center"/>
        <w:rPr>
          <w:rFonts w:cs="Arial"/>
          <w:sz w:val="24"/>
          <w:szCs w:val="24"/>
        </w:rPr>
      </w:pPr>
    </w:p>
    <w:tbl>
      <w:tblPr>
        <w:tblW w:w="10031" w:type="dxa"/>
        <w:jc w:val="center"/>
        <w:tblLayout w:type="fixed"/>
        <w:tblCellMar>
          <w:left w:w="10" w:type="dxa"/>
          <w:right w:w="10" w:type="dxa"/>
        </w:tblCellMar>
        <w:tblLook w:val="0000" w:firstRow="0" w:lastRow="0" w:firstColumn="0" w:lastColumn="0" w:noHBand="0" w:noVBand="0"/>
      </w:tblPr>
      <w:tblGrid>
        <w:gridCol w:w="3882"/>
        <w:gridCol w:w="2127"/>
        <w:gridCol w:w="4022"/>
      </w:tblGrid>
      <w:tr w:rsidR="0042708D" w:rsidRPr="00263925" w:rsidTr="0042708D">
        <w:trPr>
          <w:jc w:val="center"/>
        </w:trPr>
        <w:tc>
          <w:tcPr>
            <w:tcW w:w="3882" w:type="dxa"/>
            <w:shd w:val="clear" w:color="auto" w:fill="auto"/>
            <w:tcMar>
              <w:top w:w="0" w:type="dxa"/>
              <w:left w:w="108" w:type="dxa"/>
              <w:bottom w:w="0" w:type="dxa"/>
              <w:right w:w="108" w:type="dxa"/>
            </w:tcMar>
          </w:tcPr>
          <w:p w:rsidR="0042708D" w:rsidRPr="00263925" w:rsidRDefault="0042708D" w:rsidP="0042708D">
            <w:pPr>
              <w:jc w:val="center"/>
              <w:rPr>
                <w:rFonts w:cs="Arial"/>
                <w:sz w:val="24"/>
                <w:szCs w:val="24"/>
              </w:rPr>
            </w:pPr>
            <w:r w:rsidRPr="00B44635">
              <w:rPr>
                <w:rFonts w:cs="Arial"/>
                <w:sz w:val="24"/>
                <w:szCs w:val="24"/>
              </w:rPr>
              <w:t>Место и датум издавања Овлашћења</w:t>
            </w:r>
            <w:r w:rsidRPr="00263925">
              <w:rPr>
                <w:rFonts w:cs="Arial"/>
                <w:sz w:val="24"/>
                <w:szCs w:val="24"/>
              </w:rPr>
              <w:t>:</w:t>
            </w:r>
          </w:p>
        </w:tc>
        <w:tc>
          <w:tcPr>
            <w:tcW w:w="2127" w:type="dxa"/>
            <w:shd w:val="clear" w:color="auto" w:fill="auto"/>
            <w:tcMar>
              <w:top w:w="0" w:type="dxa"/>
              <w:left w:w="108" w:type="dxa"/>
              <w:bottom w:w="0" w:type="dxa"/>
              <w:right w:w="108" w:type="dxa"/>
            </w:tcMar>
          </w:tcPr>
          <w:p w:rsidR="0042708D" w:rsidRPr="00263925" w:rsidRDefault="0042708D" w:rsidP="0042708D">
            <w:pPr>
              <w:jc w:val="center"/>
              <w:rPr>
                <w:rFonts w:cs="Arial"/>
                <w:sz w:val="24"/>
                <w:szCs w:val="24"/>
                <w:lang w:val="ru-RU"/>
              </w:rPr>
            </w:pPr>
          </w:p>
        </w:tc>
        <w:tc>
          <w:tcPr>
            <w:tcW w:w="4022" w:type="dxa"/>
            <w:shd w:val="clear" w:color="auto" w:fill="auto"/>
            <w:tcMar>
              <w:top w:w="0" w:type="dxa"/>
              <w:left w:w="108" w:type="dxa"/>
              <w:bottom w:w="0" w:type="dxa"/>
              <w:right w:w="108" w:type="dxa"/>
            </w:tcMar>
          </w:tcPr>
          <w:p w:rsidR="0042708D" w:rsidRPr="00263925" w:rsidRDefault="0042708D" w:rsidP="0042708D">
            <w:pPr>
              <w:jc w:val="center"/>
            </w:pPr>
            <w:r w:rsidRPr="00263925">
              <w:rPr>
                <w:rFonts w:cs="Arial"/>
                <w:sz w:val="24"/>
                <w:szCs w:val="24"/>
              </w:rPr>
              <w:t>Понуђач</w:t>
            </w:r>
            <w:r w:rsidRPr="00263925">
              <w:rPr>
                <w:rFonts w:cs="Arial"/>
                <w:sz w:val="24"/>
                <w:szCs w:val="24"/>
                <w:lang w:val="ru-RU"/>
              </w:rPr>
              <w:t>:</w:t>
            </w:r>
          </w:p>
        </w:tc>
      </w:tr>
      <w:tr w:rsidR="0042708D" w:rsidRPr="00263925" w:rsidTr="0042708D">
        <w:trPr>
          <w:jc w:val="center"/>
        </w:trPr>
        <w:tc>
          <w:tcPr>
            <w:tcW w:w="3882" w:type="dxa"/>
            <w:shd w:val="clear" w:color="auto" w:fill="auto"/>
            <w:tcMar>
              <w:top w:w="0" w:type="dxa"/>
              <w:left w:w="108" w:type="dxa"/>
              <w:bottom w:w="0" w:type="dxa"/>
              <w:right w:w="108" w:type="dxa"/>
            </w:tcMar>
          </w:tcPr>
          <w:p w:rsidR="0042708D" w:rsidRPr="00263925" w:rsidRDefault="0042708D" w:rsidP="0042708D">
            <w:pPr>
              <w:jc w:val="center"/>
              <w:rPr>
                <w:rFonts w:cs="Arial"/>
                <w:sz w:val="24"/>
                <w:szCs w:val="24"/>
              </w:rPr>
            </w:pPr>
          </w:p>
        </w:tc>
        <w:tc>
          <w:tcPr>
            <w:tcW w:w="2127" w:type="dxa"/>
            <w:shd w:val="clear" w:color="auto" w:fill="auto"/>
            <w:tcMar>
              <w:top w:w="0" w:type="dxa"/>
              <w:left w:w="108" w:type="dxa"/>
              <w:bottom w:w="0" w:type="dxa"/>
              <w:right w:w="108" w:type="dxa"/>
            </w:tcMar>
          </w:tcPr>
          <w:p w:rsidR="0042708D" w:rsidRPr="00263925" w:rsidRDefault="0042708D" w:rsidP="0042708D">
            <w:pPr>
              <w:jc w:val="center"/>
              <w:rPr>
                <w:rFonts w:cs="Arial"/>
                <w:sz w:val="24"/>
                <w:szCs w:val="24"/>
              </w:rPr>
            </w:pPr>
            <w:r w:rsidRPr="00263925">
              <w:rPr>
                <w:rFonts w:cs="Arial"/>
                <w:sz w:val="24"/>
                <w:szCs w:val="24"/>
              </w:rPr>
              <w:t>М.П.</w:t>
            </w:r>
          </w:p>
        </w:tc>
        <w:tc>
          <w:tcPr>
            <w:tcW w:w="4022" w:type="dxa"/>
            <w:shd w:val="clear" w:color="auto" w:fill="auto"/>
            <w:tcMar>
              <w:top w:w="0" w:type="dxa"/>
              <w:left w:w="108" w:type="dxa"/>
              <w:bottom w:w="0" w:type="dxa"/>
              <w:right w:w="108" w:type="dxa"/>
            </w:tcMar>
          </w:tcPr>
          <w:p w:rsidR="0042708D" w:rsidRPr="00263925" w:rsidRDefault="0042708D" w:rsidP="0042708D">
            <w:pPr>
              <w:jc w:val="center"/>
              <w:rPr>
                <w:rFonts w:cs="Arial"/>
                <w:sz w:val="24"/>
                <w:szCs w:val="24"/>
                <w:lang w:val="ru-RU"/>
              </w:rPr>
            </w:pPr>
          </w:p>
        </w:tc>
      </w:tr>
      <w:tr w:rsidR="0042708D" w:rsidRPr="00263925" w:rsidTr="0042708D">
        <w:trPr>
          <w:jc w:val="center"/>
        </w:trPr>
        <w:tc>
          <w:tcPr>
            <w:tcW w:w="3882" w:type="dxa"/>
            <w:tcBorders>
              <w:bottom w:val="single" w:sz="4" w:space="0" w:color="000000"/>
            </w:tcBorders>
            <w:shd w:val="clear" w:color="auto" w:fill="auto"/>
            <w:tcMar>
              <w:top w:w="0" w:type="dxa"/>
              <w:left w:w="108" w:type="dxa"/>
              <w:bottom w:w="0" w:type="dxa"/>
              <w:right w:w="108" w:type="dxa"/>
            </w:tcMar>
          </w:tcPr>
          <w:p w:rsidR="0042708D" w:rsidRPr="00263925" w:rsidRDefault="0042708D" w:rsidP="0042708D">
            <w:pPr>
              <w:jc w:val="center"/>
              <w:rPr>
                <w:rFonts w:cs="Arial"/>
                <w:sz w:val="24"/>
                <w:szCs w:val="24"/>
              </w:rPr>
            </w:pPr>
          </w:p>
        </w:tc>
        <w:tc>
          <w:tcPr>
            <w:tcW w:w="2127" w:type="dxa"/>
            <w:shd w:val="clear" w:color="auto" w:fill="auto"/>
            <w:tcMar>
              <w:top w:w="0" w:type="dxa"/>
              <w:left w:w="108" w:type="dxa"/>
              <w:bottom w:w="0" w:type="dxa"/>
              <w:right w:w="108" w:type="dxa"/>
            </w:tcMar>
          </w:tcPr>
          <w:p w:rsidR="0042708D" w:rsidRPr="00263925" w:rsidRDefault="0042708D" w:rsidP="0042708D">
            <w:pPr>
              <w:jc w:val="center"/>
              <w:rPr>
                <w:rFonts w:cs="Arial"/>
                <w:sz w:val="24"/>
                <w:szCs w:val="24"/>
                <w:lang w:val="ru-RU"/>
              </w:rPr>
            </w:pPr>
          </w:p>
        </w:tc>
        <w:tc>
          <w:tcPr>
            <w:tcW w:w="4022" w:type="dxa"/>
            <w:tcBorders>
              <w:bottom w:val="single" w:sz="4" w:space="0" w:color="000000"/>
            </w:tcBorders>
            <w:shd w:val="clear" w:color="auto" w:fill="auto"/>
            <w:tcMar>
              <w:top w:w="0" w:type="dxa"/>
              <w:left w:w="108" w:type="dxa"/>
              <w:bottom w:w="0" w:type="dxa"/>
              <w:right w:w="108" w:type="dxa"/>
            </w:tcMar>
          </w:tcPr>
          <w:p w:rsidR="0042708D" w:rsidRPr="00263925" w:rsidRDefault="0042708D" w:rsidP="0042708D">
            <w:pPr>
              <w:jc w:val="center"/>
              <w:rPr>
                <w:rFonts w:cs="Arial"/>
                <w:sz w:val="24"/>
                <w:szCs w:val="24"/>
                <w:lang w:val="ru-RU"/>
              </w:rPr>
            </w:pPr>
          </w:p>
        </w:tc>
      </w:tr>
      <w:tr w:rsidR="0042708D" w:rsidRPr="00263925" w:rsidTr="0042708D">
        <w:trPr>
          <w:trHeight w:val="389"/>
          <w:jc w:val="center"/>
        </w:trPr>
        <w:tc>
          <w:tcPr>
            <w:tcW w:w="3882" w:type="dxa"/>
            <w:tcBorders>
              <w:top w:val="single" w:sz="4" w:space="0" w:color="000000"/>
            </w:tcBorders>
            <w:shd w:val="clear" w:color="auto" w:fill="auto"/>
            <w:tcMar>
              <w:top w:w="0" w:type="dxa"/>
              <w:left w:w="108" w:type="dxa"/>
              <w:bottom w:w="0" w:type="dxa"/>
              <w:right w:w="108" w:type="dxa"/>
            </w:tcMar>
          </w:tcPr>
          <w:p w:rsidR="0042708D" w:rsidRPr="00263925" w:rsidRDefault="0042708D" w:rsidP="0042708D">
            <w:pPr>
              <w:jc w:val="center"/>
              <w:rPr>
                <w:rFonts w:cs="Arial"/>
                <w:sz w:val="24"/>
                <w:szCs w:val="24"/>
              </w:rPr>
            </w:pPr>
          </w:p>
        </w:tc>
        <w:tc>
          <w:tcPr>
            <w:tcW w:w="2127" w:type="dxa"/>
            <w:shd w:val="clear" w:color="auto" w:fill="auto"/>
            <w:tcMar>
              <w:top w:w="0" w:type="dxa"/>
              <w:left w:w="108" w:type="dxa"/>
              <w:bottom w:w="0" w:type="dxa"/>
              <w:right w:w="108" w:type="dxa"/>
            </w:tcMar>
          </w:tcPr>
          <w:p w:rsidR="0042708D" w:rsidRPr="00263925" w:rsidRDefault="0042708D" w:rsidP="0042708D">
            <w:pPr>
              <w:jc w:val="center"/>
              <w:rPr>
                <w:rFonts w:cs="Arial"/>
                <w:sz w:val="24"/>
                <w:szCs w:val="24"/>
                <w:lang w:val="ru-RU"/>
              </w:rPr>
            </w:pPr>
          </w:p>
        </w:tc>
        <w:tc>
          <w:tcPr>
            <w:tcW w:w="4022" w:type="dxa"/>
            <w:tcBorders>
              <w:top w:val="single" w:sz="4" w:space="0" w:color="000000"/>
            </w:tcBorders>
            <w:shd w:val="clear" w:color="auto" w:fill="auto"/>
            <w:tcMar>
              <w:top w:w="0" w:type="dxa"/>
              <w:left w:w="108" w:type="dxa"/>
              <w:bottom w:w="0" w:type="dxa"/>
              <w:right w:w="108" w:type="dxa"/>
            </w:tcMar>
          </w:tcPr>
          <w:p w:rsidR="0042708D" w:rsidRPr="00263925" w:rsidRDefault="0042708D" w:rsidP="0042708D">
            <w:pPr>
              <w:jc w:val="center"/>
              <w:rPr>
                <w:rFonts w:cs="Arial"/>
                <w:sz w:val="24"/>
                <w:szCs w:val="24"/>
                <w:lang w:val="ru-RU"/>
              </w:rPr>
            </w:pPr>
            <w:r w:rsidRPr="00263925">
              <w:rPr>
                <w:rFonts w:cs="Arial"/>
                <w:sz w:val="24"/>
                <w:szCs w:val="24"/>
              </w:rPr>
              <w:t>Потпис овлашћеног лица</w:t>
            </w:r>
          </w:p>
        </w:tc>
      </w:tr>
    </w:tbl>
    <w:p w:rsidR="0042708D" w:rsidRPr="00263925" w:rsidRDefault="0042708D" w:rsidP="0042708D">
      <w:pPr>
        <w:ind w:firstLine="720"/>
        <w:rPr>
          <w:rFonts w:cs="Arial"/>
          <w:sz w:val="24"/>
          <w:szCs w:val="24"/>
          <w:lang w:val="ru-RU"/>
        </w:rPr>
      </w:pPr>
    </w:p>
    <w:p w:rsidR="0042708D" w:rsidRPr="00263925" w:rsidRDefault="0042708D" w:rsidP="0042708D">
      <w:pPr>
        <w:ind w:firstLine="720"/>
        <w:rPr>
          <w:rFonts w:cs="Arial"/>
          <w:sz w:val="24"/>
          <w:szCs w:val="24"/>
          <w:lang w:val="ru-RU"/>
        </w:rPr>
      </w:pPr>
    </w:p>
    <w:p w:rsidR="0042708D" w:rsidRPr="00263925" w:rsidRDefault="0042708D" w:rsidP="0042708D">
      <w:pPr>
        <w:ind w:firstLine="720"/>
        <w:rPr>
          <w:rFonts w:cs="Arial"/>
          <w:sz w:val="24"/>
          <w:szCs w:val="24"/>
          <w:lang w:val="ru-RU"/>
        </w:rPr>
      </w:pPr>
      <w:r w:rsidRPr="00263925">
        <w:rPr>
          <w:rFonts w:cs="Arial"/>
          <w:sz w:val="24"/>
          <w:szCs w:val="24"/>
          <w:lang w:val="ru-RU"/>
        </w:rPr>
        <w:t>Прилог:</w:t>
      </w:r>
    </w:p>
    <w:p w:rsidR="0042708D" w:rsidRPr="00263925" w:rsidRDefault="0042708D" w:rsidP="0042708D">
      <w:pPr>
        <w:pStyle w:val="ListParagraph"/>
        <w:numPr>
          <w:ilvl w:val="0"/>
          <w:numId w:val="57"/>
        </w:numPr>
        <w:suppressAutoHyphens w:val="0"/>
        <w:spacing w:after="0" w:line="240" w:lineRule="auto"/>
        <w:rPr>
          <w:color w:val="auto"/>
        </w:rPr>
      </w:pPr>
      <w:r w:rsidRPr="00263925">
        <w:rPr>
          <w:rFonts w:ascii="Arial" w:hAnsi="Arial" w:cs="Arial"/>
          <w:color w:val="auto"/>
        </w:rPr>
        <w:t>једна потписана и оверена бланко сопствена меница као гаранција за озбиљност понуде</w:t>
      </w:r>
    </w:p>
    <w:p w:rsidR="0042708D" w:rsidRDefault="0042708D" w:rsidP="0042708D">
      <w:pPr>
        <w:pStyle w:val="ListParagraph"/>
        <w:numPr>
          <w:ilvl w:val="0"/>
          <w:numId w:val="57"/>
        </w:numPr>
        <w:suppressAutoHyphens w:val="0"/>
        <w:spacing w:after="0" w:line="240" w:lineRule="auto"/>
        <w:rPr>
          <w:rFonts w:ascii="Arial" w:hAnsi="Arial" w:cs="Arial"/>
          <w:color w:val="auto"/>
        </w:rPr>
      </w:pPr>
      <w:r w:rsidRPr="001B7B6B">
        <w:rPr>
          <w:rFonts w:ascii="Arial" w:hAnsi="Arial" w:cs="Arial"/>
          <w:color w:val="auto"/>
        </w:rPr>
        <w:t>оверену фотокопију важећег Картона депонованих потписа овлашћених лица за располагање новчаним средствима понуђача код  пословне банке</w:t>
      </w:r>
    </w:p>
    <w:p w:rsidR="0042708D" w:rsidRPr="001B7B6B" w:rsidRDefault="0042708D" w:rsidP="0042708D">
      <w:pPr>
        <w:pStyle w:val="ListParagraph"/>
        <w:numPr>
          <w:ilvl w:val="0"/>
          <w:numId w:val="57"/>
        </w:numPr>
        <w:suppressAutoHyphens w:val="0"/>
        <w:spacing w:after="0" w:line="240" w:lineRule="auto"/>
        <w:rPr>
          <w:rFonts w:ascii="Arial" w:hAnsi="Arial" w:cs="Arial"/>
          <w:color w:val="auto"/>
        </w:rPr>
      </w:pPr>
      <w:r w:rsidRPr="001B7B6B">
        <w:rPr>
          <w:rFonts w:ascii="Arial" w:hAnsi="Arial" w:cs="Arial"/>
          <w:color w:val="auto"/>
        </w:rPr>
        <w:t>фотокопију ОП обрасца</w:t>
      </w:r>
    </w:p>
    <w:p w:rsidR="0042708D" w:rsidRPr="00263925" w:rsidRDefault="0042708D" w:rsidP="0042708D">
      <w:pPr>
        <w:pStyle w:val="ListParagraph"/>
        <w:numPr>
          <w:ilvl w:val="0"/>
          <w:numId w:val="57"/>
        </w:numPr>
        <w:suppressAutoHyphens w:val="0"/>
        <w:spacing w:after="0" w:line="240" w:lineRule="auto"/>
        <w:rPr>
          <w:rFonts w:ascii="Arial" w:hAnsi="Arial" w:cs="Arial"/>
          <w:color w:val="auto"/>
        </w:rPr>
      </w:pPr>
      <w:r w:rsidRPr="00263925">
        <w:rPr>
          <w:rFonts w:ascii="Arial" w:hAnsi="Arial" w:cs="Arial"/>
          <w:color w:val="auto"/>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42708D" w:rsidRPr="00263925" w:rsidRDefault="0042708D" w:rsidP="0042708D">
      <w:pPr>
        <w:pStyle w:val="ListParagraph"/>
        <w:numPr>
          <w:ilvl w:val="0"/>
          <w:numId w:val="57"/>
        </w:numPr>
        <w:suppressAutoHyphens w:val="0"/>
        <w:spacing w:after="0" w:line="240" w:lineRule="auto"/>
        <w:rPr>
          <w:rFonts w:ascii="Arial" w:hAnsi="Arial" w:cs="Arial"/>
          <w:color w:val="auto"/>
        </w:rPr>
      </w:pPr>
      <w:r w:rsidRPr="001B7B6B">
        <w:rPr>
          <w:rFonts w:ascii="Arial" w:hAnsi="Arial" w:cs="Arial"/>
          <w:color w:val="auto"/>
        </w:rPr>
        <w:t>фотокопију</w:t>
      </w:r>
      <w:r w:rsidRPr="00785009">
        <w:rPr>
          <w:rFonts w:ascii="Arial" w:hAnsi="Arial" w:cs="Arial"/>
          <w:color w:val="auto"/>
        </w:rPr>
        <w:t xml:space="preserve"> </w:t>
      </w:r>
      <w:r>
        <w:rPr>
          <w:rFonts w:ascii="Arial" w:hAnsi="Arial" w:cs="Arial"/>
          <w:color w:val="auto"/>
          <w:lang w:val="sr-Cyrl-RS"/>
        </w:rPr>
        <w:t xml:space="preserve">важећег </w:t>
      </w:r>
      <w:r>
        <w:rPr>
          <w:rFonts w:ascii="Arial" w:hAnsi="Arial" w:cs="Arial"/>
          <w:color w:val="auto"/>
        </w:rPr>
        <w:t>овлашћењ</w:t>
      </w:r>
      <w:r>
        <w:rPr>
          <w:rFonts w:ascii="Arial" w:hAnsi="Arial" w:cs="Arial"/>
          <w:color w:val="auto"/>
          <w:lang w:val="sr-Cyrl-RS"/>
        </w:rPr>
        <w:t>а</w:t>
      </w:r>
      <w:r w:rsidRPr="00785009">
        <w:rPr>
          <w:rFonts w:ascii="Arial" w:hAnsi="Arial" w:cs="Arial"/>
          <w:color w:val="auto"/>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2708D" w:rsidRPr="00263925" w:rsidRDefault="0042708D" w:rsidP="0042708D">
      <w:pPr>
        <w:pStyle w:val="ListParagraph"/>
        <w:spacing w:after="0" w:line="240" w:lineRule="auto"/>
        <w:rPr>
          <w:rFonts w:ascii="Arial" w:hAnsi="Arial" w:cs="Arial"/>
          <w:color w:val="auto"/>
        </w:rPr>
      </w:pPr>
    </w:p>
    <w:p w:rsidR="0042708D" w:rsidRPr="00263925" w:rsidRDefault="0042708D" w:rsidP="0042708D">
      <w:pPr>
        <w:pStyle w:val="ListParagraph"/>
        <w:spacing w:after="0" w:line="240" w:lineRule="auto"/>
        <w:rPr>
          <w:rFonts w:ascii="Arial" w:hAnsi="Arial" w:cs="Arial"/>
          <w:b/>
          <w:i/>
          <w:color w:val="auto"/>
          <w:u w:val="single"/>
        </w:rPr>
      </w:pPr>
      <w:r w:rsidRPr="00263925">
        <w:rPr>
          <w:rFonts w:ascii="Arial" w:hAnsi="Arial" w:cs="Arial"/>
          <w:b/>
          <w:i/>
          <w:color w:val="auto"/>
          <w:u w:val="single"/>
        </w:rPr>
        <w:t>Менично писмо у складу са садржином овог Прилога се доставља у оквиру понуде</w:t>
      </w:r>
    </w:p>
    <w:p w:rsidR="0042708D" w:rsidRPr="00263925" w:rsidRDefault="0042708D" w:rsidP="0042708D">
      <w:pPr>
        <w:pStyle w:val="ListParagraph"/>
        <w:spacing w:after="0" w:line="240" w:lineRule="auto"/>
        <w:rPr>
          <w:rFonts w:ascii="Arial" w:hAnsi="Arial" w:cs="Arial"/>
          <w:i/>
          <w:color w:val="auto"/>
        </w:rPr>
      </w:pPr>
    </w:p>
    <w:p w:rsidR="0042708D" w:rsidRPr="00263925" w:rsidRDefault="0042708D" w:rsidP="0042708D">
      <w:pPr>
        <w:pStyle w:val="ListParagraph"/>
        <w:spacing w:after="0" w:line="240" w:lineRule="auto"/>
        <w:rPr>
          <w:rFonts w:ascii="Arial" w:hAnsi="Arial" w:cs="Arial"/>
          <w:i/>
          <w:color w:val="auto"/>
        </w:rPr>
      </w:pPr>
    </w:p>
    <w:p w:rsidR="0042708D" w:rsidRPr="00263925" w:rsidRDefault="0042708D" w:rsidP="0042708D">
      <w:pPr>
        <w:pStyle w:val="ListParagraph"/>
        <w:spacing w:after="0" w:line="240" w:lineRule="auto"/>
        <w:rPr>
          <w:rFonts w:ascii="Arial" w:hAnsi="Arial" w:cs="Arial"/>
          <w:i/>
          <w:color w:val="auto"/>
        </w:rPr>
      </w:pPr>
    </w:p>
    <w:p w:rsidR="0042708D" w:rsidRPr="00263925" w:rsidRDefault="0042708D" w:rsidP="0042708D">
      <w:pPr>
        <w:pStyle w:val="ListParagraph"/>
        <w:spacing w:after="0" w:line="240" w:lineRule="auto"/>
        <w:rPr>
          <w:rFonts w:ascii="Arial" w:hAnsi="Arial" w:cs="Arial"/>
          <w:i/>
          <w:color w:val="auto"/>
        </w:rPr>
      </w:pPr>
    </w:p>
    <w:p w:rsidR="0042708D" w:rsidRPr="00263925" w:rsidRDefault="0042708D" w:rsidP="0042708D">
      <w:pPr>
        <w:pStyle w:val="ListParagraph"/>
        <w:spacing w:after="0" w:line="240" w:lineRule="auto"/>
        <w:rPr>
          <w:rFonts w:ascii="Arial" w:hAnsi="Arial" w:cs="Arial"/>
          <w:i/>
          <w:color w:val="auto"/>
        </w:rPr>
      </w:pPr>
    </w:p>
    <w:p w:rsidR="0042708D" w:rsidRPr="00263925" w:rsidRDefault="0042708D" w:rsidP="0042708D">
      <w:pPr>
        <w:pStyle w:val="ListParagraph"/>
        <w:spacing w:after="0" w:line="240" w:lineRule="auto"/>
        <w:rPr>
          <w:rFonts w:ascii="Arial" w:hAnsi="Arial" w:cs="Arial"/>
          <w:i/>
          <w:color w:val="auto"/>
        </w:rPr>
      </w:pPr>
    </w:p>
    <w:p w:rsidR="0042708D" w:rsidRPr="00263925" w:rsidRDefault="0042708D" w:rsidP="0042708D">
      <w:pPr>
        <w:pStyle w:val="ListParagraph"/>
        <w:spacing w:after="0" w:line="240" w:lineRule="auto"/>
        <w:rPr>
          <w:rFonts w:ascii="Arial" w:hAnsi="Arial" w:cs="Arial"/>
          <w:i/>
          <w:color w:val="auto"/>
        </w:rPr>
      </w:pPr>
    </w:p>
    <w:p w:rsidR="0042708D" w:rsidRPr="00263925" w:rsidRDefault="0042708D" w:rsidP="0042708D">
      <w:pPr>
        <w:pStyle w:val="ListParagraph"/>
        <w:spacing w:after="0" w:line="240" w:lineRule="auto"/>
        <w:rPr>
          <w:rFonts w:ascii="Arial" w:hAnsi="Arial" w:cs="Arial"/>
          <w:i/>
          <w:color w:val="auto"/>
        </w:rPr>
      </w:pPr>
    </w:p>
    <w:p w:rsidR="0042708D" w:rsidRDefault="0042708D" w:rsidP="0042708D">
      <w:pPr>
        <w:jc w:val="right"/>
        <w:rPr>
          <w:rFonts w:cs="Arial"/>
          <w:b/>
          <w:sz w:val="24"/>
          <w:szCs w:val="24"/>
          <w:lang w:val="sr-Cyrl-RS"/>
        </w:rPr>
      </w:pPr>
    </w:p>
    <w:p w:rsidR="0042708D" w:rsidRDefault="0042708D" w:rsidP="0042708D">
      <w:pPr>
        <w:jc w:val="right"/>
        <w:rPr>
          <w:rFonts w:cs="Arial"/>
          <w:b/>
          <w:sz w:val="24"/>
          <w:szCs w:val="24"/>
          <w:lang w:val="sr-Cyrl-RS"/>
        </w:rPr>
      </w:pPr>
    </w:p>
    <w:p w:rsidR="0042708D" w:rsidRDefault="0042708D" w:rsidP="0042708D">
      <w:pPr>
        <w:jc w:val="right"/>
        <w:rPr>
          <w:rFonts w:cs="Arial"/>
          <w:b/>
          <w:sz w:val="24"/>
          <w:szCs w:val="24"/>
          <w:lang w:val="sr-Cyrl-RS"/>
        </w:rPr>
      </w:pPr>
    </w:p>
    <w:p w:rsidR="0042708D" w:rsidRPr="00FF529F" w:rsidRDefault="0042708D" w:rsidP="0042708D">
      <w:pPr>
        <w:jc w:val="right"/>
        <w:rPr>
          <w:rFonts w:cs="Arial"/>
          <w:b/>
          <w:sz w:val="24"/>
          <w:szCs w:val="24"/>
          <w:lang w:val="sr-Cyrl-RS"/>
        </w:rPr>
      </w:pPr>
    </w:p>
    <w:p w:rsidR="0042708D" w:rsidRDefault="0042708D" w:rsidP="0042708D">
      <w:pPr>
        <w:pStyle w:val="KDObrazac"/>
        <w:spacing w:before="0"/>
        <w:outlineLvl w:val="9"/>
        <w:rPr>
          <w:b w:val="0"/>
          <w:color w:val="auto"/>
        </w:rPr>
      </w:pPr>
      <w:r w:rsidRPr="00263925">
        <w:rPr>
          <w:b w:val="0"/>
          <w:color w:val="auto"/>
        </w:rPr>
        <w:tab/>
      </w:r>
    </w:p>
    <w:p w:rsidR="00516F98" w:rsidRDefault="00516F98" w:rsidP="0042708D">
      <w:pPr>
        <w:jc w:val="right"/>
        <w:rPr>
          <w:rFonts w:cs="Arial"/>
          <w:b/>
          <w:sz w:val="24"/>
          <w:szCs w:val="24"/>
          <w:lang w:val="sr-Cyrl-RS"/>
        </w:rPr>
      </w:pPr>
    </w:p>
    <w:p w:rsidR="007A3745" w:rsidRDefault="007A3745" w:rsidP="0042708D">
      <w:pPr>
        <w:jc w:val="right"/>
        <w:rPr>
          <w:rFonts w:cs="Arial"/>
          <w:b/>
          <w:sz w:val="24"/>
          <w:szCs w:val="24"/>
          <w:lang w:val="sr-Cyrl-RS"/>
        </w:rPr>
      </w:pPr>
    </w:p>
    <w:p w:rsidR="007A3745" w:rsidRDefault="007A3745" w:rsidP="0042708D">
      <w:pPr>
        <w:jc w:val="right"/>
        <w:rPr>
          <w:rFonts w:cs="Arial"/>
          <w:b/>
          <w:sz w:val="24"/>
          <w:szCs w:val="24"/>
          <w:lang w:val="sr-Cyrl-RS"/>
        </w:rPr>
      </w:pPr>
    </w:p>
    <w:p w:rsidR="0042708D" w:rsidRPr="00263925" w:rsidRDefault="0042708D" w:rsidP="0042708D">
      <w:pPr>
        <w:jc w:val="right"/>
      </w:pPr>
      <w:r w:rsidRPr="00263925">
        <w:rPr>
          <w:rFonts w:cs="Arial"/>
          <w:b/>
          <w:sz w:val="24"/>
          <w:szCs w:val="24"/>
        </w:rPr>
        <w:t>ПРИЛОГ  3.</w:t>
      </w:r>
    </w:p>
    <w:p w:rsidR="0042708D" w:rsidRPr="00263925" w:rsidRDefault="0042708D" w:rsidP="0042708D">
      <w:pPr>
        <w:jc w:val="both"/>
      </w:pPr>
      <w:r w:rsidRPr="00263925">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42708D" w:rsidRPr="00263925" w:rsidRDefault="0042708D" w:rsidP="0042708D">
      <w:pPr>
        <w:rPr>
          <w:rFonts w:cs="Arial"/>
          <w:sz w:val="24"/>
          <w:szCs w:val="24"/>
        </w:rPr>
      </w:pPr>
    </w:p>
    <w:p w:rsidR="0042708D" w:rsidRPr="00263925" w:rsidRDefault="0042708D" w:rsidP="0042708D">
      <w:pPr>
        <w:rPr>
          <w:rFonts w:cs="Arial"/>
          <w:sz w:val="24"/>
          <w:szCs w:val="24"/>
        </w:rPr>
      </w:pPr>
      <w:r w:rsidRPr="00263925">
        <w:rPr>
          <w:rFonts w:cs="Arial"/>
          <w:sz w:val="24"/>
          <w:szCs w:val="24"/>
        </w:rPr>
        <w:t xml:space="preserve">ДУЖНИК:  </w:t>
      </w:r>
      <w:r w:rsidRPr="00263925">
        <w:rPr>
          <w:rFonts w:cs="Arial"/>
          <w:sz w:val="24"/>
          <w:szCs w:val="24"/>
          <w:lang w:val="ru-RU"/>
        </w:rPr>
        <w:t>……………………………………………………</w:t>
      </w:r>
      <w:r>
        <w:rPr>
          <w:rFonts w:cs="Arial"/>
          <w:sz w:val="24"/>
          <w:szCs w:val="24"/>
          <w:lang w:val="ru-RU"/>
        </w:rPr>
        <w:t>……………………........</w:t>
      </w:r>
      <w:r>
        <w:rPr>
          <w:rFonts w:cs="Arial"/>
          <w:sz w:val="24"/>
          <w:szCs w:val="24"/>
        </w:rPr>
        <w:t>(назив и седиште Пружаоца услуге</w:t>
      </w:r>
      <w:r w:rsidRPr="00263925">
        <w:rPr>
          <w:rFonts w:cs="Arial"/>
          <w:sz w:val="24"/>
          <w:szCs w:val="24"/>
        </w:rPr>
        <w:t>)</w:t>
      </w:r>
    </w:p>
    <w:p w:rsidR="0042708D" w:rsidRPr="00263925" w:rsidRDefault="0042708D" w:rsidP="0042708D">
      <w:pPr>
        <w:rPr>
          <w:rFonts w:cs="Arial"/>
          <w:sz w:val="24"/>
          <w:szCs w:val="24"/>
        </w:rPr>
      </w:pPr>
      <w:r>
        <w:rPr>
          <w:rFonts w:cs="Arial"/>
          <w:sz w:val="24"/>
          <w:szCs w:val="24"/>
        </w:rPr>
        <w:t>МАТИЧНИ БРОЈ ДУЖНИКА (Пружаоца услуге</w:t>
      </w:r>
      <w:r w:rsidRPr="00263925">
        <w:rPr>
          <w:rFonts w:cs="Arial"/>
          <w:sz w:val="24"/>
          <w:szCs w:val="24"/>
        </w:rPr>
        <w:t>): ..................................................................</w:t>
      </w:r>
    </w:p>
    <w:p w:rsidR="0042708D" w:rsidRPr="00263925" w:rsidRDefault="0042708D" w:rsidP="0042708D">
      <w:pPr>
        <w:rPr>
          <w:rFonts w:cs="Arial"/>
          <w:sz w:val="24"/>
          <w:szCs w:val="24"/>
        </w:rPr>
      </w:pPr>
      <w:r>
        <w:rPr>
          <w:rFonts w:cs="Arial"/>
          <w:sz w:val="24"/>
          <w:szCs w:val="24"/>
        </w:rPr>
        <w:t>ТЕКУЋИ РАЧУН ДУЖНИКА (Пружаоца услуге</w:t>
      </w:r>
      <w:r w:rsidRPr="00263925">
        <w:rPr>
          <w:rFonts w:cs="Arial"/>
          <w:sz w:val="24"/>
          <w:szCs w:val="24"/>
        </w:rPr>
        <w:t>): ...................................................................</w:t>
      </w:r>
    </w:p>
    <w:p w:rsidR="0042708D" w:rsidRPr="00263925" w:rsidRDefault="0042708D" w:rsidP="0042708D">
      <w:pPr>
        <w:rPr>
          <w:rFonts w:cs="Arial"/>
          <w:sz w:val="24"/>
          <w:szCs w:val="24"/>
        </w:rPr>
      </w:pPr>
      <w:r>
        <w:rPr>
          <w:rFonts w:cs="Arial"/>
          <w:sz w:val="24"/>
          <w:szCs w:val="24"/>
        </w:rPr>
        <w:t>ПИБ ДУЖНИКА (Пружаоца услуге</w:t>
      </w:r>
      <w:r w:rsidRPr="00263925">
        <w:rPr>
          <w:rFonts w:cs="Arial"/>
          <w:sz w:val="24"/>
          <w:szCs w:val="24"/>
        </w:rPr>
        <w:t>): ........................................................................................</w:t>
      </w:r>
    </w:p>
    <w:p w:rsidR="0042708D" w:rsidRPr="00263925" w:rsidRDefault="0042708D" w:rsidP="0042708D">
      <w:pPr>
        <w:rPr>
          <w:rFonts w:cs="Arial"/>
          <w:sz w:val="24"/>
          <w:szCs w:val="24"/>
        </w:rPr>
      </w:pPr>
    </w:p>
    <w:p w:rsidR="0042708D" w:rsidRPr="0063504F" w:rsidRDefault="0042708D" w:rsidP="0042708D">
      <w:pPr>
        <w:jc w:val="center"/>
        <w:rPr>
          <w:sz w:val="22"/>
          <w:szCs w:val="22"/>
        </w:rPr>
      </w:pPr>
      <w:r w:rsidRPr="0063504F">
        <w:rPr>
          <w:rFonts w:cs="Arial"/>
          <w:b/>
          <w:sz w:val="22"/>
          <w:szCs w:val="22"/>
        </w:rPr>
        <w:t>МЕНИЧНО ПИСМО – ОВЛАШЋЕЊЕ ЗА КОРИСНИКА  БЛАНКО СОПСТВЕНЕ МЕНИЦЕ</w:t>
      </w:r>
    </w:p>
    <w:p w:rsidR="0042708D" w:rsidRPr="00263925" w:rsidRDefault="0042708D" w:rsidP="0042708D">
      <w:pPr>
        <w:rPr>
          <w:rFonts w:cs="Arial"/>
          <w:sz w:val="24"/>
          <w:szCs w:val="24"/>
        </w:rPr>
      </w:pPr>
    </w:p>
    <w:p w:rsidR="0042708D" w:rsidRPr="00263925" w:rsidRDefault="0042708D" w:rsidP="0042708D">
      <w:pPr>
        <w:jc w:val="both"/>
        <w:rPr>
          <w:rFonts w:cs="Arial"/>
          <w:sz w:val="24"/>
          <w:szCs w:val="24"/>
        </w:rPr>
      </w:pPr>
      <w:r w:rsidRPr="00263925">
        <w:rPr>
          <w:rFonts w:cs="Arial"/>
          <w:sz w:val="24"/>
          <w:szCs w:val="24"/>
          <w:lang w:val="sr-Cyrl-CS"/>
        </w:rPr>
        <w:t xml:space="preserve">Корисник (поверилац): </w:t>
      </w:r>
      <w:r w:rsidRPr="00263925">
        <w:rPr>
          <w:rFonts w:cs="Arial"/>
          <w:sz w:val="24"/>
          <w:szCs w:val="24"/>
        </w:rPr>
        <w:t>Јавно предузеће „Електроприведа Србије“</w:t>
      </w:r>
      <w:r>
        <w:rPr>
          <w:rFonts w:cs="Arial"/>
          <w:sz w:val="24"/>
          <w:szCs w:val="24"/>
          <w:lang w:val="sr-Cyrl-RS"/>
        </w:rPr>
        <w:t xml:space="preserve"> </w:t>
      </w:r>
      <w:r w:rsidRPr="00263925">
        <w:rPr>
          <w:rFonts w:cs="Arial"/>
          <w:sz w:val="24"/>
          <w:szCs w:val="24"/>
          <w:lang w:eastAsia="ar-SA"/>
        </w:rPr>
        <w:t>Београд,</w:t>
      </w:r>
      <w:r>
        <w:rPr>
          <w:rFonts w:cs="Arial"/>
          <w:sz w:val="24"/>
          <w:szCs w:val="24"/>
        </w:rPr>
        <w:t xml:space="preserve"> </w:t>
      </w:r>
      <w:r>
        <w:rPr>
          <w:rFonts w:cs="Arial"/>
          <w:sz w:val="24"/>
          <w:szCs w:val="24"/>
          <w:lang w:val="sr-Cyrl-RS"/>
        </w:rPr>
        <w:t xml:space="preserve">ул. </w:t>
      </w:r>
      <w:r>
        <w:rPr>
          <w:rFonts w:cs="Arial"/>
          <w:sz w:val="24"/>
          <w:szCs w:val="24"/>
        </w:rPr>
        <w:t>Балканска 13</w:t>
      </w:r>
      <w:r w:rsidRPr="00263925">
        <w:rPr>
          <w:rFonts w:cs="Arial"/>
          <w:sz w:val="24"/>
          <w:szCs w:val="24"/>
        </w:rPr>
        <w:t>,</w:t>
      </w:r>
      <w:r>
        <w:rPr>
          <w:rFonts w:cs="Arial"/>
          <w:sz w:val="24"/>
          <w:szCs w:val="24"/>
          <w:lang w:val="sr-Cyrl-RS"/>
        </w:rPr>
        <w:t xml:space="preserve"> </w:t>
      </w:r>
      <w:r w:rsidRPr="00263925">
        <w:rPr>
          <w:rFonts w:cs="Arial"/>
          <w:sz w:val="24"/>
          <w:szCs w:val="24"/>
        </w:rPr>
        <w:t>11000 Београд - Огранак РБ Колубара</w:t>
      </w:r>
      <w:r w:rsidRPr="00263925">
        <w:rPr>
          <w:rFonts w:cs="Arial"/>
          <w:sz w:val="24"/>
          <w:szCs w:val="24"/>
          <w:lang w:val="sr-Cyrl-CS"/>
        </w:rPr>
        <w:t xml:space="preserve">, Лазаревац, ул. Светог Саве бр.1; матични број: 20053658, ПИБ: 103920327, текући рачун: </w:t>
      </w:r>
      <w:r w:rsidRPr="00B54919">
        <w:rPr>
          <w:rFonts w:cs="Arial"/>
          <w:sz w:val="24"/>
          <w:szCs w:val="24"/>
        </w:rPr>
        <w:t>205-23250-81 код банке: Комерцијална банка а.д. Београд</w:t>
      </w:r>
    </w:p>
    <w:p w:rsidR="0042708D" w:rsidRPr="00263925" w:rsidRDefault="0042708D" w:rsidP="0042708D">
      <w:pPr>
        <w:tabs>
          <w:tab w:val="left" w:pos="1418"/>
        </w:tabs>
        <w:rPr>
          <w:rFonts w:cs="Arial"/>
          <w:sz w:val="24"/>
          <w:szCs w:val="24"/>
        </w:rPr>
      </w:pPr>
      <w:r w:rsidRPr="00263925">
        <w:rPr>
          <w:rFonts w:cs="Arial"/>
          <w:sz w:val="24"/>
          <w:szCs w:val="24"/>
        </w:rPr>
        <w:tab/>
      </w:r>
    </w:p>
    <w:p w:rsidR="0042708D" w:rsidRPr="00FC7878" w:rsidRDefault="0042708D" w:rsidP="0042708D">
      <w:pPr>
        <w:jc w:val="both"/>
        <w:rPr>
          <w:sz w:val="24"/>
          <w:szCs w:val="24"/>
        </w:rPr>
      </w:pPr>
      <w:r w:rsidRPr="00263925">
        <w:rPr>
          <w:rFonts w:cs="Arial"/>
          <w:sz w:val="24"/>
          <w:szCs w:val="24"/>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за добро извршења посла и овлашћујемо Повериоца, да предату меницу може попунити </w:t>
      </w:r>
      <w:r>
        <w:rPr>
          <w:rFonts w:cs="Arial"/>
          <w:sz w:val="24"/>
          <w:szCs w:val="24"/>
        </w:rPr>
        <w:t xml:space="preserve">на </w:t>
      </w:r>
      <w:r w:rsidRPr="00FC7878">
        <w:rPr>
          <w:rFonts w:cs="Arial"/>
          <w:sz w:val="24"/>
          <w:szCs w:val="24"/>
        </w:rPr>
        <w:t xml:space="preserve">износа  од 10% од вредности уговора у динарима, без ПДВ-а, </w:t>
      </w:r>
      <w:r>
        <w:rPr>
          <w:rFonts w:cs="Arial"/>
          <w:sz w:val="24"/>
          <w:szCs w:val="24"/>
          <w:lang w:val="sr-Cyrl-RS"/>
        </w:rPr>
        <w:t xml:space="preserve">односно на </w:t>
      </w:r>
      <w:r w:rsidRPr="0042708D">
        <w:rPr>
          <w:rFonts w:cs="Arial"/>
          <w:sz w:val="24"/>
          <w:szCs w:val="24"/>
          <w:lang w:val="sr-Cyrl-RS"/>
        </w:rPr>
        <w:t xml:space="preserve">износ од _______________, динара без ПДВ-а, </w:t>
      </w:r>
      <w:r w:rsidRPr="0042708D">
        <w:rPr>
          <w:rFonts w:cs="Arial"/>
          <w:sz w:val="24"/>
          <w:szCs w:val="24"/>
        </w:rPr>
        <w:t xml:space="preserve">по Уговору о пружању услуга </w:t>
      </w:r>
      <w:r w:rsidR="00B467BB">
        <w:rPr>
          <w:rFonts w:cs="Arial"/>
          <w:sz w:val="24"/>
          <w:szCs w:val="24"/>
        </w:rPr>
        <w:t>Израда пројекта санације челичне конструкције багера Вердичара ERs1000</w:t>
      </w:r>
      <w:r w:rsidRPr="0042708D">
        <w:rPr>
          <w:rFonts w:cs="Arial"/>
          <w:sz w:val="24"/>
          <w:szCs w:val="24"/>
        </w:rPr>
        <w:t>, бр._____</w:t>
      </w:r>
      <w:r w:rsidRPr="0042708D">
        <w:rPr>
          <w:rFonts w:cs="Arial"/>
          <w:sz w:val="24"/>
          <w:szCs w:val="24"/>
          <w:lang w:val="sr-Cyrl-RS"/>
        </w:rPr>
        <w:t>______________</w:t>
      </w:r>
      <w:r w:rsidRPr="0042708D">
        <w:rPr>
          <w:rFonts w:cs="Arial"/>
          <w:sz w:val="24"/>
          <w:szCs w:val="24"/>
        </w:rPr>
        <w:t xml:space="preserve"> од </w:t>
      </w:r>
      <w:r w:rsidRPr="0042708D">
        <w:rPr>
          <w:rFonts w:cs="Arial"/>
          <w:sz w:val="24"/>
          <w:szCs w:val="24"/>
          <w:lang w:val="sr-Cyrl-RS"/>
        </w:rPr>
        <w:t xml:space="preserve">___.___.2019.године </w:t>
      </w:r>
      <w:r w:rsidRPr="0042708D">
        <w:rPr>
          <w:rFonts w:cs="Arial"/>
          <w:sz w:val="24"/>
          <w:szCs w:val="24"/>
        </w:rPr>
        <w:t>(заведен код Корисника - Повериоца) и бр._______</w:t>
      </w:r>
      <w:r w:rsidRPr="0042708D">
        <w:rPr>
          <w:rFonts w:cs="Arial"/>
          <w:sz w:val="24"/>
          <w:szCs w:val="24"/>
          <w:lang w:val="sr-Cyrl-RS"/>
        </w:rPr>
        <w:t>_____</w:t>
      </w:r>
      <w:r w:rsidRPr="0042708D">
        <w:rPr>
          <w:rFonts w:cs="Arial"/>
          <w:sz w:val="24"/>
          <w:szCs w:val="24"/>
        </w:rPr>
        <w:t xml:space="preserve"> од </w:t>
      </w:r>
      <w:r w:rsidRPr="0042708D">
        <w:rPr>
          <w:rFonts w:cs="Arial"/>
          <w:sz w:val="24"/>
          <w:szCs w:val="24"/>
          <w:lang w:val="sr-Cyrl-RS"/>
        </w:rPr>
        <w:t>___.___.2019.године</w:t>
      </w:r>
      <w:r w:rsidRPr="0042708D">
        <w:rPr>
          <w:rFonts w:cs="Arial"/>
          <w:sz w:val="24"/>
          <w:szCs w:val="24"/>
        </w:rPr>
        <w:t xml:space="preserve"> (заведен код дужника), уколико </w:t>
      </w:r>
      <w:r w:rsidRPr="0042708D">
        <w:rPr>
          <w:rFonts w:cs="Arial"/>
          <w:sz w:val="24"/>
          <w:szCs w:val="24"/>
          <w:lang w:val="sr-Cyrl-RS"/>
        </w:rPr>
        <w:t>Д</w:t>
      </w:r>
      <w:r w:rsidRPr="0042708D">
        <w:rPr>
          <w:rFonts w:cs="Arial"/>
          <w:sz w:val="24"/>
          <w:szCs w:val="24"/>
        </w:rPr>
        <w:t>ужник не изврши уговорене обавезе у уговореном року или  их изврши делимично или</w:t>
      </w:r>
      <w:r w:rsidRPr="00FC7878">
        <w:rPr>
          <w:rFonts w:cs="Arial"/>
          <w:sz w:val="24"/>
          <w:szCs w:val="24"/>
        </w:rPr>
        <w:t xml:space="preserve"> неквалитетно.</w:t>
      </w:r>
    </w:p>
    <w:p w:rsidR="0042708D" w:rsidRDefault="0042708D" w:rsidP="0042708D">
      <w:pPr>
        <w:jc w:val="both"/>
        <w:rPr>
          <w:rFonts w:cs="Arial"/>
          <w:sz w:val="24"/>
          <w:szCs w:val="24"/>
          <w:lang w:val="sr-Cyrl-RS"/>
        </w:rPr>
      </w:pPr>
    </w:p>
    <w:p w:rsidR="0042708D" w:rsidRPr="00263925" w:rsidRDefault="0042708D" w:rsidP="0042708D">
      <w:pPr>
        <w:jc w:val="both"/>
      </w:pPr>
      <w:r w:rsidRPr="00263925">
        <w:rPr>
          <w:rFonts w:cs="Arial"/>
          <w:sz w:val="24"/>
          <w:szCs w:val="24"/>
        </w:rPr>
        <w:t>Издата бланко сопствена меница може се поднети на наплату у року доспећа  утврђеном  Уговором</w:t>
      </w:r>
      <w:r>
        <w:rPr>
          <w:rFonts w:cs="Arial"/>
          <w:sz w:val="24"/>
          <w:szCs w:val="24"/>
          <w:lang w:val="sr-Cyrl-RS"/>
        </w:rPr>
        <w:t>,</w:t>
      </w:r>
      <w:r w:rsidRPr="00263925">
        <w:rPr>
          <w:rFonts w:cs="Arial"/>
          <w:sz w:val="24"/>
          <w:szCs w:val="24"/>
        </w:rPr>
        <w:t xml:space="preserve"> </w:t>
      </w:r>
      <w:r>
        <w:rPr>
          <w:rFonts w:cs="Arial"/>
          <w:sz w:val="24"/>
          <w:szCs w:val="24"/>
          <w:lang w:val="sr-Cyrl-RS"/>
        </w:rPr>
        <w:t xml:space="preserve"> </w:t>
      </w:r>
      <w:r>
        <w:rPr>
          <w:rFonts w:cs="Arial"/>
          <w:sz w:val="24"/>
          <w:szCs w:val="24"/>
        </w:rPr>
        <w:t>т.ј. мини</w:t>
      </w:r>
      <w:r>
        <w:rPr>
          <w:rFonts w:cs="Arial"/>
          <w:sz w:val="24"/>
          <w:szCs w:val="24"/>
          <w:lang w:val="sr-Cyrl-RS"/>
        </w:rPr>
        <w:t>мално</w:t>
      </w:r>
      <w:r w:rsidRPr="00263925">
        <w:rPr>
          <w:rFonts w:cs="Arial"/>
          <w:sz w:val="24"/>
          <w:szCs w:val="24"/>
        </w:rPr>
        <w:t xml:space="preserve"> 30 (</w:t>
      </w:r>
      <w:r>
        <w:rPr>
          <w:rFonts w:cs="Arial"/>
          <w:sz w:val="24"/>
          <w:szCs w:val="24"/>
          <w:lang w:val="sr-Cyrl-RS"/>
        </w:rPr>
        <w:t xml:space="preserve"> </w:t>
      </w:r>
      <w:r w:rsidRPr="00263925">
        <w:rPr>
          <w:rFonts w:cs="Arial"/>
          <w:sz w:val="24"/>
          <w:szCs w:val="24"/>
        </w:rPr>
        <w:t>тридесет</w:t>
      </w:r>
      <w:r>
        <w:rPr>
          <w:rFonts w:cs="Arial"/>
          <w:sz w:val="24"/>
          <w:szCs w:val="24"/>
          <w:lang w:val="sr-Cyrl-RS"/>
        </w:rPr>
        <w:t xml:space="preserve"> </w:t>
      </w:r>
      <w:r w:rsidRPr="00263925">
        <w:rPr>
          <w:rFonts w:cs="Arial"/>
          <w:sz w:val="24"/>
          <w:szCs w:val="24"/>
        </w:rPr>
        <w:t>) дана</w:t>
      </w:r>
      <w:r>
        <w:rPr>
          <w:rFonts w:cs="Arial"/>
          <w:sz w:val="24"/>
          <w:szCs w:val="24"/>
        </w:rPr>
        <w:t xml:space="preserve"> дужим од</w:t>
      </w:r>
      <w:r w:rsidRPr="00263925">
        <w:rPr>
          <w:rFonts w:cs="Arial"/>
          <w:sz w:val="24"/>
          <w:szCs w:val="24"/>
        </w:rPr>
        <w:t xml:space="preserve"> рока</w:t>
      </w:r>
      <w:r>
        <w:rPr>
          <w:rFonts w:cs="Arial"/>
          <w:sz w:val="24"/>
          <w:szCs w:val="24"/>
        </w:rPr>
        <w:t xml:space="preserve"> важења уговора,</w:t>
      </w:r>
      <w:r>
        <w:rPr>
          <w:rFonts w:cs="Arial"/>
          <w:sz w:val="24"/>
          <w:szCs w:val="24"/>
          <w:lang w:val="sr-Cyrl-RS"/>
        </w:rPr>
        <w:t xml:space="preserve"> </w:t>
      </w:r>
      <w:r w:rsidRPr="00263925">
        <w:rPr>
          <w:rFonts w:cs="Arial"/>
          <w:sz w:val="24"/>
          <w:szCs w:val="24"/>
        </w:rPr>
        <w:t>с тим да евентуални</w:t>
      </w:r>
      <w:r>
        <w:rPr>
          <w:rFonts w:cs="Arial"/>
          <w:sz w:val="24"/>
          <w:szCs w:val="24"/>
          <w:lang w:val="sr-Cyrl-RS"/>
        </w:rPr>
        <w:t xml:space="preserve"> </w:t>
      </w:r>
      <w:r w:rsidRPr="00263925">
        <w:rPr>
          <w:rFonts w:cs="Arial"/>
          <w:sz w:val="24"/>
          <w:szCs w:val="24"/>
        </w:rPr>
        <w:t xml:space="preserve">продужетак рока </w:t>
      </w:r>
      <w:r>
        <w:rPr>
          <w:rFonts w:cs="Arial"/>
          <w:sz w:val="24"/>
          <w:szCs w:val="24"/>
        </w:rPr>
        <w:t xml:space="preserve">важења уговора </w:t>
      </w:r>
      <w:r w:rsidRPr="00263925">
        <w:rPr>
          <w:rFonts w:cs="Arial"/>
          <w:sz w:val="24"/>
          <w:szCs w:val="24"/>
        </w:rPr>
        <w:t xml:space="preserve">има за последицу и продужење рока важења менице и меничног овлашћења, за исти број дана за који ће бити продужен и рок </w:t>
      </w:r>
      <w:r>
        <w:rPr>
          <w:rFonts w:cs="Arial"/>
          <w:sz w:val="24"/>
          <w:szCs w:val="24"/>
        </w:rPr>
        <w:t>важења уговора</w:t>
      </w:r>
      <w:r w:rsidRPr="00263925">
        <w:rPr>
          <w:rFonts w:cs="Arial"/>
          <w:sz w:val="24"/>
          <w:szCs w:val="24"/>
        </w:rPr>
        <w:t>.</w:t>
      </w:r>
    </w:p>
    <w:p w:rsidR="0042708D" w:rsidRPr="00263925" w:rsidRDefault="0042708D" w:rsidP="0042708D">
      <w:pPr>
        <w:jc w:val="both"/>
        <w:rPr>
          <w:rFonts w:cs="Arial"/>
          <w:sz w:val="24"/>
          <w:szCs w:val="24"/>
        </w:rPr>
      </w:pPr>
    </w:p>
    <w:p w:rsidR="0042708D" w:rsidRDefault="0042708D" w:rsidP="0042708D">
      <w:pPr>
        <w:jc w:val="both"/>
        <w:rPr>
          <w:rFonts w:cs="Arial"/>
          <w:sz w:val="24"/>
          <w:szCs w:val="24"/>
        </w:rPr>
      </w:pPr>
      <w:r w:rsidRPr="00263925">
        <w:rPr>
          <w:rFonts w:cs="Arial"/>
          <w:sz w:val="24"/>
          <w:szCs w:val="24"/>
        </w:rPr>
        <w:t xml:space="preserve">Овлашћујемо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а у корист текућег рачуна Повериоца </w:t>
      </w:r>
    </w:p>
    <w:p w:rsidR="0042708D" w:rsidRDefault="0042708D" w:rsidP="0042708D">
      <w:pPr>
        <w:jc w:val="both"/>
        <w:rPr>
          <w:rFonts w:cs="Arial"/>
          <w:sz w:val="24"/>
          <w:szCs w:val="24"/>
          <w:lang w:val="sr-Cyrl-RS"/>
        </w:rPr>
      </w:pPr>
    </w:p>
    <w:p w:rsidR="0042708D" w:rsidRPr="00B44635" w:rsidRDefault="0042708D" w:rsidP="0042708D">
      <w:pPr>
        <w:jc w:val="both"/>
        <w:rPr>
          <w:rFonts w:cs="Arial"/>
          <w:sz w:val="24"/>
          <w:szCs w:val="24"/>
          <w:lang w:val="sr-Cyrl-RS"/>
        </w:rPr>
      </w:pPr>
      <w:r w:rsidRPr="00B44635">
        <w:rPr>
          <w:rFonts w:cs="Arial"/>
          <w:sz w:val="24"/>
          <w:szCs w:val="24"/>
        </w:rPr>
        <w:t xml:space="preserve">Oвлaшћуjeмo бaнкe кoд кojих имaмo рaчунe </w:t>
      </w:r>
      <w:r w:rsidRPr="00B44635">
        <w:rPr>
          <w:rFonts w:cs="Arial"/>
          <w:sz w:val="24"/>
          <w:szCs w:val="24"/>
          <w:lang w:val="sr-Cyrl-RS"/>
        </w:rPr>
        <w:t>да</w:t>
      </w:r>
      <w:r w:rsidRPr="00B44635">
        <w:rPr>
          <w:rFonts w:cs="Arial"/>
          <w:sz w:val="24"/>
          <w:szCs w:val="24"/>
        </w:rPr>
        <w:t xml:space="preserve">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w:t>
      </w:r>
      <w:r>
        <w:rPr>
          <w:rFonts w:cs="Arial"/>
          <w:sz w:val="24"/>
          <w:szCs w:val="24"/>
        </w:rPr>
        <w:t>a приoритeтa у нaплaти сa рaчун</w:t>
      </w:r>
      <w:r w:rsidRPr="00B44635">
        <w:rPr>
          <w:rFonts w:cs="Arial"/>
          <w:sz w:val="24"/>
          <w:szCs w:val="24"/>
        </w:rPr>
        <w:t>a</w:t>
      </w:r>
      <w:r w:rsidRPr="00B44635">
        <w:rPr>
          <w:rFonts w:cs="Arial"/>
          <w:sz w:val="24"/>
          <w:szCs w:val="24"/>
          <w:lang w:val="sr-Cyrl-RS"/>
        </w:rPr>
        <w:t>.</w:t>
      </w:r>
    </w:p>
    <w:p w:rsidR="0042708D" w:rsidRPr="00263925" w:rsidRDefault="0042708D" w:rsidP="0042708D">
      <w:pPr>
        <w:jc w:val="both"/>
        <w:rPr>
          <w:rFonts w:cs="Arial"/>
          <w:sz w:val="24"/>
          <w:szCs w:val="24"/>
        </w:rPr>
      </w:pPr>
    </w:p>
    <w:p w:rsidR="0042708D" w:rsidRPr="00263925" w:rsidRDefault="0042708D" w:rsidP="0042708D">
      <w:pPr>
        <w:jc w:val="both"/>
        <w:rPr>
          <w:rFonts w:cs="Arial"/>
          <w:sz w:val="24"/>
          <w:szCs w:val="24"/>
        </w:rPr>
      </w:pPr>
      <w:r w:rsidRPr="00263925">
        <w:rPr>
          <w:rFonts w:cs="Arial"/>
          <w:sz w:val="24"/>
          <w:szCs w:val="24"/>
        </w:rPr>
        <w:t xml:space="preserve">Меница је важећа и у случају да у току трајања реализације наведеног уговора дође до: промена </w:t>
      </w:r>
      <w:r>
        <w:rPr>
          <w:rFonts w:cs="Arial"/>
          <w:sz w:val="24"/>
          <w:szCs w:val="24"/>
        </w:rPr>
        <w:t xml:space="preserve">лица </w:t>
      </w:r>
      <w:r w:rsidRPr="00263925">
        <w:rPr>
          <w:rFonts w:cs="Arial"/>
          <w:sz w:val="24"/>
          <w:szCs w:val="24"/>
        </w:rPr>
        <w:t>овла</w:t>
      </w:r>
      <w:r>
        <w:rPr>
          <w:rFonts w:cs="Arial"/>
          <w:sz w:val="24"/>
          <w:szCs w:val="24"/>
        </w:rPr>
        <w:t xml:space="preserve">шћених за заступање </w:t>
      </w:r>
      <w:r>
        <w:rPr>
          <w:rFonts w:cs="Arial"/>
          <w:sz w:val="24"/>
          <w:szCs w:val="24"/>
          <w:lang w:val="sr-Cyrl-RS"/>
        </w:rPr>
        <w:t>дужника</w:t>
      </w:r>
      <w:r w:rsidRPr="00263925">
        <w:rPr>
          <w:rFonts w:cs="Arial"/>
          <w:sz w:val="24"/>
          <w:szCs w:val="24"/>
        </w:rPr>
        <w:t>, промена лица овлашћених за располагање</w:t>
      </w:r>
      <w:r>
        <w:rPr>
          <w:rFonts w:cs="Arial"/>
          <w:sz w:val="24"/>
          <w:szCs w:val="24"/>
        </w:rPr>
        <w:t xml:space="preserve"> новчаним</w:t>
      </w:r>
      <w:r w:rsidRPr="00263925">
        <w:rPr>
          <w:rFonts w:cs="Arial"/>
          <w:sz w:val="24"/>
          <w:szCs w:val="24"/>
        </w:rPr>
        <w:t xml:space="preserve">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2708D" w:rsidRPr="00263925" w:rsidRDefault="0042708D" w:rsidP="0042708D">
      <w:pPr>
        <w:jc w:val="both"/>
        <w:rPr>
          <w:rFonts w:cs="Arial"/>
          <w:sz w:val="24"/>
          <w:szCs w:val="24"/>
        </w:rPr>
      </w:pPr>
    </w:p>
    <w:p w:rsidR="0042708D" w:rsidRPr="00263925" w:rsidRDefault="0042708D" w:rsidP="0042708D">
      <w:pPr>
        <w:jc w:val="both"/>
        <w:rPr>
          <w:rFonts w:cs="Arial"/>
          <w:sz w:val="24"/>
          <w:szCs w:val="24"/>
        </w:rPr>
      </w:pPr>
      <w:r w:rsidRPr="00263925">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42708D" w:rsidRPr="00263925" w:rsidRDefault="0042708D" w:rsidP="0042708D">
      <w:pPr>
        <w:jc w:val="both"/>
        <w:rPr>
          <w:rFonts w:cs="Arial"/>
          <w:sz w:val="24"/>
          <w:szCs w:val="24"/>
        </w:rPr>
      </w:pPr>
    </w:p>
    <w:p w:rsidR="0042708D" w:rsidRPr="00263925" w:rsidRDefault="0042708D" w:rsidP="0042708D">
      <w:pPr>
        <w:jc w:val="both"/>
        <w:rPr>
          <w:rFonts w:cs="Arial"/>
          <w:sz w:val="24"/>
          <w:szCs w:val="24"/>
        </w:rPr>
      </w:pPr>
      <w:r w:rsidRPr="00263925">
        <w:rPr>
          <w:rFonts w:cs="Arial"/>
          <w:sz w:val="24"/>
          <w:szCs w:val="24"/>
        </w:rPr>
        <w:t>Меница је потписана од стране овлашћеног лица за заступање Дужника _____________________(унети име и презиме овлашћеног лица).</w:t>
      </w:r>
    </w:p>
    <w:p w:rsidR="0042708D" w:rsidRPr="00263925" w:rsidRDefault="0042708D" w:rsidP="0042708D">
      <w:pPr>
        <w:jc w:val="both"/>
        <w:rPr>
          <w:rFonts w:cs="Arial"/>
          <w:sz w:val="24"/>
          <w:szCs w:val="24"/>
        </w:rPr>
      </w:pPr>
    </w:p>
    <w:p w:rsidR="0042708D" w:rsidRPr="00263925" w:rsidRDefault="0042708D" w:rsidP="0042708D">
      <w:pPr>
        <w:jc w:val="both"/>
        <w:rPr>
          <w:rFonts w:cs="Arial"/>
          <w:sz w:val="24"/>
          <w:szCs w:val="24"/>
        </w:rPr>
      </w:pPr>
      <w:r w:rsidRPr="00263925">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42708D" w:rsidRPr="00263925" w:rsidRDefault="0042708D" w:rsidP="0042708D">
      <w:pPr>
        <w:jc w:val="both"/>
        <w:rPr>
          <w:rFonts w:cs="Arial"/>
          <w:sz w:val="24"/>
          <w:szCs w:val="24"/>
        </w:rPr>
      </w:pPr>
    </w:p>
    <w:p w:rsidR="0042708D" w:rsidRPr="00263925" w:rsidRDefault="0042708D" w:rsidP="0042708D">
      <w:pPr>
        <w:rPr>
          <w:rFonts w:cs="Arial"/>
          <w:sz w:val="24"/>
          <w:szCs w:val="24"/>
        </w:rPr>
      </w:pPr>
    </w:p>
    <w:tbl>
      <w:tblPr>
        <w:tblW w:w="10031" w:type="dxa"/>
        <w:jc w:val="center"/>
        <w:tblLayout w:type="fixed"/>
        <w:tblCellMar>
          <w:left w:w="10" w:type="dxa"/>
          <w:right w:w="10" w:type="dxa"/>
        </w:tblCellMar>
        <w:tblLook w:val="0000" w:firstRow="0" w:lastRow="0" w:firstColumn="0" w:lastColumn="0" w:noHBand="0" w:noVBand="0"/>
      </w:tblPr>
      <w:tblGrid>
        <w:gridCol w:w="3882"/>
        <w:gridCol w:w="2127"/>
        <w:gridCol w:w="4022"/>
      </w:tblGrid>
      <w:tr w:rsidR="0042708D" w:rsidRPr="00263925" w:rsidTr="0042708D">
        <w:trPr>
          <w:jc w:val="center"/>
        </w:trPr>
        <w:tc>
          <w:tcPr>
            <w:tcW w:w="3882" w:type="dxa"/>
            <w:shd w:val="clear" w:color="auto" w:fill="auto"/>
            <w:tcMar>
              <w:top w:w="0" w:type="dxa"/>
              <w:left w:w="108" w:type="dxa"/>
              <w:bottom w:w="0" w:type="dxa"/>
              <w:right w:w="108" w:type="dxa"/>
            </w:tcMar>
          </w:tcPr>
          <w:p w:rsidR="0042708D" w:rsidRPr="00263925" w:rsidRDefault="0042708D" w:rsidP="0042708D">
            <w:pPr>
              <w:jc w:val="center"/>
              <w:rPr>
                <w:rFonts w:cs="Arial"/>
                <w:sz w:val="24"/>
                <w:szCs w:val="24"/>
              </w:rPr>
            </w:pPr>
            <w:r w:rsidRPr="00B44635">
              <w:rPr>
                <w:rFonts w:cs="Arial"/>
                <w:sz w:val="24"/>
                <w:szCs w:val="24"/>
              </w:rPr>
              <w:t>Место и датум издавања Овлашћења</w:t>
            </w:r>
            <w:r w:rsidRPr="00263925">
              <w:rPr>
                <w:rFonts w:cs="Arial"/>
                <w:sz w:val="24"/>
                <w:szCs w:val="24"/>
              </w:rPr>
              <w:t>:</w:t>
            </w:r>
          </w:p>
        </w:tc>
        <w:tc>
          <w:tcPr>
            <w:tcW w:w="2127" w:type="dxa"/>
            <w:shd w:val="clear" w:color="auto" w:fill="auto"/>
            <w:tcMar>
              <w:top w:w="0" w:type="dxa"/>
              <w:left w:w="108" w:type="dxa"/>
              <w:bottom w:w="0" w:type="dxa"/>
              <w:right w:w="108" w:type="dxa"/>
            </w:tcMar>
          </w:tcPr>
          <w:p w:rsidR="0042708D" w:rsidRPr="00263925" w:rsidRDefault="0042708D" w:rsidP="0042708D">
            <w:pPr>
              <w:jc w:val="center"/>
              <w:rPr>
                <w:rFonts w:cs="Arial"/>
                <w:sz w:val="24"/>
                <w:szCs w:val="24"/>
                <w:lang w:val="ru-RU"/>
              </w:rPr>
            </w:pPr>
          </w:p>
        </w:tc>
        <w:tc>
          <w:tcPr>
            <w:tcW w:w="4022" w:type="dxa"/>
            <w:shd w:val="clear" w:color="auto" w:fill="auto"/>
            <w:tcMar>
              <w:top w:w="0" w:type="dxa"/>
              <w:left w:w="108" w:type="dxa"/>
              <w:bottom w:w="0" w:type="dxa"/>
              <w:right w:w="108" w:type="dxa"/>
            </w:tcMar>
          </w:tcPr>
          <w:p w:rsidR="0042708D" w:rsidRPr="00263925" w:rsidRDefault="0042708D" w:rsidP="0042708D">
            <w:pPr>
              <w:jc w:val="center"/>
            </w:pPr>
            <w:r>
              <w:rPr>
                <w:rFonts w:cs="Arial"/>
                <w:sz w:val="24"/>
                <w:szCs w:val="24"/>
              </w:rPr>
              <w:t>Пружалац услуге</w:t>
            </w:r>
            <w:r w:rsidRPr="00263925">
              <w:rPr>
                <w:rFonts w:cs="Arial"/>
                <w:sz w:val="24"/>
                <w:szCs w:val="24"/>
                <w:lang w:val="ru-RU"/>
              </w:rPr>
              <w:t>:</w:t>
            </w:r>
          </w:p>
        </w:tc>
      </w:tr>
      <w:tr w:rsidR="0042708D" w:rsidRPr="00263925" w:rsidTr="0042708D">
        <w:trPr>
          <w:jc w:val="center"/>
        </w:trPr>
        <w:tc>
          <w:tcPr>
            <w:tcW w:w="3882" w:type="dxa"/>
            <w:shd w:val="clear" w:color="auto" w:fill="auto"/>
            <w:tcMar>
              <w:top w:w="0" w:type="dxa"/>
              <w:left w:w="108" w:type="dxa"/>
              <w:bottom w:w="0" w:type="dxa"/>
              <w:right w:w="108" w:type="dxa"/>
            </w:tcMar>
          </w:tcPr>
          <w:p w:rsidR="0042708D" w:rsidRPr="00263925" w:rsidRDefault="0042708D" w:rsidP="0042708D">
            <w:pPr>
              <w:jc w:val="center"/>
              <w:rPr>
                <w:rFonts w:cs="Arial"/>
                <w:sz w:val="24"/>
                <w:szCs w:val="24"/>
              </w:rPr>
            </w:pPr>
          </w:p>
        </w:tc>
        <w:tc>
          <w:tcPr>
            <w:tcW w:w="2127" w:type="dxa"/>
            <w:shd w:val="clear" w:color="auto" w:fill="auto"/>
            <w:tcMar>
              <w:top w:w="0" w:type="dxa"/>
              <w:left w:w="108" w:type="dxa"/>
              <w:bottom w:w="0" w:type="dxa"/>
              <w:right w:w="108" w:type="dxa"/>
            </w:tcMar>
          </w:tcPr>
          <w:p w:rsidR="0042708D" w:rsidRPr="00263925" w:rsidRDefault="0042708D" w:rsidP="0042708D">
            <w:pPr>
              <w:jc w:val="center"/>
              <w:rPr>
                <w:rFonts w:cs="Arial"/>
                <w:sz w:val="24"/>
                <w:szCs w:val="24"/>
              </w:rPr>
            </w:pPr>
            <w:r w:rsidRPr="00263925">
              <w:rPr>
                <w:rFonts w:cs="Arial"/>
                <w:sz w:val="24"/>
                <w:szCs w:val="24"/>
              </w:rPr>
              <w:t>М.П.</w:t>
            </w:r>
          </w:p>
        </w:tc>
        <w:tc>
          <w:tcPr>
            <w:tcW w:w="4022" w:type="dxa"/>
            <w:shd w:val="clear" w:color="auto" w:fill="auto"/>
            <w:tcMar>
              <w:top w:w="0" w:type="dxa"/>
              <w:left w:w="108" w:type="dxa"/>
              <w:bottom w:w="0" w:type="dxa"/>
              <w:right w:w="108" w:type="dxa"/>
            </w:tcMar>
          </w:tcPr>
          <w:p w:rsidR="0042708D" w:rsidRPr="00263925" w:rsidRDefault="0042708D" w:rsidP="0042708D">
            <w:pPr>
              <w:jc w:val="center"/>
              <w:rPr>
                <w:rFonts w:cs="Arial"/>
                <w:sz w:val="24"/>
                <w:szCs w:val="24"/>
                <w:lang w:val="ru-RU"/>
              </w:rPr>
            </w:pPr>
          </w:p>
        </w:tc>
      </w:tr>
      <w:tr w:rsidR="0042708D" w:rsidRPr="00263925" w:rsidTr="0042708D">
        <w:trPr>
          <w:jc w:val="center"/>
        </w:trPr>
        <w:tc>
          <w:tcPr>
            <w:tcW w:w="3882" w:type="dxa"/>
            <w:tcBorders>
              <w:bottom w:val="single" w:sz="4" w:space="0" w:color="000000"/>
            </w:tcBorders>
            <w:shd w:val="clear" w:color="auto" w:fill="auto"/>
            <w:tcMar>
              <w:top w:w="0" w:type="dxa"/>
              <w:left w:w="108" w:type="dxa"/>
              <w:bottom w:w="0" w:type="dxa"/>
              <w:right w:w="108" w:type="dxa"/>
            </w:tcMar>
          </w:tcPr>
          <w:p w:rsidR="0042708D" w:rsidRPr="00263925" w:rsidRDefault="0042708D" w:rsidP="0042708D">
            <w:pPr>
              <w:jc w:val="center"/>
              <w:rPr>
                <w:rFonts w:cs="Arial"/>
                <w:sz w:val="24"/>
                <w:szCs w:val="24"/>
              </w:rPr>
            </w:pPr>
          </w:p>
        </w:tc>
        <w:tc>
          <w:tcPr>
            <w:tcW w:w="2127" w:type="dxa"/>
            <w:shd w:val="clear" w:color="auto" w:fill="auto"/>
            <w:tcMar>
              <w:top w:w="0" w:type="dxa"/>
              <w:left w:w="108" w:type="dxa"/>
              <w:bottom w:w="0" w:type="dxa"/>
              <w:right w:w="108" w:type="dxa"/>
            </w:tcMar>
          </w:tcPr>
          <w:p w:rsidR="0042708D" w:rsidRPr="00263925" w:rsidRDefault="0042708D" w:rsidP="0042708D">
            <w:pPr>
              <w:jc w:val="center"/>
              <w:rPr>
                <w:rFonts w:cs="Arial"/>
                <w:sz w:val="24"/>
                <w:szCs w:val="24"/>
                <w:lang w:val="ru-RU"/>
              </w:rPr>
            </w:pPr>
          </w:p>
        </w:tc>
        <w:tc>
          <w:tcPr>
            <w:tcW w:w="4022" w:type="dxa"/>
            <w:tcBorders>
              <w:bottom w:val="single" w:sz="4" w:space="0" w:color="000000"/>
            </w:tcBorders>
            <w:shd w:val="clear" w:color="auto" w:fill="auto"/>
            <w:tcMar>
              <w:top w:w="0" w:type="dxa"/>
              <w:left w:w="108" w:type="dxa"/>
              <w:bottom w:w="0" w:type="dxa"/>
              <w:right w:w="108" w:type="dxa"/>
            </w:tcMar>
          </w:tcPr>
          <w:p w:rsidR="0042708D" w:rsidRPr="00263925" w:rsidRDefault="0042708D" w:rsidP="0042708D">
            <w:pPr>
              <w:jc w:val="center"/>
              <w:rPr>
                <w:rFonts w:cs="Arial"/>
                <w:sz w:val="24"/>
                <w:szCs w:val="24"/>
                <w:lang w:val="ru-RU"/>
              </w:rPr>
            </w:pPr>
          </w:p>
        </w:tc>
      </w:tr>
    </w:tbl>
    <w:p w:rsidR="0042708D" w:rsidRPr="00263925" w:rsidRDefault="0042708D" w:rsidP="0042708D">
      <w:pPr>
        <w:rPr>
          <w:rFonts w:cs="Arial"/>
          <w:sz w:val="24"/>
          <w:szCs w:val="24"/>
        </w:rPr>
      </w:pPr>
      <w:r w:rsidRPr="00263925">
        <w:rPr>
          <w:rFonts w:cs="Arial"/>
          <w:sz w:val="24"/>
          <w:szCs w:val="24"/>
        </w:rPr>
        <w:t xml:space="preserve"> </w:t>
      </w:r>
      <w:r>
        <w:rPr>
          <w:rFonts w:cs="Arial"/>
          <w:sz w:val="24"/>
          <w:szCs w:val="24"/>
          <w:lang w:val="sr-Cyrl-RS"/>
        </w:rPr>
        <w:t xml:space="preserve">                                                                                                    </w:t>
      </w:r>
      <w:r w:rsidRPr="00263925">
        <w:rPr>
          <w:rFonts w:cs="Arial"/>
          <w:sz w:val="24"/>
          <w:szCs w:val="24"/>
        </w:rPr>
        <w:t>Потпис овлашћеног лица</w:t>
      </w:r>
    </w:p>
    <w:p w:rsidR="0042708D" w:rsidRPr="00263925" w:rsidRDefault="0042708D" w:rsidP="0042708D">
      <w:pPr>
        <w:rPr>
          <w:rFonts w:cs="Arial"/>
          <w:sz w:val="24"/>
          <w:szCs w:val="24"/>
        </w:rPr>
      </w:pPr>
    </w:p>
    <w:p w:rsidR="0042708D" w:rsidRPr="00263925" w:rsidRDefault="0042708D" w:rsidP="0042708D">
      <w:pPr>
        <w:rPr>
          <w:rFonts w:cs="Arial"/>
          <w:sz w:val="24"/>
          <w:szCs w:val="24"/>
        </w:rPr>
      </w:pPr>
      <w:r w:rsidRPr="00263925">
        <w:rPr>
          <w:rFonts w:cs="Arial"/>
          <w:sz w:val="24"/>
          <w:szCs w:val="24"/>
        </w:rPr>
        <w:t>Прилог:</w:t>
      </w:r>
    </w:p>
    <w:p w:rsidR="0042708D" w:rsidRPr="00263925" w:rsidRDefault="0042708D" w:rsidP="0042708D">
      <w:pPr>
        <w:pStyle w:val="ListParagraph"/>
        <w:numPr>
          <w:ilvl w:val="0"/>
          <w:numId w:val="57"/>
        </w:numPr>
        <w:suppressAutoHyphens w:val="0"/>
        <w:spacing w:after="0" w:line="240" w:lineRule="auto"/>
        <w:rPr>
          <w:color w:val="auto"/>
        </w:rPr>
      </w:pPr>
      <w:r w:rsidRPr="00263925">
        <w:rPr>
          <w:rFonts w:ascii="Arial" w:hAnsi="Arial" w:cs="Arial"/>
          <w:color w:val="auto"/>
        </w:rPr>
        <w:t>једна потписана и оверена бланко сопствена меница као гаранција за добро извршење посла</w:t>
      </w:r>
    </w:p>
    <w:p w:rsidR="0042708D" w:rsidRDefault="0042708D" w:rsidP="0042708D">
      <w:pPr>
        <w:pStyle w:val="ListParagraph"/>
        <w:numPr>
          <w:ilvl w:val="0"/>
          <w:numId w:val="57"/>
        </w:numPr>
        <w:suppressAutoHyphens w:val="0"/>
        <w:spacing w:after="0" w:line="240" w:lineRule="auto"/>
        <w:rPr>
          <w:rFonts w:ascii="Arial" w:hAnsi="Arial" w:cs="Arial"/>
          <w:color w:val="auto"/>
        </w:rPr>
      </w:pPr>
      <w:r w:rsidRPr="00CF5874">
        <w:rPr>
          <w:rFonts w:ascii="Arial" w:hAnsi="Arial" w:cs="Arial"/>
          <w:color w:val="auto"/>
        </w:rPr>
        <w:t xml:space="preserve">оверену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w:t>
      </w:r>
    </w:p>
    <w:p w:rsidR="0042708D" w:rsidRPr="00CF5874" w:rsidRDefault="0042708D" w:rsidP="0042708D">
      <w:pPr>
        <w:pStyle w:val="ListParagraph"/>
        <w:numPr>
          <w:ilvl w:val="0"/>
          <w:numId w:val="57"/>
        </w:numPr>
        <w:suppressAutoHyphens w:val="0"/>
        <w:spacing w:after="0" w:line="240" w:lineRule="auto"/>
        <w:rPr>
          <w:rFonts w:ascii="Arial" w:hAnsi="Arial" w:cs="Arial"/>
          <w:color w:val="auto"/>
        </w:rPr>
      </w:pPr>
      <w:r w:rsidRPr="00CF5874">
        <w:rPr>
          <w:rFonts w:ascii="Arial" w:hAnsi="Arial" w:cs="Arial"/>
          <w:color w:val="auto"/>
        </w:rPr>
        <w:t>фотокопију ОП обрасца</w:t>
      </w:r>
    </w:p>
    <w:p w:rsidR="0042708D" w:rsidRPr="00AD046B" w:rsidRDefault="0042708D" w:rsidP="0042708D">
      <w:pPr>
        <w:pStyle w:val="ListParagraph"/>
        <w:numPr>
          <w:ilvl w:val="0"/>
          <w:numId w:val="57"/>
        </w:numPr>
        <w:suppressAutoHyphens w:val="0"/>
        <w:spacing w:after="0" w:line="240" w:lineRule="auto"/>
        <w:rPr>
          <w:rFonts w:ascii="Arial" w:hAnsi="Arial" w:cs="Arial"/>
          <w:b/>
          <w:i/>
          <w:color w:val="auto"/>
          <w:u w:val="single"/>
        </w:rPr>
      </w:pPr>
      <w:r w:rsidRPr="00263925">
        <w:rPr>
          <w:rFonts w:ascii="Arial" w:hAnsi="Arial" w:cs="Arial"/>
          <w:color w:val="auto"/>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Pr>
          <w:rFonts w:ascii="Arial" w:hAnsi="Arial" w:cs="Arial"/>
          <w:color w:val="auto"/>
          <w:lang w:val="sr-Cyrl-RS"/>
        </w:rPr>
        <w:t xml:space="preserve"> </w:t>
      </w:r>
      <w:r w:rsidRPr="00AD046B">
        <w:rPr>
          <w:rFonts w:ascii="Arial" w:hAnsi="Arial" w:cs="Arial"/>
          <w:b/>
          <w:i/>
          <w:color w:val="auto"/>
          <w:u w:val="single"/>
        </w:rPr>
        <w:t>Датум регистрације менице мора бити након датума доношења одлуке о додели Уговора.</w:t>
      </w:r>
    </w:p>
    <w:p w:rsidR="0042708D" w:rsidRPr="00263925" w:rsidRDefault="0042708D" w:rsidP="0042708D">
      <w:pPr>
        <w:pStyle w:val="ListParagraph"/>
        <w:numPr>
          <w:ilvl w:val="0"/>
          <w:numId w:val="57"/>
        </w:numPr>
        <w:suppressAutoHyphens w:val="0"/>
        <w:spacing w:after="0" w:line="240" w:lineRule="auto"/>
        <w:rPr>
          <w:rFonts w:ascii="Arial" w:hAnsi="Arial" w:cs="Arial"/>
          <w:color w:val="auto"/>
        </w:rPr>
      </w:pPr>
      <w:r w:rsidRPr="001B7B6B">
        <w:rPr>
          <w:rFonts w:ascii="Arial" w:hAnsi="Arial" w:cs="Arial"/>
          <w:color w:val="auto"/>
        </w:rPr>
        <w:t>фотокопију</w:t>
      </w:r>
      <w:r w:rsidRPr="00785009">
        <w:rPr>
          <w:rFonts w:ascii="Arial" w:hAnsi="Arial" w:cs="Arial"/>
          <w:color w:val="auto"/>
        </w:rPr>
        <w:t xml:space="preserve"> </w:t>
      </w:r>
      <w:r>
        <w:rPr>
          <w:rFonts w:ascii="Arial" w:hAnsi="Arial" w:cs="Arial"/>
          <w:color w:val="auto"/>
          <w:lang w:val="sr-Cyrl-RS"/>
        </w:rPr>
        <w:t xml:space="preserve">важећег </w:t>
      </w:r>
      <w:r>
        <w:rPr>
          <w:rFonts w:ascii="Arial" w:hAnsi="Arial" w:cs="Arial"/>
          <w:color w:val="auto"/>
        </w:rPr>
        <w:t>овлашћењ</w:t>
      </w:r>
      <w:r>
        <w:rPr>
          <w:rFonts w:ascii="Arial" w:hAnsi="Arial" w:cs="Arial"/>
          <w:color w:val="auto"/>
          <w:lang w:val="sr-Cyrl-RS"/>
        </w:rPr>
        <w:t>а</w:t>
      </w:r>
      <w:r w:rsidRPr="00785009">
        <w:rPr>
          <w:rFonts w:ascii="Arial" w:hAnsi="Arial" w:cs="Arial"/>
          <w:color w:val="auto"/>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w:t>
      </w:r>
      <w:r>
        <w:rPr>
          <w:rFonts w:ascii="Arial" w:hAnsi="Arial" w:cs="Arial"/>
          <w:color w:val="auto"/>
        </w:rPr>
        <w:t>сује законски заступник п</w:t>
      </w:r>
      <w:r>
        <w:rPr>
          <w:rFonts w:ascii="Arial" w:hAnsi="Arial" w:cs="Arial"/>
          <w:color w:val="auto"/>
          <w:lang w:val="sr-Cyrl-RS"/>
        </w:rPr>
        <w:t>ружаоца услуге</w:t>
      </w:r>
    </w:p>
    <w:p w:rsidR="0042708D" w:rsidRPr="00263925" w:rsidRDefault="0042708D" w:rsidP="0042708D">
      <w:pPr>
        <w:jc w:val="center"/>
        <w:rPr>
          <w:rFonts w:cs="Arial"/>
          <w:b/>
          <w:sz w:val="24"/>
          <w:szCs w:val="24"/>
        </w:rPr>
      </w:pPr>
    </w:p>
    <w:p w:rsidR="0042708D" w:rsidRPr="00263925" w:rsidRDefault="0042708D" w:rsidP="0042708D">
      <w:pPr>
        <w:jc w:val="center"/>
        <w:rPr>
          <w:rFonts w:cs="Arial"/>
          <w:b/>
          <w:sz w:val="24"/>
          <w:szCs w:val="24"/>
        </w:rPr>
      </w:pPr>
    </w:p>
    <w:p w:rsidR="0042708D" w:rsidRPr="004A0B80" w:rsidRDefault="0042708D" w:rsidP="0042708D">
      <w:pPr>
        <w:pStyle w:val="ListParagraph"/>
        <w:spacing w:after="0" w:line="240" w:lineRule="auto"/>
        <w:rPr>
          <w:rFonts w:ascii="Arial" w:hAnsi="Arial" w:cs="Arial"/>
          <w:b/>
          <w:i/>
          <w:color w:val="auto"/>
          <w:u w:val="single"/>
        </w:rPr>
      </w:pPr>
      <w:r w:rsidRPr="004A0B80">
        <w:rPr>
          <w:rFonts w:ascii="Arial" w:hAnsi="Arial" w:cs="Arial"/>
          <w:b/>
          <w:i/>
          <w:color w:val="auto"/>
          <w:u w:val="single"/>
        </w:rPr>
        <w:t xml:space="preserve">Менично писмо у складу са садржином овог Прилога се доставља </w:t>
      </w:r>
      <w:r w:rsidRPr="004A0B80">
        <w:rPr>
          <w:rFonts w:ascii="Arial" w:hAnsi="Arial" w:cs="Arial"/>
          <w:b/>
          <w:i/>
          <w:color w:val="auto"/>
          <w:u w:val="single"/>
          <w:lang w:val="sr-Cyrl-RS"/>
        </w:rPr>
        <w:t xml:space="preserve">у року од 3 дана од дана </w:t>
      </w:r>
      <w:r>
        <w:rPr>
          <w:rFonts w:ascii="Arial" w:hAnsi="Arial" w:cs="Arial"/>
          <w:b/>
          <w:i/>
          <w:color w:val="auto"/>
          <w:u w:val="single"/>
          <w:lang w:val="sr-Cyrl-RS"/>
        </w:rPr>
        <w:t xml:space="preserve">пријема обострано потписаног </w:t>
      </w:r>
      <w:r w:rsidRPr="004A0B80">
        <w:rPr>
          <w:rFonts w:ascii="Arial" w:hAnsi="Arial" w:cs="Arial"/>
          <w:b/>
          <w:i/>
          <w:color w:val="auto"/>
          <w:u w:val="single"/>
          <w:lang w:val="sr-Cyrl-RS"/>
        </w:rPr>
        <w:t>уговора</w:t>
      </w:r>
    </w:p>
    <w:p w:rsidR="0042708D" w:rsidRPr="00263925" w:rsidRDefault="0042708D" w:rsidP="0042708D">
      <w:pPr>
        <w:jc w:val="center"/>
        <w:rPr>
          <w:rFonts w:cs="Arial"/>
          <w:b/>
          <w:sz w:val="24"/>
          <w:szCs w:val="24"/>
        </w:rPr>
      </w:pPr>
    </w:p>
    <w:p w:rsidR="0042708D" w:rsidRDefault="0042708D" w:rsidP="005A6095">
      <w:pPr>
        <w:pStyle w:val="Standard"/>
        <w:spacing w:before="0"/>
        <w:ind w:left="7200"/>
        <w:rPr>
          <w:rFonts w:asciiTheme="minorHAnsi" w:hAnsiTheme="minorHAnsi" w:cs="Arial"/>
          <w:b/>
          <w:color w:val="auto"/>
          <w:lang w:val="sr-Cyrl-RS"/>
        </w:rPr>
      </w:pPr>
    </w:p>
    <w:p w:rsidR="0042708D" w:rsidRDefault="0042708D" w:rsidP="005A6095">
      <w:pPr>
        <w:pStyle w:val="Standard"/>
        <w:spacing w:before="0"/>
        <w:ind w:left="7200"/>
        <w:rPr>
          <w:rFonts w:asciiTheme="minorHAnsi" w:hAnsiTheme="minorHAnsi" w:cs="Arial"/>
          <w:b/>
          <w:color w:val="auto"/>
          <w:lang w:val="sr-Cyrl-RS"/>
        </w:rPr>
      </w:pPr>
    </w:p>
    <w:p w:rsidR="0042708D" w:rsidRDefault="0042708D" w:rsidP="005A6095">
      <w:pPr>
        <w:pStyle w:val="Standard"/>
        <w:spacing w:before="0"/>
        <w:ind w:left="7200"/>
        <w:rPr>
          <w:rFonts w:asciiTheme="minorHAnsi" w:hAnsiTheme="minorHAnsi" w:cs="Arial"/>
          <w:b/>
          <w:color w:val="auto"/>
          <w:lang w:val="sr-Cyrl-RS"/>
        </w:rPr>
      </w:pPr>
    </w:p>
    <w:p w:rsidR="0042708D" w:rsidRDefault="0042708D" w:rsidP="005A6095">
      <w:pPr>
        <w:pStyle w:val="Standard"/>
        <w:spacing w:before="0"/>
        <w:ind w:left="7200"/>
        <w:rPr>
          <w:rFonts w:asciiTheme="minorHAnsi" w:hAnsiTheme="minorHAnsi" w:cs="Arial"/>
          <w:b/>
          <w:color w:val="auto"/>
          <w:lang w:val="sr-Cyrl-RS"/>
        </w:rPr>
      </w:pPr>
    </w:p>
    <w:p w:rsidR="0042708D" w:rsidRDefault="0042708D" w:rsidP="005A6095">
      <w:pPr>
        <w:pStyle w:val="Standard"/>
        <w:spacing w:before="0"/>
        <w:ind w:left="7200"/>
        <w:rPr>
          <w:rFonts w:asciiTheme="minorHAnsi" w:hAnsiTheme="minorHAnsi" w:cs="Arial"/>
          <w:b/>
          <w:color w:val="auto"/>
          <w:lang w:val="sr-Cyrl-RS"/>
        </w:rPr>
      </w:pPr>
    </w:p>
    <w:p w:rsidR="0042708D" w:rsidRDefault="0042708D" w:rsidP="005A6095">
      <w:pPr>
        <w:pStyle w:val="Standard"/>
        <w:spacing w:before="0"/>
        <w:ind w:left="7200"/>
        <w:rPr>
          <w:rFonts w:asciiTheme="minorHAnsi" w:hAnsiTheme="minorHAnsi" w:cs="Arial"/>
          <w:b/>
          <w:color w:val="auto"/>
          <w:lang w:val="sr-Cyrl-RS"/>
        </w:rPr>
      </w:pPr>
    </w:p>
    <w:p w:rsidR="0042708D" w:rsidRDefault="0042708D" w:rsidP="005A6095">
      <w:pPr>
        <w:pStyle w:val="Standard"/>
        <w:spacing w:before="0"/>
        <w:ind w:left="7200"/>
        <w:rPr>
          <w:rFonts w:asciiTheme="minorHAnsi" w:hAnsiTheme="minorHAnsi" w:cs="Arial"/>
          <w:b/>
          <w:color w:val="auto"/>
          <w:lang w:val="sr-Cyrl-RS"/>
        </w:rPr>
      </w:pPr>
    </w:p>
    <w:p w:rsidR="0042708D" w:rsidRDefault="0042708D" w:rsidP="005A6095">
      <w:pPr>
        <w:pStyle w:val="Standard"/>
        <w:spacing w:before="0"/>
        <w:ind w:left="7200"/>
        <w:rPr>
          <w:rFonts w:asciiTheme="minorHAnsi" w:hAnsiTheme="minorHAnsi" w:cs="Arial"/>
          <w:b/>
          <w:color w:val="auto"/>
          <w:lang w:val="sr-Cyrl-RS"/>
        </w:rPr>
      </w:pPr>
    </w:p>
    <w:p w:rsidR="0042708D" w:rsidRDefault="0042708D" w:rsidP="005A6095">
      <w:pPr>
        <w:pStyle w:val="Standard"/>
        <w:spacing w:before="0"/>
        <w:ind w:left="7200"/>
        <w:rPr>
          <w:rFonts w:asciiTheme="minorHAnsi" w:hAnsiTheme="minorHAnsi" w:cs="Arial"/>
          <w:b/>
          <w:color w:val="auto"/>
          <w:lang w:val="sr-Cyrl-RS"/>
        </w:rPr>
      </w:pPr>
    </w:p>
    <w:p w:rsidR="0042708D" w:rsidRDefault="0042708D" w:rsidP="005A6095">
      <w:pPr>
        <w:pStyle w:val="Standard"/>
        <w:spacing w:before="0"/>
        <w:ind w:left="7200"/>
        <w:rPr>
          <w:rFonts w:asciiTheme="minorHAnsi" w:hAnsiTheme="minorHAnsi" w:cs="Arial"/>
          <w:b/>
          <w:color w:val="auto"/>
          <w:lang w:val="sr-Cyrl-RS"/>
        </w:rPr>
      </w:pPr>
    </w:p>
    <w:p w:rsidR="0042708D" w:rsidRDefault="0042708D" w:rsidP="005A6095">
      <w:pPr>
        <w:pStyle w:val="Standard"/>
        <w:spacing w:before="0"/>
        <w:ind w:left="7200"/>
        <w:rPr>
          <w:rFonts w:asciiTheme="minorHAnsi" w:hAnsiTheme="minorHAnsi" w:cs="Arial"/>
          <w:b/>
          <w:color w:val="auto"/>
          <w:lang w:val="sr-Cyrl-RS"/>
        </w:rPr>
      </w:pPr>
    </w:p>
    <w:p w:rsidR="0042708D" w:rsidRDefault="0042708D" w:rsidP="005A6095">
      <w:pPr>
        <w:pStyle w:val="Standard"/>
        <w:spacing w:before="0"/>
        <w:ind w:left="7200"/>
        <w:rPr>
          <w:rFonts w:asciiTheme="minorHAnsi" w:hAnsiTheme="minorHAnsi" w:cs="Arial"/>
          <w:b/>
          <w:color w:val="auto"/>
          <w:lang w:val="sr-Cyrl-RS"/>
        </w:rPr>
      </w:pPr>
    </w:p>
    <w:p w:rsidR="0042708D" w:rsidRDefault="0042708D" w:rsidP="005A6095">
      <w:pPr>
        <w:pStyle w:val="Standard"/>
        <w:spacing w:before="0"/>
        <w:ind w:left="7200"/>
        <w:rPr>
          <w:rFonts w:asciiTheme="minorHAnsi" w:hAnsiTheme="minorHAnsi" w:cs="Arial"/>
          <w:b/>
          <w:color w:val="auto"/>
          <w:lang w:val="sr-Cyrl-RS"/>
        </w:rPr>
      </w:pPr>
    </w:p>
    <w:p w:rsidR="0042708D" w:rsidRDefault="0042708D" w:rsidP="005A6095">
      <w:pPr>
        <w:pStyle w:val="Standard"/>
        <w:spacing w:before="0"/>
        <w:ind w:left="7200"/>
        <w:rPr>
          <w:rFonts w:asciiTheme="minorHAnsi" w:hAnsiTheme="minorHAnsi" w:cs="Arial"/>
          <w:b/>
          <w:color w:val="auto"/>
          <w:lang w:val="sr-Cyrl-RS"/>
        </w:rPr>
      </w:pPr>
    </w:p>
    <w:p w:rsidR="0042708D" w:rsidRDefault="0042708D" w:rsidP="005A6095">
      <w:pPr>
        <w:pStyle w:val="Standard"/>
        <w:spacing w:before="0"/>
        <w:ind w:left="7200"/>
        <w:rPr>
          <w:rFonts w:asciiTheme="minorHAnsi" w:hAnsiTheme="minorHAnsi" w:cs="Arial"/>
          <w:b/>
          <w:color w:val="auto"/>
          <w:lang w:val="sr-Cyrl-RS"/>
        </w:rPr>
      </w:pPr>
    </w:p>
    <w:p w:rsidR="0042708D" w:rsidRDefault="0042708D" w:rsidP="005A6095">
      <w:pPr>
        <w:pStyle w:val="Standard"/>
        <w:spacing w:before="0"/>
        <w:ind w:left="7200"/>
        <w:rPr>
          <w:rFonts w:asciiTheme="minorHAnsi" w:hAnsiTheme="minorHAnsi" w:cs="Arial"/>
          <w:b/>
          <w:color w:val="auto"/>
          <w:lang w:val="sr-Cyrl-RS"/>
        </w:rPr>
      </w:pPr>
    </w:p>
    <w:p w:rsidR="0042708D" w:rsidRDefault="0042708D" w:rsidP="005A6095">
      <w:pPr>
        <w:pStyle w:val="Standard"/>
        <w:spacing w:before="0"/>
        <w:ind w:left="7200"/>
        <w:rPr>
          <w:rFonts w:asciiTheme="minorHAnsi" w:hAnsiTheme="minorHAnsi" w:cs="Arial"/>
          <w:b/>
          <w:color w:val="auto"/>
          <w:lang w:val="sr-Cyrl-RS"/>
        </w:rPr>
      </w:pPr>
    </w:p>
    <w:p w:rsidR="005A6095" w:rsidRPr="0042708D" w:rsidRDefault="00B77B2A" w:rsidP="005A6095">
      <w:pPr>
        <w:pStyle w:val="Standard"/>
        <w:spacing w:before="0"/>
        <w:ind w:left="7200"/>
        <w:rPr>
          <w:rFonts w:asciiTheme="minorHAnsi" w:hAnsiTheme="minorHAnsi"/>
          <w:color w:val="auto"/>
          <w:lang w:val="sr-Cyrl-RS"/>
        </w:rPr>
      </w:pPr>
      <w:r>
        <w:rPr>
          <w:rFonts w:cs="Arial"/>
          <w:b/>
          <w:color w:val="auto"/>
        </w:rPr>
        <w:t xml:space="preserve">ПРИЛОГ бр. </w:t>
      </w:r>
      <w:r w:rsidR="0042708D">
        <w:rPr>
          <w:rFonts w:asciiTheme="minorHAnsi" w:hAnsiTheme="minorHAnsi" w:cs="Arial"/>
          <w:b/>
          <w:color w:val="auto"/>
          <w:lang w:val="sr-Cyrl-RS"/>
        </w:rPr>
        <w:t>4</w:t>
      </w:r>
    </w:p>
    <w:p w:rsidR="005A6095" w:rsidRPr="00041D6F" w:rsidRDefault="005A6095" w:rsidP="005A6095">
      <w:pPr>
        <w:pStyle w:val="Standard"/>
        <w:spacing w:before="0"/>
        <w:rPr>
          <w:rFonts w:cs="Arial"/>
          <w:b/>
          <w:color w:val="auto"/>
        </w:rPr>
      </w:pPr>
    </w:p>
    <w:p w:rsidR="005A6095" w:rsidRPr="00041D6F" w:rsidRDefault="005A6095" w:rsidP="005A6095">
      <w:pPr>
        <w:pStyle w:val="Standard"/>
        <w:spacing w:before="0"/>
        <w:jc w:val="center"/>
        <w:rPr>
          <w:rFonts w:cs="Arial"/>
          <w:b/>
          <w:color w:val="auto"/>
        </w:rPr>
      </w:pPr>
      <w:r w:rsidRPr="00041D6F">
        <w:rPr>
          <w:rFonts w:cs="Arial"/>
          <w:b/>
          <w:color w:val="auto"/>
        </w:rPr>
        <w:t>ЗАПИСНИК О ПРУЖЕНИМ УСЛУГАМА</w:t>
      </w:r>
    </w:p>
    <w:p w:rsidR="005A6095" w:rsidRPr="00041D6F" w:rsidRDefault="005A6095" w:rsidP="005A6095">
      <w:pPr>
        <w:pStyle w:val="Standard"/>
        <w:spacing w:before="0"/>
        <w:rPr>
          <w:rFonts w:cs="Arial"/>
          <w:color w:val="auto"/>
        </w:rPr>
      </w:pPr>
    </w:p>
    <w:p w:rsidR="005A6095" w:rsidRPr="00041D6F" w:rsidRDefault="005A6095" w:rsidP="005A6095">
      <w:pPr>
        <w:pStyle w:val="Standard"/>
        <w:spacing w:before="0"/>
        <w:rPr>
          <w:rFonts w:cs="Arial"/>
          <w:color w:val="auto"/>
        </w:rPr>
      </w:pPr>
      <w:r w:rsidRPr="00041D6F">
        <w:rPr>
          <w:rFonts w:cs="Arial"/>
          <w:color w:val="auto"/>
        </w:rPr>
        <w:t>Записник број: _________Датум ___________</w:t>
      </w:r>
    </w:p>
    <w:p w:rsidR="005A6095" w:rsidRPr="00041D6F" w:rsidRDefault="005A6095" w:rsidP="005A6095">
      <w:pPr>
        <w:pStyle w:val="Standard"/>
        <w:spacing w:before="0"/>
        <w:rPr>
          <w:color w:val="auto"/>
        </w:rPr>
      </w:pPr>
    </w:p>
    <w:p w:rsidR="005A6095" w:rsidRPr="00041D6F" w:rsidRDefault="005A6095" w:rsidP="005A6095">
      <w:pPr>
        <w:pStyle w:val="Standard"/>
        <w:tabs>
          <w:tab w:val="left" w:pos="720"/>
          <w:tab w:val="left" w:pos="1440"/>
          <w:tab w:val="left" w:pos="2160"/>
          <w:tab w:val="left" w:pos="2880"/>
          <w:tab w:val="left" w:pos="3600"/>
          <w:tab w:val="left" w:pos="5085"/>
        </w:tabs>
        <w:spacing w:before="0"/>
        <w:rPr>
          <w:color w:val="auto"/>
        </w:rPr>
      </w:pPr>
      <w:r w:rsidRPr="00041D6F">
        <w:rPr>
          <w:rFonts w:cs="Arial"/>
          <w:color w:val="auto"/>
        </w:rPr>
        <w:tab/>
        <w:t>ПРУЖАЛАЦ УСЛУГА:</w:t>
      </w:r>
      <w:r w:rsidRPr="00041D6F">
        <w:rPr>
          <w:rFonts w:cs="Arial"/>
          <w:color w:val="auto"/>
        </w:rPr>
        <w:tab/>
      </w:r>
      <w:r w:rsidRPr="00041D6F">
        <w:rPr>
          <w:rFonts w:cs="Arial"/>
          <w:color w:val="auto"/>
        </w:rPr>
        <w:tab/>
        <w:t xml:space="preserve">      КОРИСНИК УСЛУГА:</w:t>
      </w:r>
    </w:p>
    <w:p w:rsidR="005A6095" w:rsidRPr="00041D6F" w:rsidRDefault="005A6095" w:rsidP="005A6095">
      <w:pPr>
        <w:pStyle w:val="Standard"/>
        <w:spacing w:before="0"/>
        <w:rPr>
          <w:color w:val="auto"/>
        </w:rPr>
      </w:pPr>
      <w:r w:rsidRPr="00041D6F">
        <w:rPr>
          <w:rFonts w:cs="Arial"/>
          <w:color w:val="auto"/>
        </w:rPr>
        <w:t>_________________________</w:t>
      </w:r>
      <w:r w:rsidRPr="00041D6F">
        <w:rPr>
          <w:rFonts w:cs="Arial"/>
          <w:color w:val="auto"/>
        </w:rPr>
        <w:tab/>
      </w:r>
      <w:r w:rsidRPr="00041D6F">
        <w:rPr>
          <w:rFonts w:cs="Arial"/>
          <w:color w:val="auto"/>
        </w:rPr>
        <w:tab/>
        <w:t xml:space="preserve">        ___________________________</w:t>
      </w:r>
    </w:p>
    <w:p w:rsidR="005A6095" w:rsidRPr="00041D6F" w:rsidRDefault="005A6095" w:rsidP="005A6095">
      <w:pPr>
        <w:pStyle w:val="Standard"/>
        <w:spacing w:before="0"/>
        <w:rPr>
          <w:color w:val="auto"/>
        </w:rPr>
      </w:pPr>
      <w:r w:rsidRPr="00041D6F">
        <w:rPr>
          <w:rFonts w:cs="Arial"/>
          <w:color w:val="auto"/>
        </w:rPr>
        <w:t xml:space="preserve">    (Назив правног  лица) </w:t>
      </w:r>
      <w:r w:rsidRPr="00041D6F">
        <w:rPr>
          <w:rFonts w:cs="Arial"/>
          <w:color w:val="auto"/>
        </w:rPr>
        <w:tab/>
      </w:r>
      <w:r w:rsidRPr="00041D6F">
        <w:rPr>
          <w:rFonts w:cs="Arial"/>
          <w:color w:val="auto"/>
        </w:rPr>
        <w:tab/>
      </w:r>
      <w:r w:rsidRPr="00041D6F">
        <w:rPr>
          <w:rFonts w:cs="Arial"/>
          <w:color w:val="auto"/>
        </w:rPr>
        <w:tab/>
        <w:t xml:space="preserve">       (Назив организационог дела ЈП ЕПС)</w:t>
      </w:r>
    </w:p>
    <w:p w:rsidR="005A6095" w:rsidRPr="00041D6F" w:rsidRDefault="005A6095" w:rsidP="005A6095">
      <w:pPr>
        <w:pStyle w:val="Standard"/>
        <w:spacing w:before="0"/>
        <w:rPr>
          <w:rFonts w:cs="Arial"/>
          <w:color w:val="auto"/>
        </w:rPr>
      </w:pPr>
    </w:p>
    <w:p w:rsidR="005A6095" w:rsidRPr="00041D6F" w:rsidRDefault="005A6095" w:rsidP="005A6095">
      <w:pPr>
        <w:pStyle w:val="Standard"/>
        <w:tabs>
          <w:tab w:val="center" w:pos="4514"/>
        </w:tabs>
        <w:spacing w:before="0"/>
        <w:rPr>
          <w:color w:val="auto"/>
        </w:rPr>
      </w:pPr>
      <w:r w:rsidRPr="00041D6F">
        <w:rPr>
          <w:rFonts w:cs="Arial"/>
          <w:color w:val="auto"/>
        </w:rPr>
        <w:t>__________________________</w:t>
      </w:r>
      <w:r w:rsidRPr="00041D6F">
        <w:rPr>
          <w:rFonts w:cs="Arial"/>
          <w:color w:val="auto"/>
        </w:rPr>
        <w:tab/>
        <w:t xml:space="preserve">                      ______________________________</w:t>
      </w:r>
    </w:p>
    <w:p w:rsidR="005A6095" w:rsidRPr="00041D6F" w:rsidRDefault="005A6095" w:rsidP="005A6095">
      <w:pPr>
        <w:pStyle w:val="Standard"/>
        <w:spacing w:before="0"/>
        <w:rPr>
          <w:color w:val="auto"/>
        </w:rPr>
      </w:pPr>
      <w:r w:rsidRPr="00041D6F">
        <w:rPr>
          <w:rFonts w:cs="Arial"/>
          <w:color w:val="auto"/>
        </w:rPr>
        <w:t xml:space="preserve">(Адреса правног  лица) </w:t>
      </w:r>
      <w:r w:rsidRPr="00041D6F">
        <w:rPr>
          <w:rFonts w:cs="Arial"/>
          <w:color w:val="auto"/>
        </w:rPr>
        <w:tab/>
      </w:r>
      <w:r w:rsidRPr="00041D6F">
        <w:rPr>
          <w:rFonts w:cs="Arial"/>
          <w:color w:val="auto"/>
        </w:rPr>
        <w:tab/>
      </w:r>
      <w:r w:rsidRPr="00041D6F">
        <w:rPr>
          <w:rFonts w:cs="Arial"/>
          <w:color w:val="auto"/>
        </w:rPr>
        <w:tab/>
        <w:t xml:space="preserve">      (Адреса организационог дела ЈП ЕПС)</w:t>
      </w:r>
    </w:p>
    <w:p w:rsidR="005A6095" w:rsidRPr="00041D6F" w:rsidRDefault="005A6095" w:rsidP="005A6095">
      <w:pPr>
        <w:pStyle w:val="Standard"/>
        <w:spacing w:before="0"/>
        <w:rPr>
          <w:rFonts w:cs="Arial"/>
          <w:color w:val="auto"/>
        </w:rPr>
      </w:pPr>
    </w:p>
    <w:p w:rsidR="005A6095" w:rsidRPr="00041D6F" w:rsidRDefault="005A6095" w:rsidP="005A6095">
      <w:pPr>
        <w:pStyle w:val="Standard"/>
        <w:spacing w:before="0"/>
        <w:rPr>
          <w:color w:val="auto"/>
        </w:rPr>
      </w:pPr>
      <w:r w:rsidRPr="00041D6F">
        <w:rPr>
          <w:rFonts w:cs="Arial"/>
          <w:color w:val="auto"/>
        </w:rPr>
        <w:t>Број Уговора/Датум:      ______________________________</w:t>
      </w:r>
    </w:p>
    <w:p w:rsidR="005A6095" w:rsidRPr="00041D6F" w:rsidRDefault="005A6095" w:rsidP="005A6095">
      <w:pPr>
        <w:pStyle w:val="Standard"/>
        <w:spacing w:before="0"/>
        <w:rPr>
          <w:color w:val="auto"/>
        </w:rPr>
      </w:pPr>
      <w:r w:rsidRPr="00041D6F">
        <w:rPr>
          <w:rFonts w:cs="Arial"/>
          <w:color w:val="auto"/>
        </w:rPr>
        <w:t>Број налога за набавку (НЗН):  ________________________</w:t>
      </w:r>
    </w:p>
    <w:p w:rsidR="005A6095" w:rsidRPr="00041D6F" w:rsidRDefault="005A6095" w:rsidP="005A6095">
      <w:pPr>
        <w:pStyle w:val="Standard"/>
        <w:spacing w:before="0"/>
        <w:rPr>
          <w:color w:val="auto"/>
        </w:rPr>
      </w:pPr>
      <w:r w:rsidRPr="00041D6F">
        <w:rPr>
          <w:rFonts w:cs="Arial"/>
          <w:color w:val="auto"/>
        </w:rPr>
        <w:t>Место извршене услуге:  _____________________________</w:t>
      </w:r>
    </w:p>
    <w:p w:rsidR="005A6095" w:rsidRPr="00041D6F" w:rsidRDefault="005A6095" w:rsidP="005A6095">
      <w:pPr>
        <w:pStyle w:val="Standard"/>
        <w:spacing w:before="0"/>
        <w:rPr>
          <w:color w:val="auto"/>
        </w:rPr>
      </w:pPr>
      <w:r w:rsidRPr="00041D6F">
        <w:rPr>
          <w:rFonts w:cs="Arial"/>
          <w:color w:val="auto"/>
        </w:rPr>
        <w:t>Објекат: ___________________________________________</w:t>
      </w:r>
    </w:p>
    <w:p w:rsidR="005A6095" w:rsidRPr="00041D6F" w:rsidRDefault="005A6095" w:rsidP="005A6095">
      <w:pPr>
        <w:pStyle w:val="Standard"/>
        <w:spacing w:before="0"/>
        <w:rPr>
          <w:rFonts w:cs="Arial"/>
          <w:color w:val="auto"/>
        </w:rPr>
      </w:pPr>
    </w:p>
    <w:p w:rsidR="005A6095" w:rsidRPr="00041D6F" w:rsidRDefault="005A6095" w:rsidP="005A6095">
      <w:pPr>
        <w:pStyle w:val="Standard"/>
        <w:spacing w:before="0"/>
        <w:rPr>
          <w:color w:val="auto"/>
        </w:rPr>
      </w:pPr>
      <w:r w:rsidRPr="00041D6F">
        <w:rPr>
          <w:rFonts w:cs="Arial"/>
          <w:color w:val="auto"/>
        </w:rPr>
        <w:t>А) ДЕТАЉНА СПЕЦИФИКАЦИЈА УСЛУГЕ:</w:t>
      </w:r>
    </w:p>
    <w:tbl>
      <w:tblPr>
        <w:tblStyle w:val="TableGrid"/>
        <w:tblW w:w="5000" w:type="pct"/>
        <w:tblLook w:val="04A0" w:firstRow="1" w:lastRow="0" w:firstColumn="1" w:lastColumn="0" w:noHBand="0" w:noVBand="1"/>
      </w:tblPr>
      <w:tblGrid>
        <w:gridCol w:w="1576"/>
        <w:gridCol w:w="3029"/>
        <w:gridCol w:w="1759"/>
        <w:gridCol w:w="1913"/>
        <w:gridCol w:w="1854"/>
      </w:tblGrid>
      <w:tr w:rsidR="00041D6F" w:rsidRPr="00041D6F" w:rsidTr="00DE62BF">
        <w:trPr>
          <w:trHeight w:val="433"/>
        </w:trPr>
        <w:tc>
          <w:tcPr>
            <w:tcW w:w="778" w:type="pct"/>
            <w:vAlign w:val="center"/>
          </w:tcPr>
          <w:p w:rsidR="005A6095" w:rsidRPr="00041D6F" w:rsidRDefault="005A6095" w:rsidP="00DE62BF">
            <w:pPr>
              <w:pStyle w:val="Standard"/>
              <w:jc w:val="left"/>
              <w:rPr>
                <w:rFonts w:cs="Arial"/>
                <w:b/>
                <w:color w:val="auto"/>
              </w:rPr>
            </w:pPr>
            <w:r w:rsidRPr="00041D6F">
              <w:rPr>
                <w:rFonts w:cs="Arial"/>
                <w:b/>
                <w:color w:val="auto"/>
              </w:rPr>
              <w:t>Р.Б.</w:t>
            </w:r>
          </w:p>
        </w:tc>
        <w:tc>
          <w:tcPr>
            <w:tcW w:w="1495" w:type="pct"/>
            <w:vAlign w:val="center"/>
          </w:tcPr>
          <w:p w:rsidR="005A6095" w:rsidRPr="00041D6F" w:rsidRDefault="005A6095" w:rsidP="00DE62BF">
            <w:pPr>
              <w:pStyle w:val="Standard"/>
              <w:jc w:val="center"/>
              <w:rPr>
                <w:rFonts w:cs="Arial"/>
                <w:b/>
                <w:color w:val="auto"/>
              </w:rPr>
            </w:pPr>
            <w:r w:rsidRPr="00041D6F">
              <w:rPr>
                <w:rFonts w:cs="Arial"/>
                <w:b/>
                <w:color w:val="auto"/>
              </w:rPr>
              <w:t>Опис Услуге</w:t>
            </w:r>
          </w:p>
        </w:tc>
        <w:tc>
          <w:tcPr>
            <w:tcW w:w="868" w:type="pct"/>
            <w:vAlign w:val="center"/>
          </w:tcPr>
          <w:p w:rsidR="005A6095" w:rsidRPr="00041D6F" w:rsidRDefault="005A6095" w:rsidP="00DE62BF">
            <w:pPr>
              <w:pStyle w:val="Standard"/>
              <w:jc w:val="center"/>
              <w:rPr>
                <w:rFonts w:cs="Arial"/>
                <w:b/>
                <w:color w:val="auto"/>
              </w:rPr>
            </w:pPr>
            <w:r w:rsidRPr="00041D6F">
              <w:rPr>
                <w:rFonts w:cs="Arial"/>
                <w:b/>
                <w:color w:val="auto"/>
              </w:rPr>
              <w:t>Јединица мере</w:t>
            </w:r>
          </w:p>
        </w:tc>
        <w:tc>
          <w:tcPr>
            <w:tcW w:w="944" w:type="pct"/>
            <w:vAlign w:val="center"/>
          </w:tcPr>
          <w:p w:rsidR="005A6095" w:rsidRPr="00041D6F" w:rsidRDefault="005A6095" w:rsidP="00DE62BF">
            <w:pPr>
              <w:pStyle w:val="Standard"/>
              <w:jc w:val="center"/>
              <w:rPr>
                <w:rFonts w:cs="Arial"/>
                <w:b/>
                <w:color w:val="auto"/>
              </w:rPr>
            </w:pPr>
            <w:r w:rsidRPr="00041D6F">
              <w:rPr>
                <w:rFonts w:cs="Arial"/>
                <w:b/>
                <w:color w:val="auto"/>
              </w:rPr>
              <w:t>Количина по јед. мере</w:t>
            </w:r>
          </w:p>
        </w:tc>
        <w:tc>
          <w:tcPr>
            <w:tcW w:w="915" w:type="pct"/>
            <w:vAlign w:val="center"/>
          </w:tcPr>
          <w:p w:rsidR="005A6095" w:rsidRPr="00041D6F" w:rsidRDefault="005A6095" w:rsidP="00DE62BF">
            <w:pPr>
              <w:pStyle w:val="Standard"/>
              <w:jc w:val="center"/>
              <w:rPr>
                <w:rFonts w:cs="Arial"/>
                <w:b/>
                <w:color w:val="auto"/>
              </w:rPr>
            </w:pPr>
            <w:r w:rsidRPr="00041D6F">
              <w:rPr>
                <w:rFonts w:cs="Arial"/>
                <w:b/>
                <w:color w:val="auto"/>
              </w:rPr>
              <w:t>Укупно</w:t>
            </w:r>
          </w:p>
        </w:tc>
      </w:tr>
      <w:tr w:rsidR="00041D6F" w:rsidRPr="00041D6F" w:rsidTr="00DE62BF">
        <w:trPr>
          <w:trHeight w:val="472"/>
        </w:trPr>
        <w:tc>
          <w:tcPr>
            <w:tcW w:w="778" w:type="pct"/>
            <w:vAlign w:val="center"/>
          </w:tcPr>
          <w:p w:rsidR="005A6095" w:rsidRPr="00041D6F" w:rsidRDefault="005A6095" w:rsidP="00DE62BF">
            <w:pPr>
              <w:pStyle w:val="Standard"/>
              <w:jc w:val="left"/>
              <w:rPr>
                <w:rFonts w:cs="Arial"/>
                <w:b/>
                <w:color w:val="auto"/>
              </w:rPr>
            </w:pPr>
            <w:r w:rsidRPr="00041D6F">
              <w:rPr>
                <w:rFonts w:cs="Arial"/>
                <w:b/>
                <w:color w:val="auto"/>
              </w:rPr>
              <w:t>1.</w:t>
            </w:r>
          </w:p>
        </w:tc>
        <w:tc>
          <w:tcPr>
            <w:tcW w:w="1495" w:type="pct"/>
            <w:vAlign w:val="center"/>
          </w:tcPr>
          <w:p w:rsidR="005A6095" w:rsidRPr="00041D6F" w:rsidRDefault="005A6095" w:rsidP="00D13927">
            <w:pPr>
              <w:pStyle w:val="Standard"/>
              <w:numPr>
                <w:ilvl w:val="0"/>
                <w:numId w:val="14"/>
              </w:numPr>
              <w:rPr>
                <w:rFonts w:cs="Arial"/>
                <w:b/>
                <w:color w:val="auto"/>
              </w:rPr>
            </w:pPr>
          </w:p>
        </w:tc>
        <w:tc>
          <w:tcPr>
            <w:tcW w:w="868" w:type="pct"/>
            <w:vAlign w:val="center"/>
          </w:tcPr>
          <w:p w:rsidR="005A6095" w:rsidRPr="00041D6F" w:rsidRDefault="005A6095" w:rsidP="00D13927">
            <w:pPr>
              <w:pStyle w:val="Standard"/>
              <w:numPr>
                <w:ilvl w:val="0"/>
                <w:numId w:val="14"/>
              </w:numPr>
              <w:rPr>
                <w:rFonts w:cs="Arial"/>
                <w:b/>
                <w:color w:val="auto"/>
              </w:rPr>
            </w:pPr>
          </w:p>
        </w:tc>
        <w:tc>
          <w:tcPr>
            <w:tcW w:w="944" w:type="pct"/>
            <w:vAlign w:val="center"/>
          </w:tcPr>
          <w:p w:rsidR="005A6095" w:rsidRPr="00041D6F" w:rsidRDefault="005A6095" w:rsidP="00D13927">
            <w:pPr>
              <w:pStyle w:val="Standard"/>
              <w:numPr>
                <w:ilvl w:val="0"/>
                <w:numId w:val="14"/>
              </w:numPr>
              <w:rPr>
                <w:rFonts w:cs="Arial"/>
                <w:b/>
                <w:color w:val="auto"/>
              </w:rPr>
            </w:pPr>
          </w:p>
        </w:tc>
        <w:tc>
          <w:tcPr>
            <w:tcW w:w="915" w:type="pct"/>
            <w:vAlign w:val="center"/>
          </w:tcPr>
          <w:p w:rsidR="005A6095" w:rsidRPr="00041D6F" w:rsidRDefault="005A6095" w:rsidP="00D13927">
            <w:pPr>
              <w:pStyle w:val="Standard"/>
              <w:numPr>
                <w:ilvl w:val="0"/>
                <w:numId w:val="14"/>
              </w:numPr>
              <w:rPr>
                <w:rFonts w:cs="Arial"/>
                <w:b/>
                <w:color w:val="auto"/>
              </w:rPr>
            </w:pPr>
          </w:p>
        </w:tc>
      </w:tr>
      <w:tr w:rsidR="00041D6F" w:rsidRPr="00041D6F" w:rsidTr="00DE62BF">
        <w:trPr>
          <w:trHeight w:val="463"/>
        </w:trPr>
        <w:tc>
          <w:tcPr>
            <w:tcW w:w="778" w:type="pct"/>
            <w:vAlign w:val="center"/>
          </w:tcPr>
          <w:p w:rsidR="005A6095" w:rsidRPr="00041D6F" w:rsidRDefault="005A6095" w:rsidP="00DE62BF">
            <w:pPr>
              <w:pStyle w:val="Standard"/>
              <w:jc w:val="left"/>
              <w:rPr>
                <w:rFonts w:cs="Arial"/>
                <w:b/>
                <w:color w:val="auto"/>
              </w:rPr>
            </w:pPr>
            <w:r w:rsidRPr="00041D6F">
              <w:rPr>
                <w:rFonts w:cs="Arial"/>
                <w:b/>
                <w:color w:val="auto"/>
              </w:rPr>
              <w:t>2.</w:t>
            </w:r>
          </w:p>
        </w:tc>
        <w:tc>
          <w:tcPr>
            <w:tcW w:w="1495" w:type="pct"/>
            <w:vAlign w:val="center"/>
          </w:tcPr>
          <w:p w:rsidR="005A6095" w:rsidRPr="00041D6F" w:rsidRDefault="005A6095" w:rsidP="00D13927">
            <w:pPr>
              <w:pStyle w:val="Standard"/>
              <w:numPr>
                <w:ilvl w:val="0"/>
                <w:numId w:val="14"/>
              </w:numPr>
              <w:rPr>
                <w:rFonts w:cs="Arial"/>
                <w:b/>
                <w:color w:val="auto"/>
              </w:rPr>
            </w:pPr>
          </w:p>
        </w:tc>
        <w:tc>
          <w:tcPr>
            <w:tcW w:w="868" w:type="pct"/>
            <w:vAlign w:val="center"/>
          </w:tcPr>
          <w:p w:rsidR="005A6095" w:rsidRPr="00041D6F" w:rsidRDefault="005A6095" w:rsidP="00D13927">
            <w:pPr>
              <w:pStyle w:val="Standard"/>
              <w:numPr>
                <w:ilvl w:val="0"/>
                <w:numId w:val="14"/>
              </w:numPr>
              <w:rPr>
                <w:rFonts w:cs="Arial"/>
                <w:b/>
                <w:color w:val="auto"/>
              </w:rPr>
            </w:pPr>
          </w:p>
        </w:tc>
        <w:tc>
          <w:tcPr>
            <w:tcW w:w="944" w:type="pct"/>
            <w:vAlign w:val="center"/>
          </w:tcPr>
          <w:p w:rsidR="005A6095" w:rsidRPr="00041D6F" w:rsidRDefault="005A6095" w:rsidP="00D13927">
            <w:pPr>
              <w:pStyle w:val="Standard"/>
              <w:numPr>
                <w:ilvl w:val="0"/>
                <w:numId w:val="14"/>
              </w:numPr>
              <w:rPr>
                <w:rFonts w:cs="Arial"/>
                <w:b/>
                <w:color w:val="auto"/>
              </w:rPr>
            </w:pPr>
          </w:p>
        </w:tc>
        <w:tc>
          <w:tcPr>
            <w:tcW w:w="915" w:type="pct"/>
            <w:vAlign w:val="center"/>
          </w:tcPr>
          <w:p w:rsidR="005A6095" w:rsidRPr="00041D6F" w:rsidRDefault="005A6095" w:rsidP="00D13927">
            <w:pPr>
              <w:pStyle w:val="Standard"/>
              <w:numPr>
                <w:ilvl w:val="0"/>
                <w:numId w:val="14"/>
              </w:numPr>
              <w:rPr>
                <w:rFonts w:cs="Arial"/>
                <w:b/>
                <w:color w:val="auto"/>
              </w:rPr>
            </w:pPr>
          </w:p>
        </w:tc>
      </w:tr>
      <w:tr w:rsidR="00041D6F" w:rsidRPr="00041D6F" w:rsidTr="00DE62BF">
        <w:trPr>
          <w:trHeight w:val="466"/>
        </w:trPr>
        <w:tc>
          <w:tcPr>
            <w:tcW w:w="778" w:type="pct"/>
            <w:vAlign w:val="center"/>
          </w:tcPr>
          <w:p w:rsidR="005A6095" w:rsidRPr="00041D6F" w:rsidRDefault="005A6095" w:rsidP="00DE62BF">
            <w:pPr>
              <w:pStyle w:val="Standard"/>
              <w:jc w:val="left"/>
              <w:rPr>
                <w:rFonts w:cs="Arial"/>
                <w:b/>
                <w:color w:val="auto"/>
              </w:rPr>
            </w:pPr>
            <w:r w:rsidRPr="00041D6F">
              <w:rPr>
                <w:rFonts w:cs="Arial"/>
                <w:b/>
                <w:color w:val="auto"/>
              </w:rPr>
              <w:t>3.</w:t>
            </w:r>
          </w:p>
        </w:tc>
        <w:tc>
          <w:tcPr>
            <w:tcW w:w="1495" w:type="pct"/>
            <w:vAlign w:val="center"/>
          </w:tcPr>
          <w:p w:rsidR="005A6095" w:rsidRPr="00041D6F" w:rsidRDefault="005A6095" w:rsidP="00D13927">
            <w:pPr>
              <w:pStyle w:val="Standard"/>
              <w:numPr>
                <w:ilvl w:val="0"/>
                <w:numId w:val="14"/>
              </w:numPr>
              <w:rPr>
                <w:rFonts w:cs="Arial"/>
                <w:b/>
                <w:color w:val="auto"/>
              </w:rPr>
            </w:pPr>
          </w:p>
        </w:tc>
        <w:tc>
          <w:tcPr>
            <w:tcW w:w="868" w:type="pct"/>
            <w:vAlign w:val="center"/>
          </w:tcPr>
          <w:p w:rsidR="005A6095" w:rsidRPr="00041D6F" w:rsidRDefault="005A6095" w:rsidP="00D13927">
            <w:pPr>
              <w:pStyle w:val="Standard"/>
              <w:numPr>
                <w:ilvl w:val="0"/>
                <w:numId w:val="14"/>
              </w:numPr>
              <w:rPr>
                <w:rFonts w:cs="Arial"/>
                <w:b/>
                <w:color w:val="auto"/>
              </w:rPr>
            </w:pPr>
          </w:p>
        </w:tc>
        <w:tc>
          <w:tcPr>
            <w:tcW w:w="944" w:type="pct"/>
            <w:vAlign w:val="center"/>
          </w:tcPr>
          <w:p w:rsidR="005A6095" w:rsidRPr="00041D6F" w:rsidRDefault="005A6095" w:rsidP="00D13927">
            <w:pPr>
              <w:pStyle w:val="Standard"/>
              <w:numPr>
                <w:ilvl w:val="0"/>
                <w:numId w:val="14"/>
              </w:numPr>
              <w:rPr>
                <w:rFonts w:cs="Arial"/>
                <w:b/>
                <w:color w:val="auto"/>
              </w:rPr>
            </w:pPr>
          </w:p>
        </w:tc>
        <w:tc>
          <w:tcPr>
            <w:tcW w:w="915" w:type="pct"/>
            <w:vAlign w:val="center"/>
          </w:tcPr>
          <w:p w:rsidR="005A6095" w:rsidRPr="00041D6F" w:rsidRDefault="005A6095" w:rsidP="00D13927">
            <w:pPr>
              <w:pStyle w:val="Standard"/>
              <w:numPr>
                <w:ilvl w:val="0"/>
                <w:numId w:val="14"/>
              </w:numPr>
              <w:rPr>
                <w:rFonts w:cs="Arial"/>
                <w:b/>
                <w:color w:val="auto"/>
              </w:rPr>
            </w:pPr>
          </w:p>
        </w:tc>
      </w:tr>
      <w:tr w:rsidR="00041D6F" w:rsidRPr="00041D6F" w:rsidTr="00DE62BF">
        <w:trPr>
          <w:trHeight w:val="466"/>
        </w:trPr>
        <w:tc>
          <w:tcPr>
            <w:tcW w:w="778" w:type="pct"/>
            <w:vAlign w:val="center"/>
          </w:tcPr>
          <w:p w:rsidR="005A6095" w:rsidRPr="00041D6F" w:rsidRDefault="005A6095" w:rsidP="00DE62BF">
            <w:pPr>
              <w:pStyle w:val="Standard"/>
              <w:jc w:val="left"/>
              <w:rPr>
                <w:rFonts w:cs="Arial"/>
                <w:b/>
                <w:color w:val="auto"/>
              </w:rPr>
            </w:pPr>
            <w:r w:rsidRPr="00041D6F">
              <w:rPr>
                <w:rFonts w:cs="Arial"/>
                <w:b/>
                <w:color w:val="auto"/>
              </w:rPr>
              <w:t>...</w:t>
            </w:r>
          </w:p>
        </w:tc>
        <w:tc>
          <w:tcPr>
            <w:tcW w:w="1495" w:type="pct"/>
            <w:vAlign w:val="center"/>
          </w:tcPr>
          <w:p w:rsidR="005A6095" w:rsidRPr="00041D6F" w:rsidRDefault="005A6095" w:rsidP="00D13927">
            <w:pPr>
              <w:pStyle w:val="Standard"/>
              <w:numPr>
                <w:ilvl w:val="0"/>
                <w:numId w:val="14"/>
              </w:numPr>
              <w:rPr>
                <w:rFonts w:cs="Arial"/>
                <w:b/>
                <w:color w:val="auto"/>
              </w:rPr>
            </w:pPr>
          </w:p>
        </w:tc>
        <w:tc>
          <w:tcPr>
            <w:tcW w:w="868" w:type="pct"/>
            <w:vAlign w:val="center"/>
          </w:tcPr>
          <w:p w:rsidR="005A6095" w:rsidRPr="00041D6F" w:rsidRDefault="005A6095" w:rsidP="00D13927">
            <w:pPr>
              <w:pStyle w:val="Standard"/>
              <w:numPr>
                <w:ilvl w:val="0"/>
                <w:numId w:val="14"/>
              </w:numPr>
              <w:rPr>
                <w:rFonts w:cs="Arial"/>
                <w:b/>
                <w:color w:val="auto"/>
              </w:rPr>
            </w:pPr>
          </w:p>
        </w:tc>
        <w:tc>
          <w:tcPr>
            <w:tcW w:w="944" w:type="pct"/>
            <w:vAlign w:val="center"/>
          </w:tcPr>
          <w:p w:rsidR="005A6095" w:rsidRPr="00041D6F" w:rsidRDefault="005A6095" w:rsidP="00D13927">
            <w:pPr>
              <w:pStyle w:val="Standard"/>
              <w:numPr>
                <w:ilvl w:val="0"/>
                <w:numId w:val="14"/>
              </w:numPr>
              <w:rPr>
                <w:rFonts w:cs="Arial"/>
                <w:b/>
                <w:color w:val="auto"/>
              </w:rPr>
            </w:pPr>
          </w:p>
        </w:tc>
        <w:tc>
          <w:tcPr>
            <w:tcW w:w="915" w:type="pct"/>
            <w:vAlign w:val="center"/>
          </w:tcPr>
          <w:p w:rsidR="005A6095" w:rsidRPr="00041D6F" w:rsidRDefault="005A6095" w:rsidP="00D13927">
            <w:pPr>
              <w:pStyle w:val="Standard"/>
              <w:numPr>
                <w:ilvl w:val="0"/>
                <w:numId w:val="14"/>
              </w:numPr>
              <w:rPr>
                <w:rFonts w:cs="Arial"/>
                <w:b/>
                <w:color w:val="auto"/>
              </w:rPr>
            </w:pPr>
          </w:p>
        </w:tc>
      </w:tr>
    </w:tbl>
    <w:p w:rsidR="005A6095" w:rsidRPr="00041D6F" w:rsidRDefault="005A6095" w:rsidP="005A6095">
      <w:pPr>
        <w:pStyle w:val="Standard"/>
        <w:rPr>
          <w:rFonts w:cs="Arial"/>
          <w:color w:val="auto"/>
        </w:rPr>
      </w:pPr>
      <w:r w:rsidRPr="00041D6F">
        <w:rPr>
          <w:rFonts w:cs="Arial"/>
          <w:color w:val="auto"/>
        </w:rPr>
        <w:t>ПРИЛОЗИ И НАПОМЕНЕ УЗ ЗАПИСНИК:</w:t>
      </w:r>
    </w:p>
    <w:p w:rsidR="005A6095" w:rsidRPr="00041D6F" w:rsidRDefault="005A6095" w:rsidP="005A6095">
      <w:pPr>
        <w:pStyle w:val="Standard"/>
        <w:rPr>
          <w:rFonts w:cs="Arial"/>
          <w:color w:val="auto"/>
        </w:rPr>
      </w:pPr>
      <w:r w:rsidRPr="00041D6F">
        <w:rPr>
          <w:rFonts w:cs="Arial"/>
          <w:color w:val="auto"/>
        </w:rPr>
        <w:t>___________________________________________________________________</w:t>
      </w:r>
    </w:p>
    <w:p w:rsidR="005A6095" w:rsidRPr="00041D6F" w:rsidRDefault="005A6095" w:rsidP="005A6095">
      <w:pPr>
        <w:pStyle w:val="Standard"/>
        <w:rPr>
          <w:rFonts w:cs="Arial"/>
          <w:color w:val="auto"/>
        </w:rPr>
      </w:pPr>
      <w:r w:rsidRPr="00041D6F">
        <w:rPr>
          <w:rFonts w:cs="Arial"/>
          <w:color w:val="auto"/>
        </w:rPr>
        <w:t>___________________________________________________________________</w:t>
      </w:r>
    </w:p>
    <w:p w:rsidR="005A6095" w:rsidRPr="00041D6F" w:rsidRDefault="005A6095" w:rsidP="005A6095">
      <w:pPr>
        <w:pStyle w:val="Standard"/>
        <w:rPr>
          <w:rFonts w:cs="Arial"/>
          <w:color w:val="auto"/>
        </w:rPr>
      </w:pPr>
      <w:r w:rsidRPr="00041D6F">
        <w:rPr>
          <w:rFonts w:cs="Arial"/>
          <w:color w:val="auto"/>
        </w:rPr>
        <w:t>___________________________________________________________________</w:t>
      </w:r>
    </w:p>
    <w:p w:rsidR="005A6095" w:rsidRPr="00041D6F" w:rsidRDefault="005A6095" w:rsidP="005A6095">
      <w:pPr>
        <w:pStyle w:val="Standard"/>
        <w:spacing w:before="0"/>
        <w:rPr>
          <w:rFonts w:cs="Arial"/>
          <w:color w:val="auto"/>
        </w:rPr>
      </w:pPr>
      <w:r w:rsidRPr="00041D6F">
        <w:rPr>
          <w:rFonts w:cs="Arial"/>
          <w:color w:val="auto"/>
        </w:rPr>
        <w:t>(</w:t>
      </w:r>
      <w:r w:rsidRPr="00041D6F">
        <w:rPr>
          <w:rFonts w:cs="Arial"/>
          <w:b/>
          <w:color w:val="auto"/>
          <w:u w:val="single"/>
        </w:rPr>
        <w:t>обавезан прилог:</w:t>
      </w:r>
      <w:r w:rsidRPr="00041D6F">
        <w:rPr>
          <w:rFonts w:cs="Arial"/>
          <w:color w:val="auto"/>
        </w:rPr>
        <w:t xml:space="preserve"> Налог за набавку (садржи предмет, рок, јед.мере, количину), </w:t>
      </w:r>
      <w:r w:rsidRPr="00041D6F">
        <w:rPr>
          <w:rFonts w:cs="Arial"/>
          <w:b/>
          <w:color w:val="auto"/>
        </w:rPr>
        <w:t>други евентуални прилози и напомене</w:t>
      </w:r>
      <w:r w:rsidRPr="00041D6F">
        <w:rPr>
          <w:rFonts w:cs="Arial"/>
          <w:color w:val="auto"/>
        </w:rPr>
        <w:t>: декларација, атест/извештај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w:t>
      </w:r>
    </w:p>
    <w:p w:rsidR="005A6095" w:rsidRPr="00041D6F" w:rsidRDefault="005A6095" w:rsidP="005A6095">
      <w:pPr>
        <w:pStyle w:val="Standard"/>
        <w:spacing w:before="0"/>
        <w:rPr>
          <w:color w:val="auto"/>
        </w:rPr>
      </w:pPr>
    </w:p>
    <w:p w:rsidR="005A6095" w:rsidRPr="00041D6F" w:rsidRDefault="005A6095" w:rsidP="005A6095">
      <w:pPr>
        <w:pStyle w:val="Standard"/>
        <w:spacing w:before="0"/>
        <w:rPr>
          <w:color w:val="auto"/>
        </w:rPr>
      </w:pPr>
      <w:r w:rsidRPr="00041D6F">
        <w:rPr>
          <w:rFonts w:cs="Arial"/>
          <w:color w:val="auto"/>
        </w:rPr>
        <w:t>Предмет уговора (услуге) одговара траженим техничким карактеристикама.</w:t>
      </w:r>
      <w:r w:rsidRPr="00041D6F">
        <w:rPr>
          <w:rFonts w:cs="Arial"/>
          <w:color w:val="auto"/>
        </w:rPr>
        <w:tab/>
      </w:r>
    </w:p>
    <w:p w:rsidR="005A6095" w:rsidRPr="00041D6F" w:rsidRDefault="005A6095" w:rsidP="005A6095">
      <w:pPr>
        <w:pStyle w:val="Standard"/>
        <w:spacing w:before="0"/>
        <w:rPr>
          <w:color w:val="auto"/>
        </w:rPr>
      </w:pPr>
      <w:r w:rsidRPr="00041D6F">
        <w:rPr>
          <w:rFonts w:cs="Arial"/>
          <w:color w:val="auto"/>
        </w:rPr>
        <w:t>□ ДА</w:t>
      </w:r>
    </w:p>
    <w:p w:rsidR="005A6095" w:rsidRPr="00041D6F" w:rsidRDefault="005A6095" w:rsidP="005A6095">
      <w:pPr>
        <w:pStyle w:val="Standard"/>
        <w:spacing w:before="0"/>
        <w:rPr>
          <w:rFonts w:cs="Arial"/>
          <w:color w:val="auto"/>
        </w:rPr>
      </w:pPr>
      <w:r w:rsidRPr="00041D6F">
        <w:rPr>
          <w:rFonts w:cs="Arial"/>
          <w:color w:val="auto"/>
        </w:rPr>
        <w:t>□ НЕ</w:t>
      </w:r>
    </w:p>
    <w:p w:rsidR="005A6095" w:rsidRPr="00041D6F" w:rsidRDefault="005A6095" w:rsidP="005A6095">
      <w:pPr>
        <w:pStyle w:val="Standard"/>
        <w:spacing w:before="0"/>
        <w:rPr>
          <w:color w:val="auto"/>
        </w:rPr>
      </w:pPr>
      <w:r w:rsidRPr="00041D6F">
        <w:rPr>
          <w:rFonts w:cs="Arial"/>
          <w:color w:val="auto"/>
        </w:rPr>
        <w:t>Б) Да су услуге извршене у обиму, квалитету, уговореном року и сагласно уговору потврђују:</w:t>
      </w:r>
    </w:p>
    <w:p w:rsidR="005A6095" w:rsidRPr="00041D6F" w:rsidRDefault="005A6095" w:rsidP="005A6095">
      <w:pPr>
        <w:pStyle w:val="Standard"/>
        <w:spacing w:before="0"/>
        <w:rPr>
          <w:rFonts w:cs="Arial"/>
          <w:color w:val="auto"/>
        </w:rPr>
      </w:pPr>
    </w:p>
    <w:p w:rsidR="005A6095" w:rsidRPr="00041D6F" w:rsidRDefault="005A6095" w:rsidP="005A6095">
      <w:pPr>
        <w:pStyle w:val="Standard"/>
        <w:spacing w:before="0"/>
        <w:rPr>
          <w:color w:val="auto"/>
        </w:rPr>
      </w:pPr>
      <w:r w:rsidRPr="00041D6F">
        <w:rPr>
          <w:rFonts w:cs="Arial"/>
          <w:color w:val="auto"/>
        </w:rPr>
        <w:t>ПРУЖАЛАЦ УСЛУГЕ:</w:t>
      </w:r>
      <w:r w:rsidRPr="00041D6F">
        <w:rPr>
          <w:rFonts w:cs="Arial"/>
          <w:color w:val="auto"/>
        </w:rPr>
        <w:tab/>
        <w:t>ОВЕРА НАДЗОРНОГ ОРГАНА</w:t>
      </w:r>
    </w:p>
    <w:p w:rsidR="005A6095" w:rsidRPr="00041D6F" w:rsidRDefault="005A6095" w:rsidP="005A6095">
      <w:pPr>
        <w:pStyle w:val="Standard"/>
        <w:spacing w:before="0"/>
        <w:rPr>
          <w:color w:val="auto"/>
        </w:rPr>
      </w:pPr>
      <w:r w:rsidRPr="00041D6F">
        <w:rPr>
          <w:rFonts w:cs="Arial"/>
          <w:color w:val="auto"/>
        </w:rPr>
        <w:t>___________________        __________________________</w:t>
      </w:r>
    </w:p>
    <w:p w:rsidR="005A6095" w:rsidRPr="00041D6F" w:rsidRDefault="005A6095" w:rsidP="005A6095">
      <w:pPr>
        <w:pStyle w:val="Standard"/>
        <w:spacing w:before="0"/>
        <w:rPr>
          <w:rFonts w:cs="Arial"/>
          <w:color w:val="auto"/>
        </w:rPr>
      </w:pPr>
      <w:r w:rsidRPr="00041D6F">
        <w:rPr>
          <w:rFonts w:cs="Arial"/>
          <w:color w:val="auto"/>
        </w:rPr>
        <w:t xml:space="preserve"> (Име и презиме)        Одговорно лице по Решењу</w:t>
      </w:r>
    </w:p>
    <w:p w:rsidR="005A6095" w:rsidRPr="00041D6F" w:rsidRDefault="005A6095" w:rsidP="005A6095">
      <w:pPr>
        <w:pStyle w:val="Standard"/>
        <w:spacing w:before="0"/>
        <w:rPr>
          <w:color w:val="auto"/>
        </w:rPr>
      </w:pPr>
      <w:r w:rsidRPr="00041D6F">
        <w:rPr>
          <w:rFonts w:cs="Arial"/>
          <w:color w:val="auto"/>
        </w:rPr>
        <w:t>(Име и презиме)</w:t>
      </w:r>
    </w:p>
    <w:p w:rsidR="005A6095" w:rsidRPr="00041D6F" w:rsidRDefault="005A6095" w:rsidP="005A6095">
      <w:pPr>
        <w:pStyle w:val="Standard"/>
        <w:spacing w:before="0"/>
        <w:rPr>
          <w:rFonts w:cs="Arial"/>
          <w:color w:val="auto"/>
        </w:rPr>
      </w:pPr>
      <w:r w:rsidRPr="00041D6F">
        <w:rPr>
          <w:rFonts w:cs="Arial"/>
          <w:color w:val="auto"/>
        </w:rPr>
        <w:t>____________________</w:t>
      </w:r>
      <w:r w:rsidRPr="00041D6F">
        <w:rPr>
          <w:rFonts w:cs="Arial"/>
          <w:color w:val="auto"/>
        </w:rPr>
        <w:tab/>
        <w:t xml:space="preserve">_____________________        </w:t>
      </w:r>
    </w:p>
    <w:p w:rsidR="005A6095" w:rsidRPr="00041D6F" w:rsidRDefault="005A6095" w:rsidP="005A6095">
      <w:pPr>
        <w:pStyle w:val="Standard"/>
        <w:spacing w:before="0"/>
        <w:rPr>
          <w:rFonts w:cs="Arial"/>
          <w:color w:val="auto"/>
        </w:rPr>
      </w:pPr>
      <w:r w:rsidRPr="00041D6F">
        <w:rPr>
          <w:rFonts w:cs="Arial"/>
          <w:color w:val="auto"/>
        </w:rPr>
        <w:t xml:space="preserve"> (Потпис)</w:t>
      </w:r>
      <w:r w:rsidRPr="00041D6F">
        <w:rPr>
          <w:rFonts w:cs="Arial"/>
          <w:color w:val="auto"/>
        </w:rPr>
        <w:tab/>
      </w:r>
      <w:r w:rsidRPr="00041D6F">
        <w:rPr>
          <w:rFonts w:cs="Arial"/>
          <w:color w:val="auto"/>
        </w:rPr>
        <w:tab/>
      </w:r>
      <w:r w:rsidRPr="00041D6F">
        <w:rPr>
          <w:rFonts w:cs="Arial"/>
          <w:color w:val="auto"/>
        </w:rPr>
        <w:tab/>
        <w:t>(Потпис)</w:t>
      </w:r>
    </w:p>
    <w:p w:rsidR="005A6095" w:rsidRPr="00041D6F" w:rsidRDefault="005A6095" w:rsidP="005A6095">
      <w:pPr>
        <w:pStyle w:val="Standard"/>
        <w:spacing w:before="0"/>
        <w:rPr>
          <w:rFonts w:cs="Arial"/>
          <w:color w:val="auto"/>
        </w:rPr>
      </w:pPr>
    </w:p>
    <w:p w:rsidR="005A6095" w:rsidRPr="00041D6F" w:rsidRDefault="00C95BF7" w:rsidP="005A6095">
      <w:pPr>
        <w:pStyle w:val="Standard"/>
        <w:spacing w:before="0"/>
        <w:rPr>
          <w:color w:val="auto"/>
        </w:rPr>
      </w:pPr>
      <w:r>
        <w:rPr>
          <w:rFonts w:cs="Arial"/>
          <w:color w:val="auto"/>
        </w:rPr>
        <w:t>Пружалац услуге биће дужан да уз фактуру достави</w:t>
      </w:r>
      <w:r w:rsidR="005A6095" w:rsidRPr="00041D6F">
        <w:rPr>
          <w:rFonts w:cs="Arial"/>
          <w:color w:val="auto"/>
        </w:rPr>
        <w:t xml:space="preserve"> и обострано потписани Записник.</w:t>
      </w:r>
    </w:p>
    <w:p w:rsidR="005A6095" w:rsidRPr="00041D6F" w:rsidRDefault="005A6095" w:rsidP="005A6095">
      <w:pPr>
        <w:pStyle w:val="Standard"/>
        <w:spacing w:before="0"/>
        <w:rPr>
          <w:color w:val="auto"/>
        </w:rPr>
      </w:pPr>
    </w:p>
    <w:p w:rsidR="005A6095" w:rsidRPr="0042708D" w:rsidRDefault="005A6095" w:rsidP="005A6095">
      <w:pPr>
        <w:pStyle w:val="Standard"/>
        <w:spacing w:before="0"/>
        <w:ind w:left="7200"/>
        <w:rPr>
          <w:rFonts w:asciiTheme="minorHAnsi" w:hAnsiTheme="minorHAnsi"/>
          <w:color w:val="auto"/>
          <w:lang w:val="sr-Cyrl-RS"/>
        </w:rPr>
      </w:pPr>
      <w:r w:rsidRPr="00041D6F">
        <w:rPr>
          <w:rFonts w:cs="Arial"/>
          <w:b/>
          <w:color w:val="auto"/>
        </w:rPr>
        <w:t xml:space="preserve">ПРИЛОГ бр. </w:t>
      </w:r>
      <w:r w:rsidR="0042708D">
        <w:rPr>
          <w:rFonts w:asciiTheme="minorHAnsi" w:hAnsiTheme="minorHAnsi" w:cs="Arial"/>
          <w:b/>
          <w:color w:val="auto"/>
          <w:lang w:val="sr-Cyrl-RS"/>
        </w:rPr>
        <w:t>5</w:t>
      </w:r>
    </w:p>
    <w:p w:rsidR="005A6095" w:rsidRPr="00041D6F" w:rsidRDefault="005A6095" w:rsidP="005A6095">
      <w:pPr>
        <w:pStyle w:val="Standard"/>
        <w:spacing w:before="0"/>
        <w:rPr>
          <w:color w:val="auto"/>
        </w:rPr>
      </w:pPr>
    </w:p>
    <w:p w:rsidR="005A6095" w:rsidRPr="00041D6F" w:rsidRDefault="005A6095" w:rsidP="005A6095">
      <w:pPr>
        <w:pStyle w:val="Standard"/>
        <w:spacing w:before="0"/>
        <w:rPr>
          <w:rFonts w:cs="Arial"/>
          <w:color w:val="auto"/>
        </w:rPr>
      </w:pPr>
    </w:p>
    <w:p w:rsidR="005A6095" w:rsidRPr="00041D6F" w:rsidRDefault="005A6095" w:rsidP="005A6095">
      <w:pPr>
        <w:pStyle w:val="Standard"/>
        <w:spacing w:before="0"/>
        <w:jc w:val="center"/>
        <w:rPr>
          <w:rFonts w:cs="Arial"/>
          <w:b/>
          <w:color w:val="auto"/>
        </w:rPr>
      </w:pPr>
    </w:p>
    <w:p w:rsidR="005A6095" w:rsidRPr="00041D6F" w:rsidRDefault="005A6095" w:rsidP="005A6095">
      <w:pPr>
        <w:pStyle w:val="Standard"/>
        <w:spacing w:before="0"/>
        <w:jc w:val="center"/>
        <w:rPr>
          <w:rFonts w:cs="Arial"/>
          <w:b/>
          <w:color w:val="auto"/>
        </w:rPr>
      </w:pPr>
    </w:p>
    <w:p w:rsidR="005A6095" w:rsidRPr="00041D6F" w:rsidRDefault="005A6095" w:rsidP="005A6095">
      <w:pPr>
        <w:pStyle w:val="Standard"/>
        <w:spacing w:before="0"/>
        <w:jc w:val="center"/>
        <w:rPr>
          <w:rFonts w:cs="Arial"/>
          <w:b/>
          <w:color w:val="auto"/>
        </w:rPr>
      </w:pPr>
      <w:r w:rsidRPr="00041D6F">
        <w:rPr>
          <w:rFonts w:cs="Arial"/>
          <w:b/>
          <w:color w:val="auto"/>
        </w:rPr>
        <w:t>НАЛОГ ЗА НАБАВКУ</w:t>
      </w:r>
    </w:p>
    <w:p w:rsidR="005A6095" w:rsidRPr="00041D6F" w:rsidRDefault="005A6095" w:rsidP="005A6095">
      <w:pPr>
        <w:pStyle w:val="Standard"/>
        <w:spacing w:before="0"/>
        <w:rPr>
          <w:rFonts w:cs="Arial"/>
          <w:color w:val="auto"/>
        </w:rPr>
      </w:pPr>
    </w:p>
    <w:p w:rsidR="005A6095" w:rsidRPr="00041D6F" w:rsidRDefault="005A6095" w:rsidP="005A6095">
      <w:pPr>
        <w:pStyle w:val="Standard"/>
        <w:spacing w:before="0"/>
        <w:rPr>
          <w:rFonts w:cs="Arial"/>
          <w:color w:val="auto"/>
        </w:rPr>
      </w:pPr>
    </w:p>
    <w:p w:rsidR="005A6095" w:rsidRPr="00041D6F" w:rsidRDefault="005A6095" w:rsidP="005A6095">
      <w:pPr>
        <w:pStyle w:val="Standard"/>
        <w:spacing w:before="0"/>
        <w:rPr>
          <w:rFonts w:cs="Arial"/>
          <w:color w:val="auto"/>
        </w:rPr>
      </w:pPr>
      <w:r w:rsidRPr="00041D6F">
        <w:rPr>
          <w:rFonts w:cs="Arial"/>
          <w:color w:val="auto"/>
        </w:rPr>
        <w:t xml:space="preserve">ПРЕДМЕТ: </w:t>
      </w:r>
      <w:r w:rsidRPr="00041D6F">
        <w:rPr>
          <w:rFonts w:cs="Arial" w:hint="eastAsia"/>
          <w:color w:val="auto"/>
        </w:rPr>
        <w:t xml:space="preserve">Позивамо вас да у уговореном року од </w:t>
      </w:r>
      <w:r w:rsidRPr="00041D6F">
        <w:rPr>
          <w:rFonts w:cs="Arial"/>
          <w:color w:val="auto"/>
        </w:rPr>
        <w:softHyphen/>
      </w:r>
      <w:r w:rsidRPr="00041D6F">
        <w:rPr>
          <w:rFonts w:cs="Arial"/>
          <w:color w:val="auto"/>
        </w:rPr>
        <w:softHyphen/>
        <w:t xml:space="preserve">_______ дана од дана пријема овог налога приступите </w:t>
      </w:r>
      <w:r w:rsidRPr="00041D6F">
        <w:rPr>
          <w:rFonts w:cs="Arial" w:hint="eastAsia"/>
          <w:color w:val="auto"/>
        </w:rPr>
        <w:t>пружањууслугапоуговоруброј</w:t>
      </w:r>
      <w:r w:rsidRPr="00041D6F">
        <w:rPr>
          <w:rFonts w:cs="Arial"/>
          <w:color w:val="auto"/>
        </w:rPr>
        <w:t xml:space="preserve"> _________ од __________. </w:t>
      </w:r>
      <w:r w:rsidRPr="00041D6F">
        <w:rPr>
          <w:rFonts w:cs="Arial" w:hint="eastAsia"/>
          <w:color w:val="auto"/>
        </w:rPr>
        <w:t>г</w:t>
      </w:r>
      <w:r w:rsidRPr="00041D6F">
        <w:rPr>
          <w:rFonts w:cs="Arial"/>
          <w:color w:val="auto"/>
        </w:rPr>
        <w:t>одине и то:</w:t>
      </w:r>
    </w:p>
    <w:p w:rsidR="005A6095" w:rsidRPr="00041D6F" w:rsidRDefault="005A6095" w:rsidP="005A6095">
      <w:pPr>
        <w:pStyle w:val="Standard"/>
        <w:spacing w:before="0"/>
        <w:rPr>
          <w:rFonts w:cs="Arial"/>
          <w:color w:val="auto"/>
        </w:rPr>
      </w:pPr>
    </w:p>
    <w:p w:rsidR="00041D6F" w:rsidRPr="00041D6F" w:rsidRDefault="00041D6F" w:rsidP="005A6095">
      <w:pPr>
        <w:pStyle w:val="Standard"/>
        <w:spacing w:before="0"/>
        <w:rPr>
          <w:rFonts w:cs="Arial"/>
          <w:color w:val="auto"/>
        </w:rPr>
      </w:pPr>
    </w:p>
    <w:tbl>
      <w:tblPr>
        <w:tblStyle w:val="TableGrid"/>
        <w:tblW w:w="5000" w:type="pct"/>
        <w:tblLook w:val="04A0" w:firstRow="1" w:lastRow="0" w:firstColumn="1" w:lastColumn="0" w:noHBand="0" w:noVBand="1"/>
      </w:tblPr>
      <w:tblGrid>
        <w:gridCol w:w="1576"/>
        <w:gridCol w:w="3029"/>
        <w:gridCol w:w="1759"/>
        <w:gridCol w:w="1913"/>
        <w:gridCol w:w="1854"/>
      </w:tblGrid>
      <w:tr w:rsidR="00041D6F" w:rsidRPr="00041D6F" w:rsidTr="00DE62BF">
        <w:trPr>
          <w:trHeight w:val="433"/>
        </w:trPr>
        <w:tc>
          <w:tcPr>
            <w:tcW w:w="778" w:type="pct"/>
            <w:vAlign w:val="center"/>
          </w:tcPr>
          <w:p w:rsidR="005A6095" w:rsidRPr="00041D6F" w:rsidRDefault="005A6095" w:rsidP="00DE62BF">
            <w:pPr>
              <w:pStyle w:val="Standard"/>
              <w:jc w:val="left"/>
              <w:rPr>
                <w:rFonts w:cs="Arial"/>
                <w:b/>
                <w:color w:val="auto"/>
              </w:rPr>
            </w:pPr>
            <w:r w:rsidRPr="00041D6F">
              <w:rPr>
                <w:rFonts w:cs="Arial"/>
                <w:b/>
                <w:color w:val="auto"/>
              </w:rPr>
              <w:t>Р.Б.</w:t>
            </w:r>
          </w:p>
        </w:tc>
        <w:tc>
          <w:tcPr>
            <w:tcW w:w="1495" w:type="pct"/>
            <w:vAlign w:val="center"/>
          </w:tcPr>
          <w:p w:rsidR="005A6095" w:rsidRPr="00041D6F" w:rsidRDefault="005A6095" w:rsidP="00DE62BF">
            <w:pPr>
              <w:pStyle w:val="Standard"/>
              <w:jc w:val="center"/>
              <w:rPr>
                <w:rFonts w:cs="Arial"/>
                <w:b/>
                <w:color w:val="auto"/>
              </w:rPr>
            </w:pPr>
            <w:r w:rsidRPr="00041D6F">
              <w:rPr>
                <w:rFonts w:cs="Arial"/>
                <w:b/>
                <w:color w:val="auto"/>
              </w:rPr>
              <w:t>Опис Услуге</w:t>
            </w:r>
          </w:p>
        </w:tc>
        <w:tc>
          <w:tcPr>
            <w:tcW w:w="868" w:type="pct"/>
            <w:vAlign w:val="center"/>
          </w:tcPr>
          <w:p w:rsidR="005A6095" w:rsidRPr="00041D6F" w:rsidRDefault="005A6095" w:rsidP="00DE62BF">
            <w:pPr>
              <w:pStyle w:val="Standard"/>
              <w:jc w:val="center"/>
              <w:rPr>
                <w:rFonts w:cs="Arial"/>
                <w:b/>
                <w:color w:val="auto"/>
              </w:rPr>
            </w:pPr>
            <w:r w:rsidRPr="00041D6F">
              <w:rPr>
                <w:rFonts w:cs="Arial"/>
                <w:b/>
                <w:color w:val="auto"/>
              </w:rPr>
              <w:t>Јединица мере</w:t>
            </w:r>
          </w:p>
        </w:tc>
        <w:tc>
          <w:tcPr>
            <w:tcW w:w="944" w:type="pct"/>
            <w:vAlign w:val="center"/>
          </w:tcPr>
          <w:p w:rsidR="005A6095" w:rsidRPr="00041D6F" w:rsidRDefault="005A6095" w:rsidP="00DE62BF">
            <w:pPr>
              <w:pStyle w:val="Standard"/>
              <w:jc w:val="center"/>
              <w:rPr>
                <w:rFonts w:cs="Arial"/>
                <w:b/>
                <w:color w:val="auto"/>
              </w:rPr>
            </w:pPr>
            <w:r w:rsidRPr="00041D6F">
              <w:rPr>
                <w:rFonts w:cs="Arial"/>
                <w:b/>
                <w:color w:val="auto"/>
              </w:rPr>
              <w:t>Количина по јед. мере</w:t>
            </w:r>
          </w:p>
        </w:tc>
        <w:tc>
          <w:tcPr>
            <w:tcW w:w="915" w:type="pct"/>
            <w:vAlign w:val="center"/>
          </w:tcPr>
          <w:p w:rsidR="005A6095" w:rsidRPr="00041D6F" w:rsidRDefault="005A6095" w:rsidP="00DE62BF">
            <w:pPr>
              <w:pStyle w:val="Standard"/>
              <w:jc w:val="center"/>
              <w:rPr>
                <w:rFonts w:cs="Arial"/>
                <w:b/>
                <w:color w:val="auto"/>
              </w:rPr>
            </w:pPr>
            <w:r w:rsidRPr="00041D6F">
              <w:rPr>
                <w:rFonts w:cs="Arial"/>
                <w:b/>
                <w:color w:val="auto"/>
              </w:rPr>
              <w:t>Укупно</w:t>
            </w:r>
          </w:p>
        </w:tc>
      </w:tr>
      <w:tr w:rsidR="00041D6F" w:rsidRPr="00041D6F" w:rsidTr="00DE62BF">
        <w:trPr>
          <w:trHeight w:val="472"/>
        </w:trPr>
        <w:tc>
          <w:tcPr>
            <w:tcW w:w="778" w:type="pct"/>
            <w:vAlign w:val="center"/>
          </w:tcPr>
          <w:p w:rsidR="005A6095" w:rsidRPr="00041D6F" w:rsidRDefault="005A6095" w:rsidP="00DE62BF">
            <w:pPr>
              <w:pStyle w:val="Standard"/>
              <w:jc w:val="left"/>
              <w:rPr>
                <w:rFonts w:cs="Arial"/>
                <w:b/>
                <w:color w:val="auto"/>
              </w:rPr>
            </w:pPr>
            <w:r w:rsidRPr="00041D6F">
              <w:rPr>
                <w:rFonts w:cs="Arial"/>
                <w:b/>
                <w:color w:val="auto"/>
              </w:rPr>
              <w:t>1.</w:t>
            </w:r>
          </w:p>
        </w:tc>
        <w:tc>
          <w:tcPr>
            <w:tcW w:w="1495" w:type="pct"/>
            <w:vAlign w:val="center"/>
          </w:tcPr>
          <w:p w:rsidR="005A6095" w:rsidRPr="00041D6F" w:rsidRDefault="005A6095" w:rsidP="00D13927">
            <w:pPr>
              <w:pStyle w:val="Standard"/>
              <w:numPr>
                <w:ilvl w:val="0"/>
                <w:numId w:val="14"/>
              </w:numPr>
              <w:rPr>
                <w:rFonts w:cs="Arial"/>
                <w:b/>
                <w:color w:val="auto"/>
              </w:rPr>
            </w:pPr>
          </w:p>
        </w:tc>
        <w:tc>
          <w:tcPr>
            <w:tcW w:w="868" w:type="pct"/>
            <w:vAlign w:val="center"/>
          </w:tcPr>
          <w:p w:rsidR="005A6095" w:rsidRPr="00041D6F" w:rsidRDefault="005A6095" w:rsidP="00D13927">
            <w:pPr>
              <w:pStyle w:val="Standard"/>
              <w:numPr>
                <w:ilvl w:val="0"/>
                <w:numId w:val="14"/>
              </w:numPr>
              <w:rPr>
                <w:rFonts w:cs="Arial"/>
                <w:b/>
                <w:color w:val="auto"/>
              </w:rPr>
            </w:pPr>
          </w:p>
        </w:tc>
        <w:tc>
          <w:tcPr>
            <w:tcW w:w="944" w:type="pct"/>
            <w:vAlign w:val="center"/>
          </w:tcPr>
          <w:p w:rsidR="005A6095" w:rsidRPr="00041D6F" w:rsidRDefault="005A6095" w:rsidP="00D13927">
            <w:pPr>
              <w:pStyle w:val="Standard"/>
              <w:numPr>
                <w:ilvl w:val="0"/>
                <w:numId w:val="14"/>
              </w:numPr>
              <w:rPr>
                <w:rFonts w:cs="Arial"/>
                <w:b/>
                <w:color w:val="auto"/>
              </w:rPr>
            </w:pPr>
          </w:p>
        </w:tc>
        <w:tc>
          <w:tcPr>
            <w:tcW w:w="915" w:type="pct"/>
            <w:vAlign w:val="center"/>
          </w:tcPr>
          <w:p w:rsidR="005A6095" w:rsidRPr="00041D6F" w:rsidRDefault="005A6095" w:rsidP="00D13927">
            <w:pPr>
              <w:pStyle w:val="Standard"/>
              <w:numPr>
                <w:ilvl w:val="0"/>
                <w:numId w:val="14"/>
              </w:numPr>
              <w:rPr>
                <w:rFonts w:cs="Arial"/>
                <w:b/>
                <w:color w:val="auto"/>
              </w:rPr>
            </w:pPr>
          </w:p>
        </w:tc>
      </w:tr>
      <w:tr w:rsidR="00041D6F" w:rsidRPr="00041D6F" w:rsidTr="00DE62BF">
        <w:trPr>
          <w:trHeight w:val="463"/>
        </w:trPr>
        <w:tc>
          <w:tcPr>
            <w:tcW w:w="778" w:type="pct"/>
            <w:vAlign w:val="center"/>
          </w:tcPr>
          <w:p w:rsidR="005A6095" w:rsidRPr="00041D6F" w:rsidRDefault="005A6095" w:rsidP="00DE62BF">
            <w:pPr>
              <w:pStyle w:val="Standard"/>
              <w:jc w:val="left"/>
              <w:rPr>
                <w:rFonts w:cs="Arial"/>
                <w:b/>
                <w:color w:val="auto"/>
              </w:rPr>
            </w:pPr>
            <w:r w:rsidRPr="00041D6F">
              <w:rPr>
                <w:rFonts w:cs="Arial"/>
                <w:b/>
                <w:color w:val="auto"/>
              </w:rPr>
              <w:t>2.</w:t>
            </w:r>
          </w:p>
        </w:tc>
        <w:tc>
          <w:tcPr>
            <w:tcW w:w="1495" w:type="pct"/>
            <w:vAlign w:val="center"/>
          </w:tcPr>
          <w:p w:rsidR="005A6095" w:rsidRPr="00041D6F" w:rsidRDefault="005A6095" w:rsidP="00D13927">
            <w:pPr>
              <w:pStyle w:val="Standard"/>
              <w:numPr>
                <w:ilvl w:val="0"/>
                <w:numId w:val="14"/>
              </w:numPr>
              <w:rPr>
                <w:rFonts w:cs="Arial"/>
                <w:b/>
                <w:color w:val="auto"/>
              </w:rPr>
            </w:pPr>
          </w:p>
        </w:tc>
        <w:tc>
          <w:tcPr>
            <w:tcW w:w="868" w:type="pct"/>
            <w:vAlign w:val="center"/>
          </w:tcPr>
          <w:p w:rsidR="005A6095" w:rsidRPr="00041D6F" w:rsidRDefault="005A6095" w:rsidP="00D13927">
            <w:pPr>
              <w:pStyle w:val="Standard"/>
              <w:numPr>
                <w:ilvl w:val="0"/>
                <w:numId w:val="14"/>
              </w:numPr>
              <w:rPr>
                <w:rFonts w:cs="Arial"/>
                <w:b/>
                <w:color w:val="auto"/>
              </w:rPr>
            </w:pPr>
          </w:p>
        </w:tc>
        <w:tc>
          <w:tcPr>
            <w:tcW w:w="944" w:type="pct"/>
            <w:vAlign w:val="center"/>
          </w:tcPr>
          <w:p w:rsidR="005A6095" w:rsidRPr="00041D6F" w:rsidRDefault="005A6095" w:rsidP="00D13927">
            <w:pPr>
              <w:pStyle w:val="Standard"/>
              <w:numPr>
                <w:ilvl w:val="0"/>
                <w:numId w:val="14"/>
              </w:numPr>
              <w:rPr>
                <w:rFonts w:cs="Arial"/>
                <w:b/>
                <w:color w:val="auto"/>
              </w:rPr>
            </w:pPr>
          </w:p>
        </w:tc>
        <w:tc>
          <w:tcPr>
            <w:tcW w:w="915" w:type="pct"/>
            <w:vAlign w:val="center"/>
          </w:tcPr>
          <w:p w:rsidR="005A6095" w:rsidRPr="00041D6F" w:rsidRDefault="005A6095" w:rsidP="00D13927">
            <w:pPr>
              <w:pStyle w:val="Standard"/>
              <w:numPr>
                <w:ilvl w:val="0"/>
                <w:numId w:val="14"/>
              </w:numPr>
              <w:rPr>
                <w:rFonts w:cs="Arial"/>
                <w:b/>
                <w:color w:val="auto"/>
              </w:rPr>
            </w:pPr>
          </w:p>
        </w:tc>
      </w:tr>
      <w:tr w:rsidR="00041D6F" w:rsidRPr="00041D6F" w:rsidTr="00DE62BF">
        <w:trPr>
          <w:trHeight w:val="466"/>
        </w:trPr>
        <w:tc>
          <w:tcPr>
            <w:tcW w:w="778" w:type="pct"/>
            <w:vAlign w:val="center"/>
          </w:tcPr>
          <w:p w:rsidR="005A6095" w:rsidRPr="00041D6F" w:rsidRDefault="005A6095" w:rsidP="00DE62BF">
            <w:pPr>
              <w:pStyle w:val="Standard"/>
              <w:jc w:val="left"/>
              <w:rPr>
                <w:rFonts w:cs="Arial"/>
                <w:b/>
                <w:color w:val="auto"/>
              </w:rPr>
            </w:pPr>
            <w:r w:rsidRPr="00041D6F">
              <w:rPr>
                <w:rFonts w:cs="Arial"/>
                <w:b/>
                <w:color w:val="auto"/>
              </w:rPr>
              <w:t>3.</w:t>
            </w:r>
          </w:p>
        </w:tc>
        <w:tc>
          <w:tcPr>
            <w:tcW w:w="1495" w:type="pct"/>
            <w:vAlign w:val="center"/>
          </w:tcPr>
          <w:p w:rsidR="005A6095" w:rsidRPr="00041D6F" w:rsidRDefault="005A6095" w:rsidP="00D13927">
            <w:pPr>
              <w:pStyle w:val="Standard"/>
              <w:numPr>
                <w:ilvl w:val="0"/>
                <w:numId w:val="14"/>
              </w:numPr>
              <w:rPr>
                <w:rFonts w:cs="Arial"/>
                <w:b/>
                <w:color w:val="auto"/>
              </w:rPr>
            </w:pPr>
          </w:p>
        </w:tc>
        <w:tc>
          <w:tcPr>
            <w:tcW w:w="868" w:type="pct"/>
            <w:vAlign w:val="center"/>
          </w:tcPr>
          <w:p w:rsidR="005A6095" w:rsidRPr="00041D6F" w:rsidRDefault="005A6095" w:rsidP="00D13927">
            <w:pPr>
              <w:pStyle w:val="Standard"/>
              <w:numPr>
                <w:ilvl w:val="0"/>
                <w:numId w:val="14"/>
              </w:numPr>
              <w:rPr>
                <w:rFonts w:cs="Arial"/>
                <w:b/>
                <w:color w:val="auto"/>
              </w:rPr>
            </w:pPr>
          </w:p>
        </w:tc>
        <w:tc>
          <w:tcPr>
            <w:tcW w:w="944" w:type="pct"/>
            <w:vAlign w:val="center"/>
          </w:tcPr>
          <w:p w:rsidR="005A6095" w:rsidRPr="00041D6F" w:rsidRDefault="005A6095" w:rsidP="00D13927">
            <w:pPr>
              <w:pStyle w:val="Standard"/>
              <w:numPr>
                <w:ilvl w:val="0"/>
                <w:numId w:val="14"/>
              </w:numPr>
              <w:rPr>
                <w:rFonts w:cs="Arial"/>
                <w:b/>
                <w:color w:val="auto"/>
              </w:rPr>
            </w:pPr>
          </w:p>
        </w:tc>
        <w:tc>
          <w:tcPr>
            <w:tcW w:w="915" w:type="pct"/>
            <w:vAlign w:val="center"/>
          </w:tcPr>
          <w:p w:rsidR="005A6095" w:rsidRPr="00041D6F" w:rsidRDefault="005A6095" w:rsidP="00D13927">
            <w:pPr>
              <w:pStyle w:val="Standard"/>
              <w:numPr>
                <w:ilvl w:val="0"/>
                <w:numId w:val="14"/>
              </w:numPr>
              <w:rPr>
                <w:rFonts w:cs="Arial"/>
                <w:b/>
                <w:color w:val="auto"/>
              </w:rPr>
            </w:pPr>
          </w:p>
        </w:tc>
      </w:tr>
      <w:tr w:rsidR="00041D6F" w:rsidRPr="00041D6F" w:rsidTr="00DE62BF">
        <w:trPr>
          <w:trHeight w:val="466"/>
        </w:trPr>
        <w:tc>
          <w:tcPr>
            <w:tcW w:w="778" w:type="pct"/>
            <w:vAlign w:val="center"/>
          </w:tcPr>
          <w:p w:rsidR="005A6095" w:rsidRPr="00041D6F" w:rsidRDefault="005A6095" w:rsidP="00DE62BF">
            <w:pPr>
              <w:pStyle w:val="Standard"/>
              <w:jc w:val="left"/>
              <w:rPr>
                <w:rFonts w:cs="Arial"/>
                <w:b/>
                <w:color w:val="auto"/>
              </w:rPr>
            </w:pPr>
            <w:r w:rsidRPr="00041D6F">
              <w:rPr>
                <w:rFonts w:cs="Arial"/>
                <w:b/>
                <w:color w:val="auto"/>
              </w:rPr>
              <w:t>...</w:t>
            </w:r>
          </w:p>
        </w:tc>
        <w:tc>
          <w:tcPr>
            <w:tcW w:w="1495" w:type="pct"/>
            <w:vAlign w:val="center"/>
          </w:tcPr>
          <w:p w:rsidR="005A6095" w:rsidRPr="00041D6F" w:rsidRDefault="005A6095" w:rsidP="00D13927">
            <w:pPr>
              <w:pStyle w:val="Standard"/>
              <w:numPr>
                <w:ilvl w:val="0"/>
                <w:numId w:val="14"/>
              </w:numPr>
              <w:rPr>
                <w:rFonts w:cs="Arial"/>
                <w:b/>
                <w:color w:val="auto"/>
              </w:rPr>
            </w:pPr>
          </w:p>
        </w:tc>
        <w:tc>
          <w:tcPr>
            <w:tcW w:w="868" w:type="pct"/>
            <w:vAlign w:val="center"/>
          </w:tcPr>
          <w:p w:rsidR="005A6095" w:rsidRPr="00041D6F" w:rsidRDefault="005A6095" w:rsidP="00D13927">
            <w:pPr>
              <w:pStyle w:val="Standard"/>
              <w:numPr>
                <w:ilvl w:val="0"/>
                <w:numId w:val="14"/>
              </w:numPr>
              <w:rPr>
                <w:rFonts w:cs="Arial"/>
                <w:b/>
                <w:color w:val="auto"/>
              </w:rPr>
            </w:pPr>
          </w:p>
        </w:tc>
        <w:tc>
          <w:tcPr>
            <w:tcW w:w="944" w:type="pct"/>
            <w:vAlign w:val="center"/>
          </w:tcPr>
          <w:p w:rsidR="005A6095" w:rsidRPr="00041D6F" w:rsidRDefault="005A6095" w:rsidP="00D13927">
            <w:pPr>
              <w:pStyle w:val="Standard"/>
              <w:numPr>
                <w:ilvl w:val="0"/>
                <w:numId w:val="14"/>
              </w:numPr>
              <w:rPr>
                <w:rFonts w:cs="Arial"/>
                <w:b/>
                <w:color w:val="auto"/>
              </w:rPr>
            </w:pPr>
          </w:p>
        </w:tc>
        <w:tc>
          <w:tcPr>
            <w:tcW w:w="915" w:type="pct"/>
            <w:vAlign w:val="center"/>
          </w:tcPr>
          <w:p w:rsidR="005A6095" w:rsidRPr="00041D6F" w:rsidRDefault="005A6095" w:rsidP="00D13927">
            <w:pPr>
              <w:pStyle w:val="Standard"/>
              <w:numPr>
                <w:ilvl w:val="0"/>
                <w:numId w:val="14"/>
              </w:numPr>
              <w:rPr>
                <w:rFonts w:cs="Arial"/>
                <w:b/>
                <w:color w:val="auto"/>
              </w:rPr>
            </w:pPr>
          </w:p>
        </w:tc>
      </w:tr>
    </w:tbl>
    <w:p w:rsidR="005A6095" w:rsidRPr="00041D6F" w:rsidRDefault="005A6095" w:rsidP="005A6095">
      <w:pPr>
        <w:pStyle w:val="Standard"/>
        <w:spacing w:before="0"/>
        <w:rPr>
          <w:rFonts w:cs="Arial"/>
          <w:color w:val="auto"/>
        </w:rPr>
      </w:pPr>
    </w:p>
    <w:p w:rsidR="005A6095" w:rsidRPr="00041D6F" w:rsidRDefault="005A6095" w:rsidP="005A6095">
      <w:pPr>
        <w:pStyle w:val="Standard"/>
        <w:spacing w:before="0"/>
        <w:rPr>
          <w:rFonts w:cs="Arial"/>
          <w:color w:val="auto"/>
        </w:rPr>
      </w:pPr>
    </w:p>
    <w:p w:rsidR="005A6095" w:rsidRPr="00041D6F" w:rsidRDefault="005A6095" w:rsidP="005A6095">
      <w:pPr>
        <w:pStyle w:val="Standard"/>
        <w:spacing w:before="0"/>
        <w:rPr>
          <w:rFonts w:cs="Arial"/>
          <w:color w:val="auto"/>
        </w:rPr>
      </w:pPr>
    </w:p>
    <w:p w:rsidR="005A6095" w:rsidRPr="00041D6F" w:rsidRDefault="005A6095" w:rsidP="009C4524">
      <w:pPr>
        <w:pStyle w:val="Standard"/>
        <w:spacing w:before="0"/>
        <w:jc w:val="center"/>
        <w:rPr>
          <w:rFonts w:cs="Arial"/>
          <w:color w:val="auto"/>
        </w:rPr>
      </w:pPr>
      <w:r w:rsidRPr="00041D6F">
        <w:rPr>
          <w:rFonts w:cs="Arial"/>
          <w:color w:val="auto"/>
        </w:rPr>
        <w:t>НАДЗОРНИ ОРГАН</w:t>
      </w:r>
    </w:p>
    <w:p w:rsidR="005A6095" w:rsidRPr="00041D6F" w:rsidRDefault="005A6095" w:rsidP="009C4524">
      <w:pPr>
        <w:pStyle w:val="Standard"/>
        <w:spacing w:before="0"/>
        <w:jc w:val="center"/>
        <w:rPr>
          <w:rFonts w:cs="Arial"/>
          <w:color w:val="auto"/>
        </w:rPr>
      </w:pPr>
    </w:p>
    <w:p w:rsidR="005A6095" w:rsidRPr="00041D6F" w:rsidRDefault="005A6095" w:rsidP="009C4524">
      <w:pPr>
        <w:pStyle w:val="Standard"/>
        <w:spacing w:before="0"/>
        <w:jc w:val="center"/>
        <w:rPr>
          <w:color w:val="auto"/>
        </w:rPr>
      </w:pPr>
      <w:r w:rsidRPr="00041D6F">
        <w:rPr>
          <w:rFonts w:cs="Arial"/>
          <w:color w:val="auto"/>
        </w:rPr>
        <w:t>__________________________</w:t>
      </w:r>
    </w:p>
    <w:p w:rsidR="005A6095" w:rsidRPr="00041D6F" w:rsidRDefault="005A6095" w:rsidP="009C4524">
      <w:pPr>
        <w:pStyle w:val="Standard"/>
        <w:spacing w:before="0"/>
        <w:jc w:val="center"/>
        <w:rPr>
          <w:rFonts w:cs="Arial"/>
          <w:color w:val="auto"/>
        </w:rPr>
      </w:pPr>
      <w:r w:rsidRPr="00041D6F">
        <w:rPr>
          <w:rFonts w:cs="Arial"/>
          <w:color w:val="auto"/>
        </w:rPr>
        <w:t>Одговорно лице по Решењу</w:t>
      </w:r>
    </w:p>
    <w:p w:rsidR="005A6095" w:rsidRPr="00041D6F" w:rsidRDefault="005A6095" w:rsidP="009C4524">
      <w:pPr>
        <w:pStyle w:val="Standard"/>
        <w:spacing w:before="0"/>
        <w:jc w:val="center"/>
        <w:rPr>
          <w:color w:val="auto"/>
        </w:rPr>
      </w:pPr>
      <w:r w:rsidRPr="00041D6F">
        <w:rPr>
          <w:rFonts w:cs="Arial"/>
          <w:color w:val="auto"/>
        </w:rPr>
        <w:t>(Име и презиме)</w:t>
      </w:r>
    </w:p>
    <w:p w:rsidR="005A6095" w:rsidRPr="00041D6F" w:rsidRDefault="005A6095" w:rsidP="009C4524">
      <w:pPr>
        <w:pStyle w:val="Standard"/>
        <w:spacing w:before="0"/>
        <w:jc w:val="center"/>
        <w:rPr>
          <w:color w:val="auto"/>
        </w:rPr>
      </w:pPr>
      <w:r w:rsidRPr="00041D6F">
        <w:rPr>
          <w:rFonts w:cs="Arial"/>
          <w:color w:val="auto"/>
        </w:rPr>
        <w:t>_____________________</w:t>
      </w:r>
    </w:p>
    <w:p w:rsidR="005A6095" w:rsidRPr="00041D6F" w:rsidRDefault="005A6095" w:rsidP="009C4524">
      <w:pPr>
        <w:pStyle w:val="Standard"/>
        <w:spacing w:before="0"/>
        <w:jc w:val="center"/>
        <w:rPr>
          <w:rFonts w:cs="Arial"/>
          <w:color w:val="auto"/>
        </w:rPr>
      </w:pPr>
      <w:r w:rsidRPr="00041D6F">
        <w:rPr>
          <w:rFonts w:cs="Arial"/>
          <w:color w:val="auto"/>
        </w:rPr>
        <w:t>(Потпис)</w:t>
      </w:r>
    </w:p>
    <w:p w:rsidR="005A6095" w:rsidRPr="00041D6F" w:rsidRDefault="005A6095" w:rsidP="005A6095">
      <w:pPr>
        <w:suppressAutoHyphens w:val="0"/>
        <w:rPr>
          <w:rFonts w:ascii="Arial MT" w:eastAsia="Arial Unicode MS" w:hAnsi="Arial MT" w:hint="eastAsia"/>
          <w:b/>
          <w:kern w:val="0"/>
          <w:sz w:val="24"/>
          <w:szCs w:val="24"/>
        </w:rPr>
      </w:pPr>
    </w:p>
    <w:p w:rsidR="005A6095" w:rsidRDefault="005A6095" w:rsidP="009032E7">
      <w:pPr>
        <w:pStyle w:val="Standard"/>
        <w:spacing w:before="0"/>
        <w:ind w:left="7200"/>
        <w:rPr>
          <w:rFonts w:cs="Arial"/>
          <w:b/>
          <w:color w:val="00B0F0"/>
        </w:rPr>
      </w:pPr>
    </w:p>
    <w:p w:rsidR="005A6095" w:rsidRDefault="005A6095" w:rsidP="009032E7">
      <w:pPr>
        <w:pStyle w:val="Standard"/>
        <w:spacing w:before="0"/>
        <w:ind w:left="7200"/>
        <w:rPr>
          <w:rFonts w:cs="Arial"/>
          <w:b/>
          <w:color w:val="00B0F0"/>
        </w:rPr>
      </w:pPr>
    </w:p>
    <w:p w:rsidR="005A6095" w:rsidRDefault="005A6095" w:rsidP="009032E7">
      <w:pPr>
        <w:pStyle w:val="Standard"/>
        <w:spacing w:before="0"/>
        <w:ind w:left="7200"/>
        <w:rPr>
          <w:rFonts w:cs="Arial"/>
          <w:b/>
          <w:color w:val="00B0F0"/>
        </w:rPr>
      </w:pPr>
    </w:p>
    <w:p w:rsidR="005A6095" w:rsidRDefault="005A6095" w:rsidP="009032E7">
      <w:pPr>
        <w:pStyle w:val="Standard"/>
        <w:spacing w:before="0"/>
        <w:ind w:left="7200"/>
        <w:rPr>
          <w:rFonts w:cs="Arial"/>
          <w:b/>
          <w:color w:val="00B0F0"/>
        </w:rPr>
      </w:pPr>
    </w:p>
    <w:p w:rsidR="005A6095" w:rsidRDefault="005A6095" w:rsidP="009032E7">
      <w:pPr>
        <w:pStyle w:val="Standard"/>
        <w:spacing w:before="0"/>
        <w:ind w:left="7200"/>
        <w:rPr>
          <w:rFonts w:cs="Arial"/>
          <w:b/>
          <w:color w:val="00B0F0"/>
        </w:rPr>
      </w:pPr>
    </w:p>
    <w:p w:rsidR="009032E7" w:rsidRDefault="009032E7" w:rsidP="009032E7">
      <w:pPr>
        <w:pStyle w:val="Standard"/>
        <w:spacing w:before="0"/>
        <w:rPr>
          <w:rFonts w:cs="Arial"/>
          <w:color w:val="00B0F0"/>
        </w:rPr>
      </w:pPr>
    </w:p>
    <w:p w:rsidR="00B9474C" w:rsidRDefault="00B9474C" w:rsidP="009032E7">
      <w:pPr>
        <w:tabs>
          <w:tab w:val="left" w:pos="1042"/>
        </w:tabs>
      </w:pPr>
    </w:p>
    <w:p w:rsidR="00B9474C" w:rsidRPr="00B9474C" w:rsidRDefault="00B9474C" w:rsidP="00B9474C"/>
    <w:p w:rsidR="00B9474C" w:rsidRPr="00B9474C" w:rsidRDefault="00B9474C" w:rsidP="00B9474C"/>
    <w:p w:rsidR="00B9474C" w:rsidRPr="00B9474C" w:rsidRDefault="00B9474C" w:rsidP="00B9474C"/>
    <w:p w:rsidR="00B9474C" w:rsidRPr="00B9474C" w:rsidRDefault="00B9474C" w:rsidP="00B9474C"/>
    <w:p w:rsidR="00B9474C" w:rsidRPr="00B9474C" w:rsidRDefault="00B9474C" w:rsidP="00B9474C"/>
    <w:p w:rsidR="00B9474C" w:rsidRPr="00B9474C" w:rsidRDefault="00B9474C" w:rsidP="00B9474C"/>
    <w:p w:rsidR="00B9474C" w:rsidRPr="00B9474C" w:rsidRDefault="00B9474C" w:rsidP="00B9474C"/>
    <w:p w:rsidR="00B9474C" w:rsidRPr="00B9474C" w:rsidRDefault="00B9474C" w:rsidP="00B9474C"/>
    <w:p w:rsidR="00B9474C" w:rsidRPr="00B9474C" w:rsidRDefault="00B9474C" w:rsidP="00B9474C"/>
    <w:p w:rsidR="00B9474C" w:rsidRPr="00B9474C" w:rsidRDefault="00B9474C" w:rsidP="00B9474C"/>
    <w:p w:rsidR="00B9474C" w:rsidRDefault="00B9474C" w:rsidP="00B9474C"/>
    <w:p w:rsidR="0002667D" w:rsidRPr="00B9474C" w:rsidRDefault="0002667D" w:rsidP="00B9474C"/>
    <w:p w:rsidR="00B9474C" w:rsidRDefault="00B9474C" w:rsidP="00B9474C">
      <w:pPr>
        <w:rPr>
          <w:lang w:val="sr-Cyrl-RS"/>
        </w:rPr>
      </w:pPr>
    </w:p>
    <w:p w:rsidR="00C87CAE" w:rsidRPr="00C87CAE" w:rsidRDefault="00C87CAE" w:rsidP="00B9474C">
      <w:pPr>
        <w:rPr>
          <w:lang w:val="sr-Cyrl-RS"/>
        </w:rPr>
      </w:pPr>
    </w:p>
    <w:p w:rsidR="00B9474C" w:rsidRPr="00B9474C" w:rsidRDefault="00B9474C" w:rsidP="00B9474C"/>
    <w:p w:rsidR="00B9474C" w:rsidRPr="00F2291D" w:rsidRDefault="00B9474C" w:rsidP="00B9474C">
      <w:pPr>
        <w:pStyle w:val="KDPodnaslov1"/>
        <w:spacing w:before="0"/>
        <w:outlineLvl w:val="9"/>
      </w:pPr>
      <w:r>
        <w:rPr>
          <w:rFonts w:eastAsia="Arial Unicode MS"/>
        </w:rPr>
        <w:lastRenderedPageBreak/>
        <w:t xml:space="preserve">7. </w:t>
      </w:r>
      <w:r>
        <w:t>МОДЕЛ УГОВОРА</w:t>
      </w:r>
      <w:r w:rsidR="00F2291D">
        <w:t xml:space="preserve"> </w:t>
      </w:r>
    </w:p>
    <w:p w:rsidR="00B9474C" w:rsidRDefault="00B9474C" w:rsidP="00B9474C">
      <w:pPr>
        <w:pStyle w:val="KDParagraf"/>
        <w:spacing w:before="0"/>
        <w:rPr>
          <w:rFonts w:cs="Arial"/>
          <w:i/>
          <w:lang w:val="sr-Cyrl-RS"/>
        </w:rPr>
      </w:pPr>
      <w:r>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B9474C" w:rsidRDefault="00B9474C" w:rsidP="00B9474C">
      <w:pPr>
        <w:pStyle w:val="KDParagraf"/>
        <w:spacing w:before="0"/>
        <w:rPr>
          <w:rFonts w:cs="Arial"/>
          <w:b/>
        </w:rPr>
      </w:pPr>
      <w:r>
        <w:rPr>
          <w:rFonts w:cs="Arial"/>
          <w:b/>
        </w:rPr>
        <w:t>Уговорне стране:</w:t>
      </w:r>
    </w:p>
    <w:p w:rsidR="00E307EF" w:rsidRPr="002F0B5D" w:rsidRDefault="004D2D6A" w:rsidP="00D13927">
      <w:pPr>
        <w:widowControl/>
        <w:numPr>
          <w:ilvl w:val="0"/>
          <w:numId w:val="35"/>
        </w:numPr>
        <w:suppressAutoHyphens w:val="0"/>
        <w:autoSpaceDN/>
        <w:spacing w:after="200"/>
        <w:ind w:left="284" w:hanging="284"/>
        <w:contextualSpacing/>
        <w:jc w:val="both"/>
        <w:textAlignment w:val="auto"/>
        <w:rPr>
          <w:rFonts w:cs="Arial"/>
          <w:b/>
          <w:sz w:val="24"/>
          <w:szCs w:val="24"/>
          <w:lang w:val="sr-Cyrl-CS"/>
        </w:rPr>
      </w:pPr>
      <w:r w:rsidRPr="002F0B5D">
        <w:rPr>
          <w:rFonts w:cs="Arial"/>
          <w:sz w:val="24"/>
          <w:szCs w:val="24"/>
        </w:rPr>
        <w:t>Јавно предузеће „Електр</w:t>
      </w:r>
      <w:r w:rsidR="002C62B6" w:rsidRPr="002F0B5D">
        <w:rPr>
          <w:rFonts w:cs="Arial"/>
          <w:sz w:val="24"/>
          <w:szCs w:val="24"/>
        </w:rPr>
        <w:t xml:space="preserve">опривреда Србије“ Београд, </w:t>
      </w:r>
      <w:r w:rsidR="005837C1" w:rsidRPr="002F0B5D">
        <w:rPr>
          <w:rFonts w:cs="Arial"/>
          <w:sz w:val="24"/>
          <w:szCs w:val="24"/>
          <w:lang w:val="sr-Cyrl-RS"/>
        </w:rPr>
        <w:t xml:space="preserve">ул. </w:t>
      </w:r>
      <w:r w:rsidR="005837C1" w:rsidRPr="002F0B5D">
        <w:rPr>
          <w:rFonts w:cs="Arial"/>
          <w:sz w:val="24"/>
          <w:szCs w:val="24"/>
        </w:rPr>
        <w:t>Балканска 13</w:t>
      </w:r>
      <w:r w:rsidRPr="002F0B5D">
        <w:rPr>
          <w:rFonts w:cs="Arial"/>
          <w:sz w:val="24"/>
          <w:szCs w:val="24"/>
        </w:rPr>
        <w:t xml:space="preserve">, матични број: 20053658, ПИБ 103920327, текући рачун </w:t>
      </w:r>
      <w:r w:rsidR="00B54919" w:rsidRPr="002F0B5D">
        <w:rPr>
          <w:rFonts w:cs="Arial"/>
          <w:sz w:val="24"/>
          <w:szCs w:val="24"/>
        </w:rPr>
        <w:t>205-23250-81 код банке: Комерцијална банка а.д. Београд</w:t>
      </w:r>
      <w:r w:rsidR="00E307EF" w:rsidRPr="002F0B5D">
        <w:rPr>
          <w:rFonts w:cs="Arial"/>
          <w:bCs/>
          <w:sz w:val="24"/>
          <w:szCs w:val="24"/>
        </w:rPr>
        <w:t>– Огранак РБ Колубара</w:t>
      </w:r>
      <w:r w:rsidR="00E307EF" w:rsidRPr="002F0B5D">
        <w:rPr>
          <w:rFonts w:cs="Arial"/>
          <w:sz w:val="24"/>
          <w:szCs w:val="24"/>
        </w:rPr>
        <w:t>,</w:t>
      </w:r>
      <w:r w:rsidR="00E307EF" w:rsidRPr="002F0B5D">
        <w:rPr>
          <w:rFonts w:cs="Arial"/>
          <w:sz w:val="24"/>
          <w:szCs w:val="24"/>
          <w:lang w:val="sr-Cyrl-CS"/>
        </w:rPr>
        <w:t xml:space="preserve"> Лазаревац,  ул. Светог Саве бр.1,  које</w:t>
      </w:r>
      <w:r w:rsidR="00E307EF" w:rsidRPr="002F0B5D">
        <w:rPr>
          <w:rFonts w:cs="Arial"/>
          <w:sz w:val="24"/>
          <w:szCs w:val="24"/>
        </w:rPr>
        <w:t xml:space="preserve"> у име и за рачун ЈП ЕПС</w:t>
      </w:r>
      <w:r w:rsidR="00E307EF" w:rsidRPr="002F0B5D">
        <w:rPr>
          <w:rFonts w:cs="Arial"/>
          <w:sz w:val="24"/>
          <w:szCs w:val="24"/>
          <w:lang w:val="sr-Cyrl-CS"/>
        </w:rPr>
        <w:t xml:space="preserve"> заступа </w:t>
      </w:r>
      <w:r w:rsidR="00C87CAE" w:rsidRPr="002F0B5D">
        <w:rPr>
          <w:rFonts w:cs="Arial"/>
          <w:sz w:val="24"/>
          <w:szCs w:val="24"/>
          <w:lang w:val="sr-Cyrl-RS"/>
        </w:rPr>
        <w:t>Владан Марковић</w:t>
      </w:r>
      <w:r w:rsidR="00C87CAE" w:rsidRPr="002F0B5D">
        <w:rPr>
          <w:rFonts w:cs="Arial"/>
          <w:sz w:val="24"/>
          <w:szCs w:val="24"/>
          <w:lang w:val="sr-Cyrl-CS"/>
        </w:rPr>
        <w:t xml:space="preserve">, </w:t>
      </w:r>
      <w:r w:rsidR="00C87CAE" w:rsidRPr="002F0B5D">
        <w:rPr>
          <w:rFonts w:cs="Arial"/>
          <w:sz w:val="24"/>
          <w:szCs w:val="24"/>
          <w:lang w:val="sr-Cyrl-RS"/>
        </w:rPr>
        <w:t>Финансијски директор  РБ Колубара</w:t>
      </w:r>
      <w:r w:rsidR="00C87CAE" w:rsidRPr="002F0B5D">
        <w:rPr>
          <w:rFonts w:cs="Arial"/>
          <w:sz w:val="24"/>
          <w:szCs w:val="24"/>
          <w:lang w:val="sr-Cyrl-CS"/>
        </w:rPr>
        <w:t>,</w:t>
      </w:r>
      <w:r w:rsidR="00C87CAE" w:rsidRPr="002F0B5D">
        <w:rPr>
          <w:rFonts w:cs="Arial"/>
          <w:sz w:val="24"/>
          <w:szCs w:val="24"/>
          <w:lang w:val="sr-Cyrl-RS"/>
        </w:rPr>
        <w:t xml:space="preserve"> по Пуномоћју </w:t>
      </w:r>
      <w:r w:rsidR="000A616A" w:rsidRPr="002F0B5D">
        <w:rPr>
          <w:rFonts w:cs="Arial"/>
          <w:sz w:val="24"/>
          <w:szCs w:val="24"/>
          <w:lang w:val="sr-Cyrl-RS"/>
        </w:rPr>
        <w:t xml:space="preserve">в.д. </w:t>
      </w:r>
      <w:r w:rsidR="00C87CAE" w:rsidRPr="002F0B5D">
        <w:rPr>
          <w:rFonts w:eastAsia="Arial Unicode MS" w:cs="Arial"/>
          <w:kern w:val="2"/>
          <w:sz w:val="24"/>
          <w:szCs w:val="24"/>
          <w:lang w:val="sr-Cyrl-RS" w:eastAsia="ar-SA"/>
        </w:rPr>
        <w:t>директора ЈП ЕПС</w:t>
      </w:r>
      <w:r w:rsidR="00C87CAE" w:rsidRPr="002F0B5D">
        <w:rPr>
          <w:rFonts w:cs="Arial"/>
          <w:sz w:val="24"/>
          <w:szCs w:val="24"/>
          <w:lang w:val="sr-Cyrl-RS"/>
        </w:rPr>
        <w:t xml:space="preserve"> број 12.01.296882/1-17 од 15.06.2017.године </w:t>
      </w:r>
      <w:r w:rsidR="00C87CAE" w:rsidRPr="002F0B5D">
        <w:rPr>
          <w:rFonts w:cs="Arial"/>
          <w:sz w:val="24"/>
          <w:szCs w:val="24"/>
          <w:lang w:val="sr-Cyrl-CS"/>
        </w:rPr>
        <w:t>(у даљем тексту:</w:t>
      </w:r>
      <w:r w:rsidR="00C87CAE" w:rsidRPr="002F0B5D">
        <w:rPr>
          <w:rFonts w:cs="Arial"/>
          <w:sz w:val="24"/>
          <w:szCs w:val="24"/>
        </w:rPr>
        <w:t xml:space="preserve"> Корисник услуге</w:t>
      </w:r>
      <w:r w:rsidR="00C87CAE" w:rsidRPr="002F0B5D">
        <w:rPr>
          <w:rFonts w:cs="Arial"/>
          <w:sz w:val="24"/>
          <w:szCs w:val="24"/>
          <w:lang w:val="sr-Cyrl-CS"/>
        </w:rPr>
        <w:t xml:space="preserve">) </w:t>
      </w:r>
      <w:r w:rsidR="009C4524" w:rsidRPr="002F0B5D">
        <w:rPr>
          <w:rFonts w:cs="Arial"/>
          <w:sz w:val="24"/>
          <w:szCs w:val="24"/>
          <w:lang w:val="sr-Cyrl-CS"/>
        </w:rPr>
        <w:t xml:space="preserve"> </w:t>
      </w:r>
      <w:r w:rsidR="00E307EF" w:rsidRPr="002F0B5D">
        <w:rPr>
          <w:rFonts w:cs="Arial"/>
          <w:b/>
          <w:sz w:val="24"/>
          <w:szCs w:val="24"/>
          <w:lang w:val="sr-Cyrl-CS"/>
        </w:rPr>
        <w:t>и</w:t>
      </w:r>
    </w:p>
    <w:p w:rsidR="00E307EF" w:rsidRDefault="00E307EF" w:rsidP="00D13927">
      <w:pPr>
        <w:widowControl/>
        <w:numPr>
          <w:ilvl w:val="0"/>
          <w:numId w:val="35"/>
        </w:numPr>
        <w:suppressAutoHyphens w:val="0"/>
        <w:autoSpaceDN/>
        <w:ind w:left="284" w:hanging="284"/>
        <w:jc w:val="both"/>
        <w:textAlignment w:val="auto"/>
        <w:rPr>
          <w:rFonts w:cs="Arial"/>
          <w:sz w:val="24"/>
          <w:szCs w:val="24"/>
          <w:lang w:val="sr-Cyrl-CS"/>
        </w:rPr>
      </w:pPr>
      <w:r>
        <w:rPr>
          <w:rFonts w:cs="Arial"/>
          <w:sz w:val="24"/>
          <w:szCs w:val="24"/>
          <w:lang w:val="sr-Cyrl-CS"/>
        </w:rPr>
        <w:t>____________________________,</w:t>
      </w:r>
      <w:r w:rsidR="0002667D">
        <w:rPr>
          <w:rFonts w:cs="Arial"/>
          <w:sz w:val="24"/>
          <w:szCs w:val="24"/>
          <w:lang w:val="sr-Cyrl-CS"/>
        </w:rPr>
        <w:t xml:space="preserve"> </w:t>
      </w:r>
      <w:r>
        <w:rPr>
          <w:rFonts w:cs="Arial"/>
          <w:sz w:val="24"/>
          <w:szCs w:val="24"/>
          <w:lang w:val="sr-Cyrl-CS"/>
        </w:rPr>
        <w:t>место</w:t>
      </w:r>
      <w:r w:rsidR="00957502">
        <w:rPr>
          <w:rFonts w:cs="Arial"/>
          <w:sz w:val="24"/>
          <w:szCs w:val="24"/>
          <w:lang w:val="sr-Cyrl-CS"/>
        </w:rPr>
        <w:t xml:space="preserve"> </w:t>
      </w:r>
      <w:r>
        <w:rPr>
          <w:rFonts w:cs="Arial"/>
          <w:sz w:val="24"/>
          <w:szCs w:val="24"/>
          <w:lang w:val="sr-Cyrl-CS"/>
        </w:rPr>
        <w:t>__________,</w:t>
      </w:r>
      <w:r w:rsidR="00B43A89">
        <w:rPr>
          <w:rFonts w:cs="Arial"/>
          <w:sz w:val="24"/>
          <w:szCs w:val="24"/>
          <w:lang w:val="sr-Cyrl-CS"/>
        </w:rPr>
        <w:t xml:space="preserve"> </w:t>
      </w:r>
      <w:r>
        <w:rPr>
          <w:rFonts w:cs="Arial"/>
          <w:sz w:val="24"/>
          <w:szCs w:val="24"/>
          <w:lang w:val="sr-Cyrl-CS"/>
        </w:rPr>
        <w:t>ул.</w:t>
      </w:r>
      <w:r w:rsidR="00957502">
        <w:rPr>
          <w:rFonts w:cs="Arial"/>
          <w:sz w:val="24"/>
          <w:szCs w:val="24"/>
          <w:lang w:val="sr-Cyrl-CS"/>
        </w:rPr>
        <w:t xml:space="preserve"> </w:t>
      </w:r>
      <w:r>
        <w:rPr>
          <w:rFonts w:cs="Arial"/>
          <w:sz w:val="24"/>
          <w:szCs w:val="24"/>
          <w:lang w:val="sr-Cyrl-CS"/>
        </w:rPr>
        <w:t>___________________,  шифра делатности: _____, матични број: ________, ПИБ: _________, текући рачун:________ код __________ банке које заступа ____________________ (у даљем тексту: Пружа</w:t>
      </w:r>
      <w:r>
        <w:rPr>
          <w:rFonts w:cs="Arial"/>
          <w:sz w:val="24"/>
          <w:szCs w:val="24"/>
        </w:rPr>
        <w:t>лац</w:t>
      </w:r>
      <w:r>
        <w:rPr>
          <w:rFonts w:cs="Arial"/>
          <w:sz w:val="24"/>
          <w:szCs w:val="24"/>
          <w:lang w:val="sr-Cyrl-CS"/>
        </w:rPr>
        <w:t xml:space="preserve"> услуге) </w:t>
      </w:r>
    </w:p>
    <w:p w:rsidR="00E307EF" w:rsidRPr="00FD5979" w:rsidRDefault="00E307EF" w:rsidP="00D13927">
      <w:pPr>
        <w:widowControl/>
        <w:numPr>
          <w:ilvl w:val="0"/>
          <w:numId w:val="34"/>
        </w:numPr>
        <w:suppressAutoHyphens w:val="0"/>
        <w:autoSpaceDN/>
        <w:ind w:left="567"/>
        <w:contextualSpacing/>
        <w:jc w:val="both"/>
        <w:textAlignment w:val="auto"/>
        <w:rPr>
          <w:rFonts w:cs="Arial"/>
          <w:sz w:val="24"/>
          <w:szCs w:val="24"/>
          <w:lang w:val="sr-Cyrl-CS"/>
        </w:rPr>
      </w:pPr>
      <w:r w:rsidRPr="00FD5979">
        <w:rPr>
          <w:rFonts w:cs="Arial"/>
          <w:sz w:val="24"/>
          <w:szCs w:val="24"/>
          <w:lang w:val="sr-Cyrl-CS"/>
        </w:rPr>
        <w:t>уз ангажовање подизвођача</w:t>
      </w:r>
      <w:r>
        <w:rPr>
          <w:rFonts w:cs="Arial"/>
          <w:sz w:val="24"/>
          <w:szCs w:val="24"/>
          <w:lang w:val="sr-Cyrl-CS"/>
        </w:rPr>
        <w:t>:</w:t>
      </w:r>
      <w:r w:rsidRPr="00FD5979">
        <w:rPr>
          <w:rFonts w:cs="Arial"/>
          <w:sz w:val="24"/>
          <w:szCs w:val="24"/>
          <w:lang w:val="sr-Cyrl-CS"/>
        </w:rPr>
        <w:t xml:space="preserve"> ____________________________</w:t>
      </w:r>
      <w:r>
        <w:rPr>
          <w:rFonts w:cs="Arial"/>
          <w:sz w:val="24"/>
          <w:szCs w:val="24"/>
          <w:lang w:val="sr-Cyrl-CS"/>
        </w:rPr>
        <w:t>______________</w:t>
      </w:r>
      <w:r w:rsidRPr="00FD5979">
        <w:rPr>
          <w:rFonts w:cs="Arial"/>
          <w:sz w:val="24"/>
          <w:szCs w:val="24"/>
          <w:lang w:val="sr-Cyrl-CS"/>
        </w:rPr>
        <w:t>,</w:t>
      </w:r>
      <w:r w:rsidR="0002667D">
        <w:rPr>
          <w:rFonts w:cs="Arial"/>
          <w:sz w:val="24"/>
          <w:szCs w:val="24"/>
          <w:lang w:val="sr-Cyrl-CS"/>
        </w:rPr>
        <w:t xml:space="preserve"> </w:t>
      </w:r>
      <w:r w:rsidRPr="00FD5979">
        <w:rPr>
          <w:rFonts w:cs="Arial"/>
          <w:sz w:val="24"/>
          <w:szCs w:val="24"/>
          <w:lang w:val="sr-Cyrl-CS"/>
        </w:rPr>
        <w:t>место</w:t>
      </w:r>
      <w:r w:rsidR="00957502">
        <w:rPr>
          <w:rFonts w:cs="Arial"/>
          <w:sz w:val="24"/>
          <w:szCs w:val="24"/>
          <w:lang w:val="sr-Cyrl-CS"/>
        </w:rPr>
        <w:t xml:space="preserve"> </w:t>
      </w:r>
      <w:r w:rsidRPr="00FD5979">
        <w:rPr>
          <w:rFonts w:cs="Arial"/>
          <w:sz w:val="24"/>
          <w:szCs w:val="24"/>
          <w:lang w:val="sr-Cyrl-CS"/>
        </w:rPr>
        <w:t>__________,</w:t>
      </w:r>
      <w:r w:rsidR="00FC7878">
        <w:rPr>
          <w:rFonts w:cs="Arial"/>
          <w:sz w:val="24"/>
          <w:szCs w:val="24"/>
          <w:lang w:val="sr-Cyrl-CS"/>
        </w:rPr>
        <w:t xml:space="preserve"> </w:t>
      </w:r>
      <w:r w:rsidRPr="00FD5979">
        <w:rPr>
          <w:rFonts w:cs="Arial"/>
          <w:sz w:val="24"/>
          <w:szCs w:val="24"/>
          <w:lang w:val="sr-Cyrl-CS"/>
        </w:rPr>
        <w:t>ул.</w:t>
      </w:r>
      <w:r w:rsidR="00957502">
        <w:rPr>
          <w:rFonts w:cs="Arial"/>
          <w:sz w:val="24"/>
          <w:szCs w:val="24"/>
          <w:lang w:val="sr-Cyrl-CS"/>
        </w:rPr>
        <w:t xml:space="preserve"> </w:t>
      </w:r>
      <w:r w:rsidRPr="00FD5979">
        <w:rPr>
          <w:rFonts w:cs="Arial"/>
          <w:sz w:val="24"/>
          <w:szCs w:val="24"/>
          <w:lang w:val="sr-Cyrl-CS"/>
        </w:rPr>
        <w:t xml:space="preserve">___________________,  шифра делатности: _____, матични број: ________, ПИБ: _________, које заступа ____________________ </w:t>
      </w:r>
    </w:p>
    <w:p w:rsidR="00E307EF" w:rsidRDefault="00E307EF" w:rsidP="00D13927">
      <w:pPr>
        <w:widowControl/>
        <w:numPr>
          <w:ilvl w:val="0"/>
          <w:numId w:val="34"/>
        </w:numPr>
        <w:suppressAutoHyphens w:val="0"/>
        <w:autoSpaceDN/>
        <w:ind w:left="567" w:hanging="283"/>
        <w:contextualSpacing/>
        <w:jc w:val="both"/>
        <w:textAlignment w:val="auto"/>
        <w:rPr>
          <w:rFonts w:cs="Arial"/>
          <w:b/>
          <w:sz w:val="24"/>
          <w:szCs w:val="24"/>
          <w:lang w:val="sr-Cyrl-CS"/>
        </w:rPr>
      </w:pPr>
      <w:r w:rsidRPr="007D6BE6">
        <w:rPr>
          <w:rFonts w:cs="Arial"/>
          <w:sz w:val="24"/>
          <w:szCs w:val="24"/>
        </w:rPr>
        <w:t>са учесницима у заједничкој понуди:</w:t>
      </w:r>
      <w:r w:rsidRPr="00FD5979">
        <w:rPr>
          <w:rFonts w:cs="Arial"/>
          <w:sz w:val="24"/>
          <w:szCs w:val="24"/>
          <w:lang w:val="sr-Cyrl-CS"/>
        </w:rPr>
        <w:t xml:space="preserve"> ____________________________</w:t>
      </w:r>
      <w:r>
        <w:rPr>
          <w:rFonts w:cs="Arial"/>
          <w:sz w:val="24"/>
          <w:szCs w:val="24"/>
          <w:lang w:val="sr-Cyrl-CS"/>
        </w:rPr>
        <w:t>________</w:t>
      </w:r>
      <w:r w:rsidRPr="00FD5979">
        <w:rPr>
          <w:rFonts w:cs="Arial"/>
          <w:sz w:val="24"/>
          <w:szCs w:val="24"/>
          <w:lang w:val="sr-Cyrl-CS"/>
        </w:rPr>
        <w:t>,</w:t>
      </w:r>
      <w:r w:rsidR="0002667D">
        <w:rPr>
          <w:rFonts w:cs="Arial"/>
          <w:sz w:val="24"/>
          <w:szCs w:val="24"/>
          <w:lang w:val="sr-Cyrl-CS"/>
        </w:rPr>
        <w:t xml:space="preserve"> </w:t>
      </w:r>
      <w:r w:rsidRPr="00FD5979">
        <w:rPr>
          <w:rFonts w:cs="Arial"/>
          <w:sz w:val="24"/>
          <w:szCs w:val="24"/>
          <w:lang w:val="sr-Cyrl-CS"/>
        </w:rPr>
        <w:t>место</w:t>
      </w:r>
      <w:r w:rsidR="00957502">
        <w:rPr>
          <w:rFonts w:cs="Arial"/>
          <w:sz w:val="24"/>
          <w:szCs w:val="24"/>
          <w:lang w:val="sr-Cyrl-CS"/>
        </w:rPr>
        <w:t xml:space="preserve"> </w:t>
      </w:r>
      <w:r w:rsidRPr="00FD5979">
        <w:rPr>
          <w:rFonts w:cs="Arial"/>
          <w:sz w:val="24"/>
          <w:szCs w:val="24"/>
          <w:lang w:val="sr-Cyrl-CS"/>
        </w:rPr>
        <w:t>__________,</w:t>
      </w:r>
      <w:r w:rsidR="00FC7878">
        <w:rPr>
          <w:rFonts w:cs="Arial"/>
          <w:sz w:val="24"/>
          <w:szCs w:val="24"/>
          <w:lang w:val="sr-Cyrl-CS"/>
        </w:rPr>
        <w:t xml:space="preserve"> </w:t>
      </w:r>
      <w:r w:rsidRPr="00FD5979">
        <w:rPr>
          <w:rFonts w:cs="Arial"/>
          <w:sz w:val="24"/>
          <w:szCs w:val="24"/>
          <w:lang w:val="sr-Cyrl-CS"/>
        </w:rPr>
        <w:t xml:space="preserve">ул.___________________,  шифра делатности: _____, матични број: ________, ПИБ: _________, које заступа ____________________ </w:t>
      </w:r>
    </w:p>
    <w:p w:rsidR="00B9474C" w:rsidRDefault="00B9474C" w:rsidP="005177FD">
      <w:pPr>
        <w:pStyle w:val="KDParagraf"/>
        <w:spacing w:before="0"/>
      </w:pPr>
      <w:r>
        <w:rPr>
          <w:rFonts w:cs="Arial"/>
        </w:rPr>
        <w:t>(у даљем тексту заједно: Уговорне стране)</w:t>
      </w:r>
      <w:r>
        <w:rPr>
          <w:rFonts w:cs="Arial"/>
        </w:rPr>
        <w:tab/>
      </w:r>
    </w:p>
    <w:p w:rsidR="00B9474C" w:rsidRDefault="00263925" w:rsidP="005177FD">
      <w:pPr>
        <w:pStyle w:val="KDParagraf"/>
        <w:spacing w:before="0"/>
        <w:rPr>
          <w:rFonts w:cs="Arial"/>
        </w:rPr>
      </w:pPr>
      <w:r>
        <w:rPr>
          <w:rFonts w:cs="Arial"/>
        </w:rPr>
        <w:t>закључиле су у Лазаревцу</w:t>
      </w:r>
      <w:r w:rsidR="00B9474C">
        <w:rPr>
          <w:rFonts w:cs="Arial"/>
        </w:rPr>
        <w:t>,</w:t>
      </w:r>
    </w:p>
    <w:p w:rsidR="00B9474C" w:rsidRPr="00503BAD" w:rsidRDefault="00B9474C" w:rsidP="005C6D78">
      <w:pPr>
        <w:pStyle w:val="KDParagraf"/>
        <w:spacing w:before="0"/>
        <w:jc w:val="center"/>
      </w:pPr>
      <w:r>
        <w:rPr>
          <w:rFonts w:cs="Arial"/>
          <w:b/>
        </w:rPr>
        <w:t>УГОВОР О ПРУЖАЊУ УСЛУГЕ</w:t>
      </w:r>
    </w:p>
    <w:p w:rsidR="00B9474C" w:rsidRPr="005C6D78" w:rsidRDefault="00B9474C" w:rsidP="00B9474C">
      <w:pPr>
        <w:pStyle w:val="KDParagraf"/>
        <w:spacing w:before="0"/>
      </w:pPr>
      <w:r>
        <w:rPr>
          <w:rFonts w:cs="Arial"/>
        </w:rPr>
        <w:t>УВОДНЕ ОДРЕДБЕ</w:t>
      </w:r>
    </w:p>
    <w:p w:rsidR="002B0906" w:rsidRDefault="002B0906" w:rsidP="002B0906">
      <w:pPr>
        <w:pStyle w:val="KDParagraf"/>
        <w:spacing w:before="0"/>
        <w:rPr>
          <w:rFonts w:cs="Arial"/>
        </w:rPr>
      </w:pPr>
      <w:r>
        <w:rPr>
          <w:rFonts w:cs="Arial"/>
          <w:lang w:val="sr-Cyrl-RS"/>
        </w:rPr>
        <w:t xml:space="preserve">Уговорне стране </w:t>
      </w:r>
      <w:r w:rsidR="00AD4744">
        <w:rPr>
          <w:rFonts w:cs="Arial"/>
          <w:lang w:val="sr-Cyrl-RS"/>
        </w:rPr>
        <w:t xml:space="preserve">сагласно </w:t>
      </w:r>
      <w:r>
        <w:rPr>
          <w:rFonts w:cs="Arial"/>
          <w:lang w:val="sr-Cyrl-RS"/>
        </w:rPr>
        <w:t>констатују</w:t>
      </w:r>
      <w:r>
        <w:rPr>
          <w:rFonts w:cs="Arial"/>
        </w:rPr>
        <w:t xml:space="preserve">:  </w:t>
      </w:r>
    </w:p>
    <w:p w:rsidR="00B9474C" w:rsidRPr="005177FD" w:rsidRDefault="000A616A" w:rsidP="00D13927">
      <w:pPr>
        <w:pStyle w:val="KDParagraf"/>
        <w:numPr>
          <w:ilvl w:val="0"/>
          <w:numId w:val="30"/>
        </w:numPr>
        <w:spacing w:before="0"/>
        <w:ind w:left="360"/>
        <w:rPr>
          <w:rFonts w:ascii="Arial" w:hAnsi="Arial" w:cs="Arial"/>
        </w:rPr>
      </w:pPr>
      <w:r>
        <w:rPr>
          <w:rFonts w:ascii="Arial" w:hAnsi="Arial" w:cs="Arial"/>
        </w:rPr>
        <w:t xml:space="preserve">да је </w:t>
      </w:r>
      <w:r>
        <w:rPr>
          <w:rFonts w:ascii="Arial" w:hAnsi="Arial" w:cs="Arial"/>
          <w:lang w:val="sr-Cyrl-RS"/>
        </w:rPr>
        <w:t>Наручилац</w:t>
      </w:r>
      <w:r w:rsidR="00B9474C" w:rsidRPr="005177FD">
        <w:rPr>
          <w:rFonts w:ascii="Arial" w:hAnsi="Arial" w:cs="Arial"/>
        </w:rPr>
        <w:t xml:space="preserve"> – огранак РБ Колубара, Светог Саве бр. 1, Лазаревац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w:t>
      </w:r>
      <w:r w:rsidR="00E307EF" w:rsidRPr="005177FD">
        <w:rPr>
          <w:rFonts w:ascii="Arial" w:hAnsi="Arial" w:cs="Arial"/>
        </w:rPr>
        <w:t xml:space="preserve">авну набавку услуге: </w:t>
      </w:r>
      <w:r w:rsidR="00B467BB">
        <w:rPr>
          <w:rFonts w:ascii="Arial" w:hAnsi="Arial" w:cs="Arial"/>
        </w:rPr>
        <w:t>Израда пројекта санације челичне конструкције багера Вердичара ERs1000</w:t>
      </w:r>
      <w:r w:rsidR="00AB6DF4">
        <w:rPr>
          <w:rFonts w:ascii="Arial" w:hAnsi="Arial" w:cs="Arial"/>
        </w:rPr>
        <w:t>,</w:t>
      </w:r>
      <w:r w:rsidR="000132DE">
        <w:rPr>
          <w:rFonts w:ascii="Arial" w:hAnsi="Arial" w:cs="Arial"/>
          <w:lang w:val="sr-Cyrl-RS"/>
        </w:rPr>
        <w:t xml:space="preserve"> </w:t>
      </w:r>
      <w:r w:rsidR="00B00AC3">
        <w:rPr>
          <w:rFonts w:ascii="Arial" w:hAnsi="Arial" w:cs="Arial"/>
        </w:rPr>
        <w:t xml:space="preserve">број јавне набавке: </w:t>
      </w:r>
      <w:r w:rsidR="00B467BB">
        <w:rPr>
          <w:rFonts w:ascii="Arial" w:hAnsi="Arial" w:cs="Arial"/>
        </w:rPr>
        <w:t xml:space="preserve">ЈН/4000/0226/2019 </w:t>
      </w:r>
      <w:r w:rsidR="00A3536B">
        <w:rPr>
          <w:rFonts w:ascii="Arial" w:hAnsi="Arial" w:cs="Arial"/>
        </w:rPr>
        <w:t xml:space="preserve">(ЈАНА: </w:t>
      </w:r>
      <w:r w:rsidR="00361F1A">
        <w:rPr>
          <w:rFonts w:ascii="Arial" w:hAnsi="Arial" w:cs="Arial"/>
        </w:rPr>
        <w:t>1454</w:t>
      </w:r>
      <w:r w:rsidR="00A3536B">
        <w:rPr>
          <w:rFonts w:ascii="Arial" w:hAnsi="Arial" w:cs="Arial"/>
        </w:rPr>
        <w:t>/2019)</w:t>
      </w:r>
      <w:r w:rsidR="00B9474C" w:rsidRPr="005177FD">
        <w:rPr>
          <w:rFonts w:ascii="Arial" w:hAnsi="Arial" w:cs="Arial"/>
        </w:rPr>
        <w:t>.</w:t>
      </w:r>
    </w:p>
    <w:p w:rsidR="00B9474C" w:rsidRPr="005177FD" w:rsidRDefault="00B9474C" w:rsidP="00D13927">
      <w:pPr>
        <w:pStyle w:val="KDParagraf"/>
        <w:numPr>
          <w:ilvl w:val="0"/>
          <w:numId w:val="30"/>
        </w:numPr>
        <w:spacing w:before="0"/>
        <w:ind w:left="360"/>
        <w:rPr>
          <w:rFonts w:ascii="Arial" w:hAnsi="Arial" w:cs="Arial"/>
        </w:rPr>
      </w:pPr>
      <w:r w:rsidRPr="005177FD">
        <w:rPr>
          <w:rFonts w:ascii="Arial" w:hAnsi="Arial" w:cs="Arial"/>
        </w:rPr>
        <w:t>да је Позив за подношење понуда у вези предметне јавне набавке објављен на По</w:t>
      </w:r>
      <w:r w:rsidR="00E307EF" w:rsidRPr="005177FD">
        <w:rPr>
          <w:rFonts w:ascii="Arial" w:hAnsi="Arial" w:cs="Arial"/>
        </w:rPr>
        <w:t>рталу јавних набавки</w:t>
      </w:r>
      <w:r w:rsidR="0036309F" w:rsidRPr="0036309F">
        <w:rPr>
          <w:rFonts w:ascii="Arial" w:hAnsi="Arial" w:cs="Arial"/>
        </w:rPr>
        <w:t xml:space="preserve"> </w:t>
      </w:r>
      <w:r w:rsidR="0036309F" w:rsidRPr="005177FD">
        <w:rPr>
          <w:rFonts w:ascii="Arial" w:hAnsi="Arial" w:cs="Arial"/>
        </w:rPr>
        <w:t>дана __.__.201</w:t>
      </w:r>
      <w:r w:rsidR="00AD2B4C">
        <w:rPr>
          <w:rFonts w:ascii="Arial" w:hAnsi="Arial" w:cs="Arial"/>
          <w:lang w:val="sr-Cyrl-RS"/>
        </w:rPr>
        <w:t>9</w:t>
      </w:r>
      <w:r w:rsidR="0036309F" w:rsidRPr="005177FD">
        <w:rPr>
          <w:rFonts w:ascii="Arial" w:hAnsi="Arial" w:cs="Arial"/>
        </w:rPr>
        <w:t>.године</w:t>
      </w:r>
      <w:r w:rsidR="00DD0E98">
        <w:rPr>
          <w:rFonts w:ascii="Arial" w:hAnsi="Arial" w:cs="Arial"/>
        </w:rPr>
        <w:t>,</w:t>
      </w:r>
      <w:r w:rsidR="009510C6" w:rsidRPr="009510C6">
        <w:rPr>
          <w:rFonts w:cs="Arial"/>
          <w:lang w:val="ru-RU"/>
        </w:rPr>
        <w:t xml:space="preserve"> </w:t>
      </w:r>
      <w:r w:rsidRPr="005177FD">
        <w:rPr>
          <w:rFonts w:ascii="Arial" w:hAnsi="Arial" w:cs="Arial"/>
        </w:rPr>
        <w:t>као и на интернет страници  Корисника услуге</w:t>
      </w:r>
      <w:r w:rsidRPr="005177FD">
        <w:rPr>
          <w:rFonts w:ascii="Arial" w:hAnsi="Arial" w:cs="Arial"/>
          <w:color w:val="00B0F0"/>
        </w:rPr>
        <w:t>.</w:t>
      </w:r>
      <w:r w:rsidRPr="005177FD">
        <w:rPr>
          <w:rFonts w:ascii="Arial" w:hAnsi="Arial" w:cs="Arial"/>
        </w:rPr>
        <w:t>;</w:t>
      </w:r>
    </w:p>
    <w:p w:rsidR="00B9474C" w:rsidRPr="005177FD" w:rsidRDefault="00B9474C" w:rsidP="00D13927">
      <w:pPr>
        <w:pStyle w:val="KDParagraf"/>
        <w:numPr>
          <w:ilvl w:val="0"/>
          <w:numId w:val="30"/>
        </w:numPr>
        <w:spacing w:before="0"/>
        <w:ind w:left="360"/>
        <w:rPr>
          <w:rFonts w:ascii="Arial" w:hAnsi="Arial" w:cs="Arial"/>
        </w:rPr>
      </w:pPr>
      <w:r w:rsidRPr="005177FD">
        <w:rPr>
          <w:rFonts w:ascii="Arial" w:hAnsi="Arial" w:cs="Arial"/>
        </w:rPr>
        <w:t xml:space="preserve">да Понуда Понуђача (у даљем тексту: </w:t>
      </w:r>
      <w:r w:rsidR="00DD0E98">
        <w:rPr>
          <w:rFonts w:ascii="Arial" w:hAnsi="Arial" w:cs="Arial"/>
        </w:rPr>
        <w:t>понуда Пружаоца</w:t>
      </w:r>
      <w:r w:rsidRPr="005177FD">
        <w:rPr>
          <w:rFonts w:ascii="Arial" w:hAnsi="Arial" w:cs="Arial"/>
        </w:rPr>
        <w:t xml:space="preserve"> услуге) у отвореном</w:t>
      </w:r>
      <w:r w:rsidR="00E307EF" w:rsidRPr="005177FD">
        <w:rPr>
          <w:rFonts w:ascii="Arial" w:hAnsi="Arial" w:cs="Arial"/>
        </w:rPr>
        <w:t xml:space="preserve"> поступку за ЈН број: </w:t>
      </w:r>
      <w:r w:rsidR="00B467BB">
        <w:rPr>
          <w:rFonts w:ascii="Arial" w:hAnsi="Arial" w:cs="Arial"/>
        </w:rPr>
        <w:t xml:space="preserve">ЈН/4000/0226/2019 </w:t>
      </w:r>
      <w:r w:rsidR="00A3536B">
        <w:rPr>
          <w:rFonts w:ascii="Arial" w:hAnsi="Arial" w:cs="Arial"/>
        </w:rPr>
        <w:t xml:space="preserve">(ЈАНА: </w:t>
      </w:r>
      <w:r w:rsidR="00361F1A">
        <w:rPr>
          <w:rFonts w:ascii="Arial" w:hAnsi="Arial" w:cs="Arial"/>
        </w:rPr>
        <w:t>1454</w:t>
      </w:r>
      <w:r w:rsidR="00A3536B">
        <w:rPr>
          <w:rFonts w:ascii="Arial" w:hAnsi="Arial" w:cs="Arial"/>
        </w:rPr>
        <w:t>/2019)</w:t>
      </w:r>
      <w:r w:rsidR="00DD0E98">
        <w:rPr>
          <w:rFonts w:ascii="Arial" w:hAnsi="Arial" w:cs="Arial"/>
        </w:rPr>
        <w:t>, која је заведена код Корисника услуге</w:t>
      </w:r>
      <w:r w:rsidR="00AD2B4C">
        <w:rPr>
          <w:rFonts w:ascii="Arial" w:hAnsi="Arial" w:cs="Arial"/>
        </w:rPr>
        <w:t xml:space="preserve"> под бројем ______ од _____.20</w:t>
      </w:r>
      <w:r w:rsidR="00AD2B4C">
        <w:rPr>
          <w:rFonts w:ascii="Arial" w:hAnsi="Arial" w:cs="Arial"/>
          <w:lang w:val="sr-Cyrl-RS"/>
        </w:rPr>
        <w:t>19</w:t>
      </w:r>
      <w:r w:rsidRPr="005177FD">
        <w:rPr>
          <w:rFonts w:ascii="Arial" w:hAnsi="Arial" w:cs="Arial"/>
        </w:rPr>
        <w:t>. године, у потпуности одговара захтеву Корисника услуге из позива за подношење п</w:t>
      </w:r>
      <w:r w:rsidR="00D6680C">
        <w:rPr>
          <w:rFonts w:ascii="Arial" w:hAnsi="Arial" w:cs="Arial"/>
        </w:rPr>
        <w:t>онуда и Конкурсне документације</w:t>
      </w:r>
      <w:r w:rsidRPr="005177FD">
        <w:rPr>
          <w:rFonts w:ascii="Arial" w:hAnsi="Arial" w:cs="Arial"/>
        </w:rPr>
        <w:t>;</w:t>
      </w:r>
    </w:p>
    <w:p w:rsidR="005177FD" w:rsidRPr="008D3396" w:rsidRDefault="00B9474C" w:rsidP="00D13927">
      <w:pPr>
        <w:pStyle w:val="KDParagraf"/>
        <w:numPr>
          <w:ilvl w:val="0"/>
          <w:numId w:val="30"/>
        </w:numPr>
        <w:spacing w:before="0"/>
        <w:ind w:left="360"/>
        <w:rPr>
          <w:rFonts w:ascii="Arial" w:hAnsi="Arial" w:cs="Arial"/>
        </w:rPr>
      </w:pPr>
      <w:r w:rsidRPr="005177FD">
        <w:rPr>
          <w:rFonts w:ascii="Arial" w:hAnsi="Arial" w:cs="Arial"/>
        </w:rPr>
        <w:t>да је Корисник услуге, на основу Понуде Пружаоца услуге</w:t>
      </w:r>
      <w:r w:rsidR="005177FD" w:rsidRPr="005177FD">
        <w:rPr>
          <w:rFonts w:ascii="Arial" w:hAnsi="Arial" w:cs="Arial"/>
        </w:rPr>
        <w:t xml:space="preserve"> број ______ од </w:t>
      </w:r>
      <w:r w:rsidR="00254911">
        <w:rPr>
          <w:rFonts w:ascii="Arial" w:hAnsi="Arial" w:cs="Arial"/>
        </w:rPr>
        <w:t>__.__.201</w:t>
      </w:r>
      <w:r w:rsidR="00AD2B4C">
        <w:rPr>
          <w:rFonts w:ascii="Arial" w:hAnsi="Arial" w:cs="Arial"/>
          <w:lang w:val="sr-Cyrl-RS"/>
        </w:rPr>
        <w:t>9</w:t>
      </w:r>
      <w:r w:rsidR="005177FD" w:rsidRPr="008D3396">
        <w:rPr>
          <w:rFonts w:ascii="Arial" w:hAnsi="Arial" w:cs="Arial"/>
        </w:rPr>
        <w:t>.године</w:t>
      </w:r>
      <w:r w:rsidRPr="008D3396">
        <w:rPr>
          <w:rFonts w:ascii="Arial" w:hAnsi="Arial" w:cs="Arial"/>
        </w:rPr>
        <w:t xml:space="preserve">  и Одлуке о додели Уговора</w:t>
      </w:r>
      <w:r w:rsidR="005177FD" w:rsidRPr="008D3396">
        <w:rPr>
          <w:rFonts w:ascii="Arial" w:hAnsi="Arial" w:cs="Arial"/>
        </w:rPr>
        <w:t xml:space="preserve"> заведене код корисника услуге под бројем___________</w:t>
      </w:r>
      <w:r w:rsidR="00B13DE9">
        <w:rPr>
          <w:rFonts w:ascii="Arial" w:hAnsi="Arial" w:cs="Arial"/>
        </w:rPr>
        <w:t>__________________ од __.__.201</w:t>
      </w:r>
      <w:r w:rsidR="00AD2B4C">
        <w:rPr>
          <w:rFonts w:ascii="Arial" w:hAnsi="Arial" w:cs="Arial"/>
          <w:lang w:val="sr-Cyrl-RS"/>
        </w:rPr>
        <w:t>9</w:t>
      </w:r>
      <w:r w:rsidR="005177FD" w:rsidRPr="008D3396">
        <w:rPr>
          <w:rFonts w:ascii="Arial" w:hAnsi="Arial" w:cs="Arial"/>
        </w:rPr>
        <w:t>.године</w:t>
      </w:r>
      <w:r w:rsidRPr="008D3396">
        <w:rPr>
          <w:rFonts w:ascii="Arial" w:hAnsi="Arial" w:cs="Arial"/>
        </w:rPr>
        <w:t>, изабрао Пружаоца услуге</w:t>
      </w:r>
      <w:r w:rsidR="005177FD" w:rsidRPr="008D3396">
        <w:rPr>
          <w:rFonts w:ascii="Arial" w:hAnsi="Arial" w:cs="Arial"/>
        </w:rPr>
        <w:t>__________________</w:t>
      </w:r>
      <w:r w:rsidRPr="008D3396">
        <w:rPr>
          <w:rFonts w:ascii="Arial" w:hAnsi="Arial" w:cs="Arial"/>
        </w:rPr>
        <w:t xml:space="preserve"> за реализацију услуге</w:t>
      </w:r>
      <w:r w:rsidR="005177FD" w:rsidRPr="008D3396">
        <w:rPr>
          <w:rFonts w:ascii="Arial" w:hAnsi="Arial" w:cs="Arial"/>
        </w:rPr>
        <w:t>:</w:t>
      </w:r>
      <w:r w:rsidR="000132DE">
        <w:rPr>
          <w:rFonts w:ascii="Arial" w:hAnsi="Arial" w:cs="Arial"/>
          <w:lang w:val="sr-Cyrl-RS"/>
        </w:rPr>
        <w:t xml:space="preserve"> </w:t>
      </w:r>
      <w:r w:rsidR="00B467BB">
        <w:rPr>
          <w:rFonts w:ascii="Arial" w:hAnsi="Arial" w:cs="Arial"/>
        </w:rPr>
        <w:t>Израда пројекта санације челичне конструкције багера Вердичара ERs1000</w:t>
      </w:r>
      <w:r w:rsidRPr="008D3396">
        <w:rPr>
          <w:rFonts w:ascii="Arial" w:hAnsi="Arial" w:cs="Arial"/>
        </w:rPr>
        <w:t>,</w:t>
      </w:r>
      <w:r w:rsidR="00254911">
        <w:rPr>
          <w:rFonts w:ascii="Arial" w:hAnsi="Arial" w:cs="Arial"/>
        </w:rPr>
        <w:t xml:space="preserve"> </w:t>
      </w:r>
      <w:r w:rsidR="005177FD" w:rsidRPr="008D3396">
        <w:rPr>
          <w:rFonts w:ascii="Arial" w:hAnsi="Arial" w:cs="Arial"/>
        </w:rPr>
        <w:t xml:space="preserve">број јавне набавке: </w:t>
      </w:r>
      <w:r w:rsidR="00B467BB">
        <w:rPr>
          <w:rFonts w:ascii="Arial" w:hAnsi="Arial" w:cs="Arial"/>
        </w:rPr>
        <w:t xml:space="preserve">ЈН/4000/0226/2019 </w:t>
      </w:r>
      <w:r w:rsidR="00A3536B">
        <w:rPr>
          <w:rFonts w:ascii="Arial" w:hAnsi="Arial" w:cs="Arial"/>
        </w:rPr>
        <w:t xml:space="preserve">(ЈАНА: </w:t>
      </w:r>
      <w:r w:rsidR="00361F1A">
        <w:rPr>
          <w:rFonts w:ascii="Arial" w:hAnsi="Arial" w:cs="Arial"/>
        </w:rPr>
        <w:t>1454</w:t>
      </w:r>
      <w:r w:rsidR="00A3536B">
        <w:rPr>
          <w:rFonts w:ascii="Arial" w:hAnsi="Arial" w:cs="Arial"/>
        </w:rPr>
        <w:t>/2019)</w:t>
      </w:r>
      <w:r w:rsidR="005177FD" w:rsidRPr="008D3396">
        <w:rPr>
          <w:rFonts w:ascii="Arial" w:hAnsi="Arial" w:cs="Arial"/>
        </w:rPr>
        <w:t>.</w:t>
      </w:r>
    </w:p>
    <w:p w:rsidR="00B03F13" w:rsidRDefault="00B03F13" w:rsidP="005C6D78">
      <w:pPr>
        <w:pStyle w:val="KDParagraf"/>
        <w:spacing w:before="0"/>
        <w:jc w:val="center"/>
        <w:rPr>
          <w:rFonts w:ascii="Arial" w:hAnsi="Arial" w:cs="Arial"/>
          <w:b/>
          <w:lang w:val="sr-Cyrl-RS"/>
        </w:rPr>
      </w:pPr>
    </w:p>
    <w:p w:rsidR="00B9474C" w:rsidRPr="008312AC" w:rsidRDefault="00B9474C" w:rsidP="005C6D78">
      <w:pPr>
        <w:pStyle w:val="KDParagraf"/>
        <w:spacing w:before="0"/>
        <w:jc w:val="center"/>
        <w:rPr>
          <w:rFonts w:ascii="Arial" w:hAnsi="Arial" w:cs="Arial"/>
        </w:rPr>
      </w:pPr>
      <w:r w:rsidRPr="008312AC">
        <w:rPr>
          <w:rFonts w:ascii="Arial" w:hAnsi="Arial" w:cs="Arial"/>
          <w:b/>
        </w:rPr>
        <w:t>ПРЕДМЕТ УГОВОРА</w:t>
      </w:r>
    </w:p>
    <w:p w:rsidR="00B9474C" w:rsidRPr="008312AC" w:rsidRDefault="00B9474C" w:rsidP="005C6D78">
      <w:pPr>
        <w:pStyle w:val="KDParagraf"/>
        <w:spacing w:before="0"/>
        <w:jc w:val="center"/>
        <w:rPr>
          <w:rFonts w:ascii="Arial" w:hAnsi="Arial" w:cs="Arial"/>
        </w:rPr>
      </w:pPr>
      <w:r w:rsidRPr="008312AC">
        <w:rPr>
          <w:rFonts w:ascii="Arial" w:hAnsi="Arial" w:cs="Arial"/>
          <w:b/>
        </w:rPr>
        <w:t>Члан 1</w:t>
      </w:r>
      <w:r w:rsidRPr="008312AC">
        <w:rPr>
          <w:rFonts w:ascii="Arial" w:hAnsi="Arial" w:cs="Arial"/>
        </w:rPr>
        <w:t>.</w:t>
      </w:r>
    </w:p>
    <w:p w:rsidR="00DD0E98" w:rsidRPr="008312AC" w:rsidRDefault="008C1B15" w:rsidP="00DD0E98">
      <w:pPr>
        <w:pStyle w:val="KDParagraf"/>
        <w:spacing w:before="0"/>
        <w:rPr>
          <w:rFonts w:ascii="Arial" w:hAnsi="Arial" w:cs="Arial"/>
        </w:rPr>
      </w:pPr>
      <w:r w:rsidRPr="008312AC">
        <w:rPr>
          <w:rFonts w:ascii="Arial" w:hAnsi="Arial" w:cs="Arial"/>
          <w:lang w:val="sr-Cyrl-RS"/>
        </w:rPr>
        <w:t>Предмет о</w:t>
      </w:r>
      <w:r w:rsidR="00B9474C" w:rsidRPr="008312AC">
        <w:rPr>
          <w:rFonts w:ascii="Arial" w:hAnsi="Arial" w:cs="Arial"/>
        </w:rPr>
        <w:t>в</w:t>
      </w:r>
      <w:r w:rsidRPr="008312AC">
        <w:rPr>
          <w:rFonts w:ascii="Arial" w:hAnsi="Arial" w:cs="Arial"/>
          <w:lang w:val="sr-Cyrl-RS"/>
        </w:rPr>
        <w:t>ог</w:t>
      </w:r>
      <w:r w:rsidRPr="008312AC">
        <w:rPr>
          <w:rFonts w:ascii="Arial" w:hAnsi="Arial" w:cs="Arial"/>
        </w:rPr>
        <w:t xml:space="preserve"> Уговор</w:t>
      </w:r>
      <w:r w:rsidRPr="008312AC">
        <w:rPr>
          <w:rFonts w:ascii="Arial" w:hAnsi="Arial" w:cs="Arial"/>
          <w:lang w:val="sr-Cyrl-RS"/>
        </w:rPr>
        <w:t>а</w:t>
      </w:r>
      <w:r w:rsidR="00B9474C" w:rsidRPr="008312AC">
        <w:rPr>
          <w:rFonts w:ascii="Arial" w:hAnsi="Arial" w:cs="Arial"/>
        </w:rPr>
        <w:t xml:space="preserve"> о пружању услуге (у даљем тексту: Уговор)</w:t>
      </w:r>
      <w:r w:rsidRPr="008312AC">
        <w:rPr>
          <w:rFonts w:ascii="Arial" w:hAnsi="Arial" w:cs="Arial"/>
          <w:lang w:val="sr-Cyrl-RS"/>
        </w:rPr>
        <w:t xml:space="preserve"> је</w:t>
      </w:r>
      <w:r w:rsidR="00B9474C" w:rsidRPr="008312AC">
        <w:rPr>
          <w:rFonts w:ascii="Arial" w:hAnsi="Arial" w:cs="Arial"/>
        </w:rPr>
        <w:t xml:space="preserve">: </w:t>
      </w:r>
      <w:r w:rsidR="00B467BB" w:rsidRPr="008312AC">
        <w:rPr>
          <w:rFonts w:ascii="Arial" w:hAnsi="Arial" w:cs="Arial"/>
        </w:rPr>
        <w:t>Израда пројекта санације челичне конструкције багера Вердичара ERs1000</w:t>
      </w:r>
      <w:r w:rsidR="000132DE" w:rsidRPr="008312AC">
        <w:rPr>
          <w:rFonts w:ascii="Arial" w:hAnsi="Arial" w:cs="Arial"/>
        </w:rPr>
        <w:t xml:space="preserve"> </w:t>
      </w:r>
      <w:r w:rsidR="00B9474C" w:rsidRPr="008312AC">
        <w:rPr>
          <w:rFonts w:ascii="Arial" w:hAnsi="Arial" w:cs="Arial"/>
        </w:rPr>
        <w:t>(у даљем тексту: Услуга)</w:t>
      </w:r>
      <w:r w:rsidR="00DD0E98" w:rsidRPr="008312AC">
        <w:rPr>
          <w:rFonts w:ascii="Arial" w:hAnsi="Arial" w:cs="Arial"/>
          <w:bCs/>
        </w:rPr>
        <w:t xml:space="preserve"> у свему према захтевима и условима конкурсне документације Корисника услуге, прихваћене техничке спецификације и понуде пружаоца услуга</w:t>
      </w:r>
      <w:r w:rsidR="00DD0E98" w:rsidRPr="008312AC">
        <w:rPr>
          <w:rFonts w:ascii="Arial" w:hAnsi="Arial" w:cs="Arial"/>
        </w:rPr>
        <w:t>.</w:t>
      </w:r>
    </w:p>
    <w:p w:rsidR="007A3745" w:rsidRPr="008312AC" w:rsidRDefault="007A3745" w:rsidP="00092BF4">
      <w:pPr>
        <w:pStyle w:val="KDParagraf"/>
        <w:spacing w:before="0"/>
        <w:jc w:val="center"/>
        <w:rPr>
          <w:rFonts w:ascii="Arial" w:hAnsi="Arial" w:cs="Arial"/>
          <w:b/>
          <w:lang w:val="sr-Cyrl-RS"/>
        </w:rPr>
      </w:pPr>
    </w:p>
    <w:p w:rsidR="00DD0E98" w:rsidRPr="008312AC" w:rsidRDefault="00DD0E98" w:rsidP="00092BF4">
      <w:pPr>
        <w:pStyle w:val="KDParagraf"/>
        <w:spacing w:before="0"/>
        <w:jc w:val="center"/>
        <w:rPr>
          <w:rFonts w:ascii="Arial" w:hAnsi="Arial" w:cs="Arial"/>
        </w:rPr>
      </w:pPr>
      <w:r w:rsidRPr="008312AC">
        <w:rPr>
          <w:rFonts w:ascii="Arial" w:hAnsi="Arial" w:cs="Arial"/>
          <w:b/>
        </w:rPr>
        <w:lastRenderedPageBreak/>
        <w:t>ЦЕНА</w:t>
      </w:r>
    </w:p>
    <w:p w:rsidR="00DD0E98" w:rsidRPr="008312AC" w:rsidRDefault="00DD0E98" w:rsidP="00DD0E98">
      <w:pPr>
        <w:pStyle w:val="KDParagraf"/>
        <w:spacing w:before="0"/>
        <w:jc w:val="center"/>
        <w:rPr>
          <w:rFonts w:ascii="Arial" w:hAnsi="Arial" w:cs="Arial"/>
        </w:rPr>
      </w:pPr>
      <w:r w:rsidRPr="008312AC">
        <w:rPr>
          <w:rFonts w:ascii="Arial" w:hAnsi="Arial" w:cs="Arial"/>
          <w:b/>
        </w:rPr>
        <w:t>Члан 2</w:t>
      </w:r>
      <w:r w:rsidRPr="008312AC">
        <w:rPr>
          <w:rFonts w:ascii="Arial" w:hAnsi="Arial" w:cs="Arial"/>
        </w:rPr>
        <w:t>.</w:t>
      </w:r>
    </w:p>
    <w:p w:rsidR="007A3745" w:rsidRPr="008312AC" w:rsidRDefault="007A3745" w:rsidP="007A3745">
      <w:pPr>
        <w:tabs>
          <w:tab w:val="left" w:pos="567"/>
        </w:tabs>
        <w:autoSpaceDE w:val="0"/>
        <w:jc w:val="both"/>
        <w:textAlignment w:val="auto"/>
        <w:rPr>
          <w:rFonts w:cs="Arial"/>
          <w:kern w:val="0"/>
          <w:sz w:val="24"/>
          <w:szCs w:val="24"/>
          <w:lang w:val="sr-Cyrl-RS"/>
        </w:rPr>
      </w:pPr>
      <w:r w:rsidRPr="008312AC">
        <w:rPr>
          <w:rFonts w:cs="Arial"/>
          <w:kern w:val="0"/>
          <w:sz w:val="24"/>
          <w:szCs w:val="24"/>
          <w:lang w:val="sr-Cyrl-RS"/>
        </w:rPr>
        <w:t>Цена услуге из члана 1. овог Уговора износи _______________ (словима: ____________) РСД без пореза на додату вредност.</w:t>
      </w:r>
    </w:p>
    <w:p w:rsidR="007A3745" w:rsidRPr="008312AC" w:rsidRDefault="007A3745" w:rsidP="007A3745">
      <w:pPr>
        <w:tabs>
          <w:tab w:val="left" w:pos="567"/>
        </w:tabs>
        <w:autoSpaceDE w:val="0"/>
        <w:jc w:val="both"/>
        <w:textAlignment w:val="auto"/>
        <w:rPr>
          <w:rFonts w:cs="Arial"/>
          <w:kern w:val="0"/>
          <w:sz w:val="24"/>
          <w:szCs w:val="24"/>
          <w:lang w:val="sr-Cyrl-RS"/>
        </w:rPr>
      </w:pPr>
      <w:r w:rsidRPr="008312AC">
        <w:rPr>
          <w:rFonts w:cs="Arial"/>
          <w:kern w:val="0"/>
          <w:sz w:val="24"/>
          <w:szCs w:val="24"/>
        </w:rPr>
        <w:t>На цену Услуге из става 1. овог члана обрачунава се припадајући порез на додату вредност у складу са прописима Републике Србије.</w:t>
      </w:r>
    </w:p>
    <w:p w:rsidR="007A3745" w:rsidRPr="008312AC" w:rsidRDefault="007A3745" w:rsidP="007A3745">
      <w:pPr>
        <w:tabs>
          <w:tab w:val="left" w:pos="567"/>
        </w:tabs>
        <w:autoSpaceDE w:val="0"/>
        <w:jc w:val="both"/>
        <w:textAlignment w:val="auto"/>
        <w:rPr>
          <w:rFonts w:cs="Arial"/>
          <w:kern w:val="0"/>
          <w:sz w:val="24"/>
          <w:szCs w:val="24"/>
          <w:lang w:val="sr-Cyrl-RS"/>
        </w:rPr>
      </w:pPr>
      <w:r w:rsidRPr="008312AC">
        <w:rPr>
          <w:rFonts w:cs="Arial"/>
          <w:kern w:val="0"/>
          <w:sz w:val="24"/>
          <w:szCs w:val="24"/>
        </w:rPr>
        <w:t>У цену су урачунати сви трошкови везани за реализацију Услуге.</w:t>
      </w:r>
    </w:p>
    <w:p w:rsidR="007A3745" w:rsidRPr="008312AC" w:rsidRDefault="007A3745" w:rsidP="007A3745">
      <w:pPr>
        <w:tabs>
          <w:tab w:val="left" w:pos="567"/>
        </w:tabs>
        <w:autoSpaceDE w:val="0"/>
        <w:jc w:val="both"/>
        <w:textAlignment w:val="auto"/>
        <w:rPr>
          <w:rFonts w:cs="Arial"/>
          <w:kern w:val="0"/>
          <w:sz w:val="24"/>
          <w:szCs w:val="24"/>
          <w:lang w:val="sr-Cyrl-RS"/>
        </w:rPr>
      </w:pPr>
      <w:r w:rsidRPr="008312AC">
        <w:rPr>
          <w:rFonts w:cs="Arial"/>
          <w:kern w:val="0"/>
          <w:sz w:val="24"/>
          <w:szCs w:val="24"/>
          <w:lang w:val="sr-Cyrl-RS"/>
        </w:rPr>
        <w:t>Цене из усвојене понуде су фиксне и не могу се мењати за све време извршења Услуге.</w:t>
      </w:r>
    </w:p>
    <w:p w:rsidR="00DD0E98" w:rsidRPr="008312AC" w:rsidRDefault="00DD0E98" w:rsidP="00DD0E98">
      <w:pPr>
        <w:pStyle w:val="KDParagraf"/>
        <w:spacing w:before="0"/>
        <w:jc w:val="center"/>
        <w:rPr>
          <w:rFonts w:ascii="Arial" w:hAnsi="Arial" w:cs="Arial"/>
        </w:rPr>
      </w:pPr>
      <w:r w:rsidRPr="008312AC">
        <w:rPr>
          <w:rFonts w:ascii="Arial" w:hAnsi="Arial" w:cs="Arial"/>
          <w:b/>
        </w:rPr>
        <w:t>НАЧИН ПЛАЋАЊА</w:t>
      </w:r>
    </w:p>
    <w:p w:rsidR="00DD0E98" w:rsidRPr="008312AC" w:rsidRDefault="00DD0E98" w:rsidP="00DD0E98">
      <w:pPr>
        <w:pStyle w:val="KDParagraf"/>
        <w:spacing w:before="0"/>
        <w:jc w:val="center"/>
        <w:rPr>
          <w:rFonts w:ascii="Arial" w:hAnsi="Arial" w:cs="Arial"/>
        </w:rPr>
      </w:pPr>
      <w:r w:rsidRPr="008312AC">
        <w:rPr>
          <w:rFonts w:ascii="Arial" w:hAnsi="Arial" w:cs="Arial"/>
          <w:b/>
        </w:rPr>
        <w:t>Члан 3</w:t>
      </w:r>
      <w:r w:rsidRPr="008312AC">
        <w:rPr>
          <w:rFonts w:ascii="Arial" w:hAnsi="Arial" w:cs="Arial"/>
        </w:rPr>
        <w:t>.</w:t>
      </w:r>
    </w:p>
    <w:p w:rsidR="00DD0E98" w:rsidRPr="008312AC" w:rsidRDefault="00DD0E98" w:rsidP="00DD0E98">
      <w:pPr>
        <w:pStyle w:val="KDParagraf"/>
        <w:spacing w:before="0"/>
        <w:rPr>
          <w:rFonts w:ascii="Arial" w:hAnsi="Arial" w:cs="Arial"/>
        </w:rPr>
      </w:pPr>
      <w:r w:rsidRPr="008312AC">
        <w:rPr>
          <w:rFonts w:ascii="Arial" w:hAnsi="Arial" w:cs="Arial"/>
        </w:rPr>
        <w:t xml:space="preserve">Корисник услуге се обавезује да Пружаоцу услуга плати извршену Услугу </w:t>
      </w:r>
      <w:r w:rsidR="001436CC" w:rsidRPr="008312AC">
        <w:rPr>
          <w:rFonts w:ascii="Arial" w:hAnsi="Arial" w:cs="Arial"/>
        </w:rPr>
        <w:t>платним налогом</w:t>
      </w:r>
      <w:r w:rsidRPr="008312AC">
        <w:rPr>
          <w:rFonts w:ascii="Arial" w:hAnsi="Arial" w:cs="Arial"/>
        </w:rPr>
        <w:t>, на следећи начин:</w:t>
      </w:r>
    </w:p>
    <w:p w:rsidR="00DD0E98" w:rsidRPr="008312AC" w:rsidRDefault="00DD0E98" w:rsidP="00DD0E98">
      <w:pPr>
        <w:jc w:val="both"/>
        <w:rPr>
          <w:rFonts w:cs="Arial"/>
          <w:sz w:val="24"/>
          <w:szCs w:val="24"/>
        </w:rPr>
      </w:pPr>
      <w:r w:rsidRPr="008312AC">
        <w:rPr>
          <w:rFonts w:eastAsia="Calibri" w:cs="Arial"/>
          <w:color w:val="000000"/>
          <w:kern w:val="0"/>
          <w:sz w:val="24"/>
          <w:szCs w:val="24"/>
        </w:rPr>
        <w:t>Уговорне стране су сагласне да се плаћање предметних услуга врши у року који не може бити дужи од 45 дана од дана пријема исправног рачуна на писарницу Корисника услуга.</w:t>
      </w:r>
    </w:p>
    <w:p w:rsidR="00DD0E98" w:rsidRPr="008312AC" w:rsidRDefault="00DD0E98" w:rsidP="00DD0E98">
      <w:pPr>
        <w:widowControl/>
        <w:suppressAutoHyphens w:val="0"/>
        <w:jc w:val="both"/>
        <w:textAlignment w:val="auto"/>
        <w:rPr>
          <w:rFonts w:cs="Arial"/>
          <w:sz w:val="24"/>
          <w:szCs w:val="24"/>
        </w:rPr>
      </w:pPr>
      <w:r w:rsidRPr="008312AC">
        <w:rPr>
          <w:rFonts w:eastAsia="Calibri" w:cs="Arial"/>
          <w:color w:val="000000"/>
          <w:kern w:val="0"/>
          <w:sz w:val="24"/>
          <w:szCs w:val="24"/>
        </w:rPr>
        <w:t>Записник о пруженим услугама</w:t>
      </w:r>
      <w:r w:rsidRPr="008312AC">
        <w:rPr>
          <w:rFonts w:eastAsia="Calibri" w:cs="Arial"/>
          <w:kern w:val="0"/>
          <w:sz w:val="24"/>
          <w:szCs w:val="24"/>
        </w:rPr>
        <w:t>(без примедби)</w:t>
      </w:r>
      <w:r w:rsidRPr="008312AC">
        <w:rPr>
          <w:rFonts w:eastAsia="Calibri" w:cs="Arial"/>
          <w:color w:val="000000"/>
          <w:kern w:val="0"/>
          <w:sz w:val="24"/>
          <w:szCs w:val="24"/>
        </w:rPr>
        <w:t>, потписан од стране овлашћеног лица пружаоца услуге и овлашћеног лица Корисника услуга задуженог за стручни надзор, представља основ за фактурисање  и обавезан је пратећи документ уз рачун.</w:t>
      </w:r>
    </w:p>
    <w:p w:rsidR="000A616A" w:rsidRPr="008312AC" w:rsidRDefault="000A616A" w:rsidP="000A616A">
      <w:pPr>
        <w:pStyle w:val="KDParagraf"/>
        <w:spacing w:before="0"/>
        <w:rPr>
          <w:rFonts w:ascii="Arial" w:hAnsi="Arial" w:cs="Arial"/>
        </w:rPr>
      </w:pPr>
      <w:r w:rsidRPr="008312AC">
        <w:rPr>
          <w:rFonts w:ascii="Arial" w:hAnsi="Arial" w:cs="Arial"/>
        </w:rPr>
        <w:t xml:space="preserve">Испостављени рачуни морају гласити на: Јавно предузеће „Електропривреда Србије“ Београд, </w:t>
      </w:r>
      <w:r w:rsidR="005837C1" w:rsidRPr="008312AC">
        <w:rPr>
          <w:rFonts w:ascii="Arial" w:hAnsi="Arial" w:cs="Arial"/>
          <w:lang w:val="sr-Cyrl-RS"/>
        </w:rPr>
        <w:t xml:space="preserve">ул. </w:t>
      </w:r>
      <w:r w:rsidR="005837C1" w:rsidRPr="008312AC">
        <w:rPr>
          <w:rFonts w:ascii="Arial" w:hAnsi="Arial" w:cs="Arial"/>
        </w:rPr>
        <w:t>Балканска 13</w:t>
      </w:r>
      <w:r w:rsidRPr="008312AC">
        <w:rPr>
          <w:rFonts w:ascii="Arial" w:hAnsi="Arial" w:cs="Arial"/>
        </w:rPr>
        <w:t>, Огранак РБ Колубара,</w:t>
      </w:r>
      <w:r w:rsidRPr="008312AC">
        <w:rPr>
          <w:rFonts w:ascii="Arial" w:hAnsi="Arial" w:cs="Arial"/>
          <w:lang w:val="sr-Cyrl-CS"/>
        </w:rPr>
        <w:t xml:space="preserve"> Лазаревац, ул. Светог Саве бр.1</w:t>
      </w:r>
      <w:r w:rsidRPr="008312AC">
        <w:rPr>
          <w:rFonts w:ascii="Arial" w:hAnsi="Arial" w:cs="Arial"/>
        </w:rPr>
        <w:t>, ПИБ (103920327), МБ (20053658), а достављ</w:t>
      </w:r>
      <w:r w:rsidRPr="008312AC">
        <w:rPr>
          <w:rFonts w:ascii="Arial" w:hAnsi="Arial" w:cs="Arial"/>
          <w:lang w:val="sr-Cyrl-RS"/>
        </w:rPr>
        <w:t>ају се</w:t>
      </w:r>
      <w:r w:rsidRPr="008312AC">
        <w:rPr>
          <w:rFonts w:ascii="Arial" w:hAnsi="Arial" w:cs="Arial"/>
        </w:rPr>
        <w:t xml:space="preserve"> на адресу: ЈП „ЕПС“ Београд - Огранак РБ Колубара, Дише Ђурђевић бб, 11560 Вреоци, са обавезним прилозима.</w:t>
      </w:r>
    </w:p>
    <w:p w:rsidR="00516F98" w:rsidRPr="008312AC" w:rsidRDefault="00516F98" w:rsidP="00516F98">
      <w:pPr>
        <w:tabs>
          <w:tab w:val="left" w:pos="567"/>
        </w:tabs>
        <w:autoSpaceDE w:val="0"/>
        <w:jc w:val="both"/>
        <w:textAlignment w:val="auto"/>
        <w:rPr>
          <w:rFonts w:cs="Arial"/>
          <w:b/>
          <w:sz w:val="24"/>
          <w:szCs w:val="24"/>
          <w:lang w:val="sr-Cyrl-RS"/>
        </w:rPr>
      </w:pPr>
      <w:r w:rsidRPr="008312AC">
        <w:rPr>
          <w:rFonts w:eastAsia="Calibri" w:cs="Arial"/>
          <w:color w:val="000000"/>
          <w:kern w:val="0"/>
          <w:sz w:val="24"/>
          <w:szCs w:val="24"/>
        </w:rPr>
        <w:t>У испостављеном рачуну, Пружалац услуге је дужан да се позове на број и датум Уговора, број јавне набавке</w:t>
      </w:r>
      <w:r w:rsidRPr="008312AC">
        <w:rPr>
          <w:rFonts w:eastAsia="Calibri" w:cs="Arial"/>
          <w:color w:val="000000"/>
          <w:kern w:val="0"/>
          <w:sz w:val="24"/>
          <w:szCs w:val="24"/>
          <w:lang w:val="sr-Cyrl-RS"/>
        </w:rPr>
        <w:t xml:space="preserve"> и на </w:t>
      </w:r>
      <w:r w:rsidRPr="008312AC">
        <w:rPr>
          <w:rFonts w:cs="Arial"/>
          <w:sz w:val="24"/>
          <w:szCs w:val="24"/>
          <w:lang w:val="sr-Cyrl-CS"/>
        </w:rPr>
        <w:t>организациони део Корисника услуге на који се рачун односи (</w:t>
      </w:r>
      <w:r w:rsidRPr="008312AC">
        <w:rPr>
          <w:rFonts w:cs="Arial"/>
          <w:sz w:val="24"/>
          <w:szCs w:val="24"/>
          <w:lang w:val="sr-Cyrl-RS"/>
        </w:rPr>
        <w:t>“Површински копови“</w:t>
      </w:r>
      <w:r w:rsidRPr="008312AC">
        <w:rPr>
          <w:rFonts w:cs="Arial"/>
          <w:sz w:val="24"/>
          <w:szCs w:val="24"/>
          <w:lang w:val="sr-Cyrl-CS"/>
        </w:rPr>
        <w:t>)</w:t>
      </w:r>
      <w:r w:rsidRPr="008312AC">
        <w:rPr>
          <w:rFonts w:eastAsia="Calibri" w:cs="Arial"/>
          <w:color w:val="000000"/>
          <w:kern w:val="0"/>
          <w:sz w:val="24"/>
          <w:szCs w:val="24"/>
        </w:rPr>
        <w:t>, као и да се</w:t>
      </w:r>
      <w:r w:rsidRPr="008312AC">
        <w:rPr>
          <w:rFonts w:cs="Arial"/>
          <w:color w:val="000000"/>
          <w:kern w:val="0"/>
          <w:sz w:val="24"/>
          <w:szCs w:val="24"/>
        </w:rPr>
        <w:t xml:space="preserve">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7A3745" w:rsidRPr="008312AC" w:rsidRDefault="007A3745" w:rsidP="00DD0E98">
      <w:pPr>
        <w:pStyle w:val="KDParagraf"/>
        <w:spacing w:before="0"/>
        <w:jc w:val="center"/>
        <w:rPr>
          <w:rFonts w:ascii="Arial" w:hAnsi="Arial" w:cs="Arial"/>
          <w:b/>
          <w:lang w:val="sr-Cyrl-RS"/>
        </w:rPr>
      </w:pPr>
    </w:p>
    <w:p w:rsidR="00DD0E98" w:rsidRPr="008312AC" w:rsidRDefault="00DD0E98" w:rsidP="00DD0E98">
      <w:pPr>
        <w:pStyle w:val="KDParagraf"/>
        <w:spacing w:before="0"/>
        <w:jc w:val="center"/>
        <w:rPr>
          <w:rFonts w:ascii="Arial" w:hAnsi="Arial" w:cs="Arial"/>
        </w:rPr>
      </w:pPr>
      <w:r w:rsidRPr="008312AC">
        <w:rPr>
          <w:rFonts w:ascii="Arial" w:hAnsi="Arial" w:cs="Arial"/>
          <w:b/>
        </w:rPr>
        <w:t>Члан 4</w:t>
      </w:r>
      <w:r w:rsidRPr="008312AC">
        <w:rPr>
          <w:rFonts w:ascii="Arial" w:hAnsi="Arial" w:cs="Arial"/>
        </w:rPr>
        <w:t>.</w:t>
      </w:r>
    </w:p>
    <w:p w:rsidR="00DD0E98" w:rsidRPr="008312AC" w:rsidRDefault="00DD0E98" w:rsidP="00DD0E98">
      <w:pPr>
        <w:pStyle w:val="KDParagraf"/>
        <w:spacing w:before="0"/>
        <w:rPr>
          <w:rFonts w:ascii="Arial" w:hAnsi="Arial" w:cs="Arial"/>
        </w:rPr>
      </w:pPr>
      <w:r w:rsidRPr="008312AC">
        <w:rPr>
          <w:rFonts w:ascii="Arial" w:hAnsi="Arial" w:cs="Arial"/>
        </w:rPr>
        <w:t>Адресе Уговорних</w:t>
      </w:r>
      <w:r w:rsidR="002C62B6" w:rsidRPr="008312AC">
        <w:rPr>
          <w:rFonts w:ascii="Arial" w:hAnsi="Arial" w:cs="Arial"/>
        </w:rPr>
        <w:t xml:space="preserve"> страна за пријем пис</w:t>
      </w:r>
      <w:r w:rsidR="002C62B6" w:rsidRPr="008312AC">
        <w:rPr>
          <w:rFonts w:ascii="Arial" w:hAnsi="Arial" w:cs="Arial"/>
          <w:lang w:val="sr-Cyrl-RS"/>
        </w:rPr>
        <w:t>ама</w:t>
      </w:r>
      <w:r w:rsidRPr="008312AC">
        <w:rPr>
          <w:rFonts w:ascii="Arial" w:hAnsi="Arial" w:cs="Arial"/>
        </w:rPr>
        <w:t xml:space="preserve"> и поште, су следеће:</w:t>
      </w:r>
    </w:p>
    <w:p w:rsidR="00DD0E98" w:rsidRPr="008312AC" w:rsidRDefault="00DD0E98" w:rsidP="00DD0E98">
      <w:pPr>
        <w:pStyle w:val="KDParagraf"/>
        <w:spacing w:before="0"/>
        <w:rPr>
          <w:rFonts w:ascii="Arial" w:hAnsi="Arial" w:cs="Arial"/>
        </w:rPr>
      </w:pPr>
      <w:r w:rsidRPr="008312AC">
        <w:rPr>
          <w:rFonts w:ascii="Arial" w:hAnsi="Arial" w:cs="Arial"/>
        </w:rPr>
        <w:t>Корисник услуге: ЈП ЕПС Београд - Огранак РБ Колубара, Комерцијални сектор, Дише Ђурђевић бб,11560 Вреоци,</w:t>
      </w:r>
      <w:r w:rsidRPr="008312AC">
        <w:rPr>
          <w:rFonts w:ascii="Arial" w:hAnsi="Arial" w:cs="Arial"/>
        </w:rPr>
        <w:tab/>
      </w:r>
    </w:p>
    <w:p w:rsidR="00DD0E98" w:rsidRPr="008312AC" w:rsidRDefault="00DD0E98" w:rsidP="00DD0E98">
      <w:pPr>
        <w:pStyle w:val="KDParagraf"/>
        <w:spacing w:before="0"/>
        <w:rPr>
          <w:rFonts w:ascii="Arial" w:hAnsi="Arial" w:cs="Arial"/>
        </w:rPr>
      </w:pPr>
      <w:r w:rsidRPr="008312AC">
        <w:rPr>
          <w:rFonts w:ascii="Arial" w:hAnsi="Arial" w:cs="Arial"/>
        </w:rPr>
        <w:t>Пружалац услуге:</w:t>
      </w:r>
      <w:r w:rsidRPr="008312AC">
        <w:rPr>
          <w:rFonts w:ascii="Arial" w:hAnsi="Arial" w:cs="Arial"/>
        </w:rPr>
        <w:tab/>
        <w:t>__________________________________________</w:t>
      </w:r>
    </w:p>
    <w:p w:rsidR="00DD0E98" w:rsidRPr="008312AC" w:rsidRDefault="00DD0E98" w:rsidP="00DD0E98">
      <w:pPr>
        <w:pStyle w:val="KDParagraf"/>
        <w:spacing w:before="0"/>
        <w:rPr>
          <w:rFonts w:ascii="Arial" w:hAnsi="Arial" w:cs="Arial"/>
        </w:rPr>
      </w:pPr>
      <w:r w:rsidRPr="008312AC">
        <w:rPr>
          <w:rFonts w:ascii="Arial" w:hAnsi="Arial" w:cs="Arial"/>
        </w:rPr>
        <w:t>Подизвођач:           __________________________________________</w:t>
      </w:r>
    </w:p>
    <w:p w:rsidR="005E256F" w:rsidRPr="008312AC" w:rsidRDefault="005E256F" w:rsidP="00DD0E98">
      <w:pPr>
        <w:pStyle w:val="KDParagraf"/>
        <w:spacing w:before="0"/>
        <w:jc w:val="center"/>
        <w:rPr>
          <w:rFonts w:ascii="Arial" w:hAnsi="Arial" w:cs="Arial"/>
          <w:b/>
        </w:rPr>
      </w:pPr>
    </w:p>
    <w:p w:rsidR="00DD0E98" w:rsidRPr="008312AC" w:rsidRDefault="00DD0E98" w:rsidP="00DD0E98">
      <w:pPr>
        <w:pStyle w:val="KDParagraf"/>
        <w:spacing w:before="0"/>
        <w:jc w:val="center"/>
        <w:rPr>
          <w:rFonts w:ascii="Arial" w:hAnsi="Arial" w:cs="Arial"/>
        </w:rPr>
      </w:pPr>
      <w:r w:rsidRPr="008312AC">
        <w:rPr>
          <w:rFonts w:ascii="Arial" w:hAnsi="Arial" w:cs="Arial"/>
          <w:b/>
        </w:rPr>
        <w:t>ОБАВЕЗЕ КОРИСНИКА УСЛУГЕ</w:t>
      </w:r>
    </w:p>
    <w:p w:rsidR="00DD0E98" w:rsidRPr="008312AC" w:rsidRDefault="00DD0E98" w:rsidP="00DD0E98">
      <w:pPr>
        <w:pStyle w:val="KDParagraf"/>
        <w:spacing w:before="0"/>
        <w:jc w:val="center"/>
        <w:rPr>
          <w:rFonts w:ascii="Arial" w:hAnsi="Arial" w:cs="Arial"/>
        </w:rPr>
      </w:pPr>
      <w:r w:rsidRPr="008312AC">
        <w:rPr>
          <w:rFonts w:ascii="Arial" w:hAnsi="Arial" w:cs="Arial"/>
          <w:b/>
        </w:rPr>
        <w:t>Члан 5</w:t>
      </w:r>
      <w:r w:rsidRPr="008312AC">
        <w:rPr>
          <w:rFonts w:ascii="Arial" w:hAnsi="Arial" w:cs="Arial"/>
        </w:rPr>
        <w:t>.</w:t>
      </w:r>
    </w:p>
    <w:p w:rsidR="00DD0E98" w:rsidRPr="008312AC" w:rsidRDefault="00DD0E98" w:rsidP="00DD0E98">
      <w:pPr>
        <w:pStyle w:val="KDParagraf"/>
        <w:spacing w:before="0"/>
        <w:rPr>
          <w:rFonts w:ascii="Arial" w:hAnsi="Arial" w:cs="Arial"/>
        </w:rPr>
      </w:pPr>
      <w:r w:rsidRPr="008312AC">
        <w:rPr>
          <w:rFonts w:ascii="Arial" w:hAnsi="Arial" w:cs="Arial"/>
        </w:rPr>
        <w:t>Корисник услуге се обавезује да Пру</w:t>
      </w:r>
      <w:r w:rsidR="00872C5C" w:rsidRPr="008312AC">
        <w:rPr>
          <w:rFonts w:ascii="Arial" w:hAnsi="Arial" w:cs="Arial"/>
        </w:rPr>
        <w:t>жаоцу услуге изврши исплату вредности у</w:t>
      </w:r>
      <w:r w:rsidRPr="008312AC">
        <w:rPr>
          <w:rFonts w:ascii="Arial" w:hAnsi="Arial" w:cs="Arial"/>
        </w:rPr>
        <w:t>слуге из члана 2. у складу са извршеним активностима из Прилога 2 овог Уговора, на начин и у роковима утврђеним чланом 3. овог Уговора.</w:t>
      </w:r>
    </w:p>
    <w:p w:rsidR="00DD0E98" w:rsidRPr="008312AC" w:rsidRDefault="00DD0E98" w:rsidP="00DD0E98">
      <w:pPr>
        <w:pStyle w:val="KDParagraf"/>
        <w:spacing w:before="0"/>
        <w:rPr>
          <w:rFonts w:ascii="Arial" w:hAnsi="Arial" w:cs="Arial"/>
        </w:rPr>
      </w:pPr>
      <w:r w:rsidRPr="008312AC">
        <w:rPr>
          <w:rFonts w:ascii="Arial" w:hAnsi="Arial" w:cs="Arial"/>
        </w:rPr>
        <w:t>Све исплате по основу овог Уговора биће из</w:t>
      </w:r>
      <w:r w:rsidR="003C4713" w:rsidRPr="008312AC">
        <w:rPr>
          <w:rFonts w:ascii="Arial" w:hAnsi="Arial" w:cs="Arial"/>
        </w:rPr>
        <w:t>вршене на рачун Пружаоца услуге</w:t>
      </w:r>
      <w:r w:rsidRPr="008312AC">
        <w:rPr>
          <w:rFonts w:ascii="Arial" w:hAnsi="Arial" w:cs="Arial"/>
        </w:rPr>
        <w:t xml:space="preserve"> бр</w:t>
      </w:r>
      <w:r w:rsidR="003C4713" w:rsidRPr="008312AC">
        <w:rPr>
          <w:rFonts w:ascii="Arial" w:hAnsi="Arial" w:cs="Arial"/>
          <w:lang w:val="sr-Cyrl-RS"/>
        </w:rPr>
        <w:t>ој</w:t>
      </w:r>
      <w:r w:rsidRPr="008312AC">
        <w:rPr>
          <w:rFonts w:ascii="Arial" w:hAnsi="Arial" w:cs="Arial"/>
        </w:rPr>
        <w:t>: _____________________________ код банке:____________</w:t>
      </w:r>
    </w:p>
    <w:p w:rsidR="007A3745" w:rsidRPr="008312AC" w:rsidRDefault="007A3745" w:rsidP="00DD0E98">
      <w:pPr>
        <w:pStyle w:val="KDParagraf"/>
        <w:spacing w:before="0"/>
        <w:jc w:val="center"/>
        <w:rPr>
          <w:rFonts w:ascii="Arial" w:hAnsi="Arial" w:cs="Arial"/>
          <w:b/>
          <w:lang w:val="sr-Cyrl-RS"/>
        </w:rPr>
      </w:pPr>
    </w:p>
    <w:p w:rsidR="00DD0E98" w:rsidRPr="008312AC" w:rsidRDefault="00DD0E98" w:rsidP="00DD0E98">
      <w:pPr>
        <w:pStyle w:val="KDParagraf"/>
        <w:spacing w:before="0"/>
        <w:jc w:val="center"/>
        <w:rPr>
          <w:rFonts w:ascii="Arial" w:hAnsi="Arial" w:cs="Arial"/>
          <w:lang w:val="sr-Cyrl-RS"/>
        </w:rPr>
      </w:pPr>
      <w:r w:rsidRPr="008312AC">
        <w:rPr>
          <w:rFonts w:ascii="Arial" w:hAnsi="Arial" w:cs="Arial"/>
          <w:b/>
        </w:rPr>
        <w:t>Члан 6</w:t>
      </w:r>
      <w:r w:rsidRPr="008312AC">
        <w:rPr>
          <w:rFonts w:ascii="Arial" w:hAnsi="Arial" w:cs="Arial"/>
        </w:rPr>
        <w:t>.</w:t>
      </w:r>
    </w:p>
    <w:p w:rsidR="007A3745" w:rsidRPr="008312AC" w:rsidRDefault="007A3745" w:rsidP="007A3745">
      <w:pPr>
        <w:tabs>
          <w:tab w:val="left" w:pos="567"/>
        </w:tabs>
        <w:autoSpaceDE w:val="0"/>
        <w:jc w:val="both"/>
        <w:textAlignment w:val="auto"/>
        <w:rPr>
          <w:rFonts w:cs="Arial"/>
          <w:kern w:val="0"/>
          <w:sz w:val="24"/>
          <w:szCs w:val="24"/>
          <w:lang w:val="sr-Cyrl-RS"/>
        </w:rPr>
      </w:pPr>
      <w:r w:rsidRPr="008312AC">
        <w:rPr>
          <w:rFonts w:cs="Arial"/>
          <w:kern w:val="0"/>
          <w:sz w:val="24"/>
          <w:szCs w:val="24"/>
          <w:lang w:val="sr-Cyrl-RS"/>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информација којима располаже у моменту закључења овог Уговора, а које су у вези са извршењем овог Уговора.</w:t>
      </w:r>
    </w:p>
    <w:p w:rsidR="007A3745" w:rsidRDefault="007A3745" w:rsidP="007A3745">
      <w:pPr>
        <w:tabs>
          <w:tab w:val="left" w:pos="567"/>
        </w:tabs>
        <w:autoSpaceDE w:val="0"/>
        <w:jc w:val="both"/>
        <w:textAlignment w:val="auto"/>
        <w:rPr>
          <w:rFonts w:cs="Arial"/>
          <w:kern w:val="0"/>
          <w:sz w:val="24"/>
          <w:szCs w:val="24"/>
          <w:lang w:val="sr-Cyrl-RS"/>
        </w:rPr>
      </w:pPr>
      <w:r w:rsidRPr="008312AC">
        <w:rPr>
          <w:rFonts w:cs="Arial"/>
          <w:kern w:val="0"/>
          <w:sz w:val="24"/>
          <w:szCs w:val="24"/>
          <w:lang w:val="sr-Cyrl-RS"/>
        </w:rPr>
        <w:lastRenderedPageBreak/>
        <w:t>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rsidR="002F0B5D" w:rsidRPr="008312AC" w:rsidRDefault="002F0B5D" w:rsidP="00DD0E98">
      <w:pPr>
        <w:pStyle w:val="KDParagraf"/>
        <w:spacing w:before="0"/>
        <w:jc w:val="center"/>
        <w:rPr>
          <w:rFonts w:ascii="Arial" w:hAnsi="Arial" w:cs="Arial"/>
          <w:b/>
          <w:lang w:val="sr-Cyrl-RS"/>
        </w:rPr>
      </w:pPr>
    </w:p>
    <w:p w:rsidR="00033B68" w:rsidRPr="008312AC" w:rsidRDefault="00033B68" w:rsidP="00033B68">
      <w:pPr>
        <w:pStyle w:val="KDParagraf"/>
        <w:spacing w:before="0"/>
        <w:jc w:val="center"/>
        <w:rPr>
          <w:rFonts w:ascii="Arial" w:hAnsi="Arial" w:cs="Arial"/>
        </w:rPr>
      </w:pPr>
      <w:r w:rsidRPr="008312AC">
        <w:rPr>
          <w:rFonts w:ascii="Arial" w:hAnsi="Arial" w:cs="Arial"/>
          <w:b/>
        </w:rPr>
        <w:t>ОБАВЕЗЕ ПРУЖАОЦА УСЛУГЕ</w:t>
      </w:r>
    </w:p>
    <w:p w:rsidR="00033B68" w:rsidRPr="008312AC" w:rsidRDefault="00033B68" w:rsidP="00033B68">
      <w:pPr>
        <w:pStyle w:val="KDParagraf"/>
        <w:spacing w:before="0"/>
        <w:jc w:val="center"/>
        <w:rPr>
          <w:rFonts w:ascii="Arial" w:hAnsi="Arial" w:cs="Arial"/>
        </w:rPr>
      </w:pPr>
      <w:r w:rsidRPr="008312AC">
        <w:rPr>
          <w:rFonts w:ascii="Arial" w:hAnsi="Arial" w:cs="Arial"/>
          <w:b/>
        </w:rPr>
        <w:t>Члан 7</w:t>
      </w:r>
      <w:r w:rsidRPr="008312AC">
        <w:rPr>
          <w:rFonts w:ascii="Arial" w:hAnsi="Arial" w:cs="Arial"/>
        </w:rPr>
        <w:t>.</w:t>
      </w:r>
    </w:p>
    <w:p w:rsidR="00033B68" w:rsidRPr="00033B68" w:rsidRDefault="00033B68" w:rsidP="00033B68">
      <w:pPr>
        <w:pStyle w:val="KDParagraf"/>
        <w:spacing w:before="0"/>
        <w:rPr>
          <w:rFonts w:ascii="Arial" w:hAnsi="Arial" w:cs="Arial"/>
          <w:color w:val="auto"/>
          <w:lang w:val="sr-Cyrl-RS"/>
        </w:rPr>
      </w:pPr>
      <w:r w:rsidRPr="00033B68">
        <w:rPr>
          <w:rFonts w:ascii="Arial" w:hAnsi="Arial" w:cs="Arial"/>
          <w:color w:val="auto"/>
          <w:lang w:val="sr-Cyrl-RS"/>
        </w:rPr>
        <w:t>Пружалац услуге је дужан да услуге које су предмет овог Уговора извршава уредно, квалитетно, својим средствима и опремом, сопственим потрошним материјалом и својом радном снагом у складу са правилима струке важећим за ту врсту послова и у свему према Техничкој спецификацији која је саставни део овог Уговора.</w:t>
      </w:r>
    </w:p>
    <w:p w:rsidR="00033B68" w:rsidRPr="00033B68" w:rsidRDefault="00033B68" w:rsidP="00033B68">
      <w:pPr>
        <w:widowControl/>
        <w:suppressAutoHyphens w:val="0"/>
        <w:autoSpaceDN/>
        <w:contextualSpacing/>
        <w:jc w:val="both"/>
        <w:textAlignment w:val="auto"/>
        <w:rPr>
          <w:rFonts w:eastAsia="Calibri" w:cs="Arial"/>
          <w:kern w:val="0"/>
          <w:sz w:val="24"/>
          <w:szCs w:val="24"/>
          <w:lang w:val="sr-Cyrl-CS"/>
        </w:rPr>
      </w:pPr>
      <w:r w:rsidRPr="00033B68">
        <w:rPr>
          <w:rFonts w:eastAsia="Calibri" w:cs="Arial"/>
          <w:kern w:val="0"/>
          <w:sz w:val="24"/>
          <w:szCs w:val="24"/>
        </w:rPr>
        <w:t xml:space="preserve">Пружалац услуге врши услугу у </w:t>
      </w:r>
      <w:r w:rsidRPr="00033B68">
        <w:rPr>
          <w:rFonts w:eastAsia="Calibri" w:cs="Arial"/>
          <w:kern w:val="0"/>
          <w:sz w:val="24"/>
          <w:szCs w:val="24"/>
          <w:lang w:val="sr-Cyrl-RS"/>
        </w:rPr>
        <w:t>сопственом седишту</w:t>
      </w:r>
      <w:r w:rsidRPr="00033B68">
        <w:rPr>
          <w:rFonts w:eastAsia="Calibri" w:cs="Arial"/>
          <w:kern w:val="0"/>
          <w:sz w:val="24"/>
          <w:szCs w:val="24"/>
          <w:lang w:val="sr-Cyrl-CS"/>
        </w:rPr>
        <w:t>.</w:t>
      </w:r>
    </w:p>
    <w:p w:rsidR="00033B68" w:rsidRPr="00033B68" w:rsidRDefault="00033B68" w:rsidP="00033B68">
      <w:pPr>
        <w:autoSpaceDE w:val="0"/>
        <w:adjustRightInd w:val="0"/>
        <w:jc w:val="both"/>
        <w:rPr>
          <w:rFonts w:eastAsia="TimesNewRomanPSMT" w:cs="Arial"/>
          <w:bCs/>
          <w:sz w:val="24"/>
          <w:szCs w:val="24"/>
          <w:lang w:val="sr-Cyrl-RS"/>
        </w:rPr>
      </w:pPr>
      <w:r w:rsidRPr="00033B68">
        <w:rPr>
          <w:rFonts w:eastAsia="TimesNewRomanPSMT" w:cs="Arial"/>
          <w:bCs/>
          <w:sz w:val="24"/>
          <w:szCs w:val="24"/>
        </w:rPr>
        <w:t>Пружалац услуга</w:t>
      </w:r>
      <w:r w:rsidRPr="00033B68">
        <w:rPr>
          <w:rFonts w:eastAsia="TimesNewRomanPSMT" w:cs="Arial"/>
          <w:bCs/>
          <w:sz w:val="24"/>
          <w:szCs w:val="24"/>
          <w:lang w:val="sr-Cyrl-RS"/>
        </w:rPr>
        <w:t xml:space="preserve"> је у обавези да предметни пројекат уради у складу са техничким прописима и позитивном законском регулативом која уређује ову област уз примену мера безбедности на раду и заштите животне средине у складу са свим важећим прописима. </w:t>
      </w:r>
    </w:p>
    <w:p w:rsidR="00033B68" w:rsidRPr="00033B68" w:rsidRDefault="00033B68" w:rsidP="00033B68">
      <w:pPr>
        <w:widowControl/>
        <w:suppressAutoHyphens w:val="0"/>
        <w:autoSpaceDN/>
        <w:contextualSpacing/>
        <w:jc w:val="both"/>
        <w:textAlignment w:val="auto"/>
        <w:rPr>
          <w:rFonts w:eastAsia="Calibri" w:cs="Arial"/>
          <w:kern w:val="0"/>
          <w:sz w:val="24"/>
          <w:szCs w:val="24"/>
          <w:lang w:val="sr-Cyrl-RS"/>
        </w:rPr>
      </w:pPr>
      <w:r w:rsidRPr="00033B68">
        <w:rPr>
          <w:rFonts w:cs="Arial"/>
          <w:kern w:val="0"/>
          <w:sz w:val="24"/>
          <w:szCs w:val="24"/>
          <w:lang w:val="sr-Cyrl-RS"/>
        </w:rPr>
        <w:t>Пружалац услуге се обавезује да 2 (словима: два) пута у току вршења услуге у размаку од по 60 (словима: шездесет) дана од почетка вршења услуге, тј. од дана</w:t>
      </w:r>
      <w:r w:rsidRPr="00033B68">
        <w:rPr>
          <w:rFonts w:cs="Arial"/>
          <w:i/>
          <w:kern w:val="0"/>
          <w:sz w:val="24"/>
          <w:szCs w:val="24"/>
          <w:lang w:val="sr-Cyrl-RS"/>
        </w:rPr>
        <w:t xml:space="preserve"> </w:t>
      </w:r>
      <w:r w:rsidRPr="00033B68">
        <w:rPr>
          <w:rFonts w:cs="Arial"/>
          <w:kern w:val="0"/>
          <w:sz w:val="24"/>
          <w:szCs w:val="24"/>
          <w:lang w:val="sr-Cyrl-RS"/>
        </w:rPr>
        <w:t>ступања Уговора на снагу, презентује степен реализације уговореног Пројекта у форми Извештаја који ће бити потписан од стране овлашћеног лица Корисника услуге задуженог за стручни надзор.</w:t>
      </w:r>
    </w:p>
    <w:p w:rsidR="00033B68" w:rsidRPr="00033B68" w:rsidRDefault="00033B68" w:rsidP="00033B68">
      <w:pPr>
        <w:widowControl/>
        <w:suppressAutoHyphens w:val="0"/>
        <w:autoSpaceDN/>
        <w:contextualSpacing/>
        <w:jc w:val="both"/>
        <w:textAlignment w:val="auto"/>
        <w:rPr>
          <w:rFonts w:eastAsia="Calibri" w:cs="Arial"/>
          <w:kern w:val="0"/>
          <w:sz w:val="24"/>
          <w:szCs w:val="24"/>
          <w:lang w:val="sr-Cyrl-RS"/>
        </w:rPr>
      </w:pPr>
      <w:r w:rsidRPr="00033B68">
        <w:rPr>
          <w:rFonts w:eastAsia="Calibri" w:cs="Arial"/>
          <w:kern w:val="0"/>
          <w:sz w:val="24"/>
          <w:szCs w:val="24"/>
          <w:lang w:val="sr-Cyrl-RS"/>
        </w:rPr>
        <w:t>Пружалац услуге се обавезује да након завршетка израде уговореног Пројекта подносе Кориснику услуге Коначни извештај, без примедби прихваћен и потписан од стране овлашћеног лица Корисника услуге задуженог за стручни надзор.</w:t>
      </w:r>
    </w:p>
    <w:p w:rsidR="00033B68" w:rsidRPr="00033B68" w:rsidRDefault="00033B68" w:rsidP="00033B68">
      <w:pPr>
        <w:widowControl/>
        <w:suppressAutoHyphens w:val="0"/>
        <w:autoSpaceDN/>
        <w:contextualSpacing/>
        <w:jc w:val="both"/>
        <w:textAlignment w:val="auto"/>
        <w:rPr>
          <w:rFonts w:eastAsia="Calibri" w:cs="Arial"/>
          <w:kern w:val="0"/>
          <w:sz w:val="24"/>
          <w:szCs w:val="24"/>
          <w:lang w:val="sr-Cyrl-CS"/>
        </w:rPr>
      </w:pPr>
      <w:r w:rsidRPr="00033B68">
        <w:rPr>
          <w:rFonts w:eastAsia="Calibri" w:cs="Arial"/>
          <w:kern w:val="0"/>
          <w:sz w:val="24"/>
          <w:szCs w:val="24"/>
        </w:rPr>
        <w:t>Пружалац услуга се обавезује да</w:t>
      </w:r>
      <w:r w:rsidRPr="00033B68">
        <w:rPr>
          <w:rFonts w:eastAsia="Calibri" w:cs="Arial"/>
          <w:kern w:val="0"/>
          <w:sz w:val="24"/>
          <w:szCs w:val="24"/>
          <w:lang w:val="sr-Cyrl-RS"/>
        </w:rPr>
        <w:t xml:space="preserve"> предметни Пројекат</w:t>
      </w:r>
      <w:r w:rsidRPr="00033B68">
        <w:rPr>
          <w:rFonts w:eastAsia="Calibri" w:cs="Arial"/>
          <w:kern w:val="0"/>
          <w:sz w:val="24"/>
          <w:szCs w:val="24"/>
        </w:rPr>
        <w:t>, достави Кориснику услуге  у  4</w:t>
      </w:r>
      <w:r w:rsidRPr="00033B68">
        <w:rPr>
          <w:rFonts w:eastAsia="Calibri" w:cs="Arial"/>
          <w:kern w:val="0"/>
          <w:sz w:val="24"/>
          <w:szCs w:val="24"/>
          <w:lang w:val="sr-Cyrl-RS"/>
        </w:rPr>
        <w:t xml:space="preserve"> (</w:t>
      </w:r>
      <w:r w:rsidRPr="00033B68">
        <w:rPr>
          <w:rFonts w:cs="Arial"/>
          <w:kern w:val="0"/>
          <w:sz w:val="24"/>
          <w:szCs w:val="24"/>
          <w:lang w:val="sr-Cyrl-RS"/>
        </w:rPr>
        <w:t xml:space="preserve">словима: </w:t>
      </w:r>
      <w:r w:rsidRPr="00033B68">
        <w:rPr>
          <w:rFonts w:eastAsia="Calibri" w:cs="Arial"/>
          <w:kern w:val="0"/>
          <w:sz w:val="24"/>
          <w:szCs w:val="24"/>
          <w:lang w:val="sr-Cyrl-RS"/>
        </w:rPr>
        <w:t>четири) писана (штампана)</w:t>
      </w:r>
      <w:r w:rsidRPr="00033B68">
        <w:rPr>
          <w:rFonts w:eastAsia="Calibri" w:cs="Arial"/>
          <w:kern w:val="0"/>
          <w:sz w:val="24"/>
          <w:szCs w:val="24"/>
        </w:rPr>
        <w:t xml:space="preserve"> примерка и </w:t>
      </w:r>
      <w:r w:rsidRPr="00033B68">
        <w:rPr>
          <w:rFonts w:eastAsia="Calibri" w:cs="Arial"/>
          <w:kern w:val="0"/>
          <w:sz w:val="24"/>
          <w:szCs w:val="24"/>
          <w:lang w:val="sr-Cyrl-RS"/>
        </w:rPr>
        <w:t>4 (</w:t>
      </w:r>
      <w:r w:rsidRPr="00033B68">
        <w:rPr>
          <w:rFonts w:cs="Arial"/>
          <w:kern w:val="0"/>
          <w:sz w:val="24"/>
          <w:szCs w:val="24"/>
          <w:lang w:val="sr-Cyrl-RS"/>
        </w:rPr>
        <w:t xml:space="preserve">словима: </w:t>
      </w:r>
      <w:r w:rsidRPr="00033B68">
        <w:rPr>
          <w:rFonts w:eastAsia="Calibri" w:cs="Arial"/>
          <w:kern w:val="0"/>
          <w:sz w:val="24"/>
          <w:szCs w:val="24"/>
          <w:lang w:val="sr-Cyrl-RS"/>
        </w:rPr>
        <w:t xml:space="preserve">четири) примерка у </w:t>
      </w:r>
      <w:r w:rsidRPr="00033B68">
        <w:rPr>
          <w:rFonts w:eastAsia="Calibri" w:cs="Arial"/>
          <w:kern w:val="0"/>
          <w:sz w:val="24"/>
          <w:szCs w:val="24"/>
        </w:rPr>
        <w:t xml:space="preserve">електронској форми (на </w:t>
      </w:r>
      <w:r w:rsidRPr="00033B68">
        <w:rPr>
          <w:rFonts w:eastAsia="Calibri" w:cs="Arial"/>
          <w:kern w:val="0"/>
          <w:sz w:val="24"/>
          <w:szCs w:val="24"/>
          <w:lang w:val="sr-Latn-RS"/>
        </w:rPr>
        <w:t>DV</w:t>
      </w:r>
      <w:r w:rsidRPr="00033B68">
        <w:rPr>
          <w:rFonts w:eastAsia="Calibri" w:cs="Arial"/>
          <w:kern w:val="0"/>
          <w:sz w:val="24"/>
          <w:szCs w:val="24"/>
        </w:rPr>
        <w:t xml:space="preserve">D-у).  </w:t>
      </w:r>
    </w:p>
    <w:p w:rsidR="00033B68" w:rsidRPr="00033B68" w:rsidRDefault="00033B68" w:rsidP="00033B68">
      <w:pPr>
        <w:widowControl/>
        <w:suppressAutoHyphens w:val="0"/>
        <w:autoSpaceDN/>
        <w:contextualSpacing/>
        <w:jc w:val="both"/>
        <w:textAlignment w:val="auto"/>
        <w:rPr>
          <w:rFonts w:cs="Arial"/>
          <w:sz w:val="24"/>
          <w:szCs w:val="24"/>
          <w:lang w:val="sr-Cyrl-CS"/>
        </w:rPr>
      </w:pPr>
      <w:r w:rsidRPr="00033B68">
        <w:rPr>
          <w:rFonts w:cs="Arial"/>
          <w:sz w:val="24"/>
          <w:szCs w:val="24"/>
          <w:lang w:val="sr-Cyrl-CS"/>
        </w:rPr>
        <w:t xml:space="preserve">Пружалац услуге је дужан да пружи </w:t>
      </w:r>
      <w:r w:rsidRPr="00033B68">
        <w:rPr>
          <w:rFonts w:cs="Arial"/>
          <w:sz w:val="24"/>
          <w:szCs w:val="24"/>
          <w:lang w:val="sr-Cyrl-RS"/>
        </w:rPr>
        <w:t>у</w:t>
      </w:r>
      <w:r w:rsidRPr="00033B68">
        <w:rPr>
          <w:rFonts w:cs="Arial"/>
          <w:sz w:val="24"/>
          <w:szCs w:val="24"/>
          <w:lang w:val="sr-Cyrl-CS"/>
        </w:rPr>
        <w:t>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rsidR="00033B68" w:rsidRPr="00033B68" w:rsidRDefault="00033B68" w:rsidP="00033B68">
      <w:pPr>
        <w:pStyle w:val="KDParagraf"/>
        <w:spacing w:before="0"/>
        <w:rPr>
          <w:rFonts w:ascii="Arial" w:hAnsi="Arial" w:cs="Arial"/>
          <w:lang w:val="sr-Cyrl-RS"/>
        </w:rPr>
      </w:pPr>
      <w:r w:rsidRPr="00033B68">
        <w:rPr>
          <w:rFonts w:ascii="Arial" w:hAnsi="Arial" w:cs="Arial"/>
          <w:color w:val="auto"/>
          <w:lang w:val="sr-Cyrl-RS"/>
        </w:rPr>
        <w:t>Пружалац услуге је дужан да у року од 2 (</w:t>
      </w:r>
      <w:r w:rsidRPr="00033B68">
        <w:rPr>
          <w:rFonts w:cs="Arial"/>
          <w:lang w:val="sr-Cyrl-RS"/>
        </w:rPr>
        <w:t xml:space="preserve">словима: </w:t>
      </w:r>
      <w:r w:rsidRPr="00033B68">
        <w:rPr>
          <w:rFonts w:ascii="Arial" w:hAnsi="Arial" w:cs="Arial"/>
          <w:color w:val="auto"/>
          <w:lang w:val="sr-Cyrl-RS"/>
        </w:rPr>
        <w:t xml:space="preserve">два) дана благовремено затражи од Корисника услуге све потребне информације, разјашњења, документацију и друге </w:t>
      </w:r>
      <w:r w:rsidRPr="00033B68">
        <w:rPr>
          <w:rFonts w:ascii="Arial" w:hAnsi="Arial" w:cs="Arial"/>
          <w:lang w:val="sr-Cyrl-RS"/>
        </w:rPr>
        <w:t>релевантне податке неопходне за извршење овог Уговора.</w:t>
      </w:r>
    </w:p>
    <w:p w:rsidR="00033B68" w:rsidRPr="00033B68" w:rsidRDefault="00033B68" w:rsidP="00033B68">
      <w:pPr>
        <w:pStyle w:val="KDParagraf"/>
        <w:spacing w:before="0"/>
        <w:rPr>
          <w:rFonts w:ascii="Arial" w:hAnsi="Arial" w:cs="Arial"/>
          <w:lang w:val="sr-Cyrl-RS"/>
        </w:rPr>
      </w:pPr>
      <w:r w:rsidRPr="00033B68">
        <w:rPr>
          <w:rFonts w:ascii="Arial" w:hAnsi="Arial" w:cs="Arial"/>
          <w:lang w:val="sr-Cyrl-RS"/>
        </w:rPr>
        <w:t>Уколико Пружалац услуге не поступи у складу са претходним ставом овог члана, сматраће се да је благовремено прибавио све потребне податке за извршење услуге у целости.</w:t>
      </w:r>
    </w:p>
    <w:p w:rsidR="00033B68" w:rsidRPr="00033B68" w:rsidRDefault="00033B68" w:rsidP="00033B68">
      <w:pPr>
        <w:pStyle w:val="KDParagraf"/>
        <w:spacing w:before="0"/>
        <w:rPr>
          <w:rFonts w:ascii="Arial" w:hAnsi="Arial" w:cs="Arial"/>
          <w:lang w:val="sr-Cyrl-RS"/>
        </w:rPr>
      </w:pPr>
      <w:r w:rsidRPr="00033B68">
        <w:rPr>
          <w:rFonts w:ascii="Arial" w:hAnsi="Arial" w:cs="Arial"/>
          <w:lang w:val="sr-Cyrl-RS"/>
        </w:rPr>
        <w:t>Пружалац услуга се обавезује да, пре почетка реализације Уговора, решењем именује лице овлашћено за праћење реализације уговора, тј. за потписивање Записника о пруженим услугама и о томе писаним путем извести Корисника услуга.</w:t>
      </w:r>
    </w:p>
    <w:p w:rsidR="00033B68" w:rsidRPr="00033B68" w:rsidRDefault="00033B68" w:rsidP="00033B68">
      <w:pPr>
        <w:pStyle w:val="KDParagraf"/>
        <w:spacing w:before="0"/>
        <w:rPr>
          <w:rFonts w:ascii="Arial" w:hAnsi="Arial" w:cs="Arial"/>
          <w:lang w:val="sr-Cyrl-RS"/>
        </w:rPr>
      </w:pPr>
      <w:r w:rsidRPr="00033B68">
        <w:rPr>
          <w:rFonts w:ascii="Arial" w:hAnsi="Arial" w:cs="Arial"/>
          <w:lang w:val="sr-Cyrl-RS"/>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услуге, као и о другим питањима која захтевају усклађеност решења.</w:t>
      </w:r>
    </w:p>
    <w:p w:rsidR="00033B68" w:rsidRPr="00033B68" w:rsidRDefault="00033B68" w:rsidP="00033B68">
      <w:pPr>
        <w:pStyle w:val="KDParagraf"/>
        <w:spacing w:before="0"/>
        <w:jc w:val="center"/>
        <w:rPr>
          <w:rFonts w:ascii="Arial" w:hAnsi="Arial" w:cs="Arial"/>
          <w:b/>
          <w:lang w:val="sr-Cyrl-RS"/>
        </w:rPr>
      </w:pPr>
    </w:p>
    <w:p w:rsidR="00033B68" w:rsidRPr="00033B68" w:rsidRDefault="00033B68" w:rsidP="00033B68">
      <w:pPr>
        <w:pStyle w:val="KDParagraf"/>
        <w:spacing w:before="0"/>
        <w:jc w:val="center"/>
        <w:rPr>
          <w:rFonts w:ascii="Arial" w:hAnsi="Arial" w:cs="Arial"/>
        </w:rPr>
      </w:pPr>
      <w:r w:rsidRPr="00033B68">
        <w:rPr>
          <w:rFonts w:ascii="Arial" w:hAnsi="Arial" w:cs="Arial"/>
          <w:b/>
        </w:rPr>
        <w:t>Члан 8</w:t>
      </w:r>
      <w:r w:rsidRPr="00033B68">
        <w:rPr>
          <w:rFonts w:ascii="Arial" w:hAnsi="Arial" w:cs="Arial"/>
        </w:rPr>
        <w:t>.</w:t>
      </w:r>
    </w:p>
    <w:p w:rsidR="00033B68" w:rsidRDefault="00033B68" w:rsidP="00033B68">
      <w:pPr>
        <w:pStyle w:val="KDParagraf"/>
        <w:spacing w:before="0"/>
        <w:rPr>
          <w:rFonts w:ascii="Arial" w:hAnsi="Arial" w:cs="Arial"/>
          <w:lang w:val="sr-Cyrl-RS"/>
        </w:rPr>
      </w:pPr>
      <w:r w:rsidRPr="00033B68">
        <w:rPr>
          <w:rFonts w:ascii="Arial" w:hAnsi="Arial"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033B68" w:rsidRPr="008312AC" w:rsidRDefault="00033B68" w:rsidP="00033B68">
      <w:pPr>
        <w:pStyle w:val="KDParagraf"/>
        <w:spacing w:before="0"/>
        <w:jc w:val="center"/>
        <w:rPr>
          <w:rFonts w:ascii="Arial" w:hAnsi="Arial" w:cs="Arial"/>
          <w:b/>
          <w:lang w:val="sr-Cyrl-RS"/>
        </w:rPr>
      </w:pPr>
    </w:p>
    <w:p w:rsidR="00033B68" w:rsidRPr="008312AC" w:rsidRDefault="00033B68" w:rsidP="00033B68">
      <w:pPr>
        <w:pStyle w:val="KDParagraf"/>
        <w:spacing w:before="0"/>
        <w:jc w:val="center"/>
        <w:rPr>
          <w:rFonts w:ascii="Arial" w:hAnsi="Arial" w:cs="Arial"/>
          <w:color w:val="auto"/>
        </w:rPr>
      </w:pPr>
      <w:r w:rsidRPr="008312AC">
        <w:rPr>
          <w:rFonts w:ascii="Arial" w:hAnsi="Arial" w:cs="Arial"/>
          <w:b/>
          <w:color w:val="auto"/>
        </w:rPr>
        <w:t>РОК  И ДИНАМКА ПРУЖАЊА УСЛУГЕ</w:t>
      </w:r>
    </w:p>
    <w:p w:rsidR="00033B68" w:rsidRPr="008312AC" w:rsidRDefault="00033B68" w:rsidP="00033B68">
      <w:pPr>
        <w:pStyle w:val="KDParagraf"/>
        <w:spacing w:before="0"/>
        <w:jc w:val="center"/>
        <w:rPr>
          <w:rFonts w:ascii="Arial" w:hAnsi="Arial" w:cs="Arial"/>
          <w:color w:val="auto"/>
        </w:rPr>
      </w:pPr>
      <w:r w:rsidRPr="008312AC">
        <w:rPr>
          <w:rFonts w:ascii="Arial" w:hAnsi="Arial" w:cs="Arial"/>
          <w:b/>
          <w:color w:val="auto"/>
        </w:rPr>
        <w:t>Члан 9</w:t>
      </w:r>
      <w:r w:rsidRPr="008312AC">
        <w:rPr>
          <w:rFonts w:ascii="Arial" w:hAnsi="Arial" w:cs="Arial"/>
          <w:color w:val="auto"/>
        </w:rPr>
        <w:t>.</w:t>
      </w:r>
    </w:p>
    <w:p w:rsidR="00033B68" w:rsidRPr="008312AC" w:rsidRDefault="00033B68" w:rsidP="00033B68">
      <w:pPr>
        <w:pStyle w:val="ListParagraph"/>
        <w:spacing w:after="0" w:line="240" w:lineRule="auto"/>
        <w:ind w:left="0"/>
        <w:rPr>
          <w:rFonts w:ascii="Arial" w:hAnsi="Arial" w:cs="Arial"/>
          <w:color w:val="auto"/>
          <w:lang w:val="sr-Cyrl-RS"/>
        </w:rPr>
      </w:pPr>
      <w:r w:rsidRPr="008312AC">
        <w:rPr>
          <w:rFonts w:ascii="Arial" w:hAnsi="Arial" w:cs="Arial"/>
          <w:color w:val="auto"/>
          <w:lang w:val="sr-Cyrl-RS"/>
        </w:rPr>
        <w:t xml:space="preserve">Пружалац услуга се обавезује да предметну услугу из члана 1. овог Уговора, изврши исту у року од ________ дана од дана ступања Уговора на снагу. </w:t>
      </w:r>
    </w:p>
    <w:p w:rsidR="00033B68" w:rsidRPr="008312AC" w:rsidRDefault="00033B68" w:rsidP="00033B68">
      <w:pPr>
        <w:contextualSpacing/>
        <w:jc w:val="center"/>
        <w:rPr>
          <w:rFonts w:cs="Arial"/>
          <w:b/>
          <w:sz w:val="24"/>
          <w:szCs w:val="24"/>
          <w:lang w:val="sr-Cyrl-RS"/>
        </w:rPr>
      </w:pPr>
    </w:p>
    <w:p w:rsidR="00033B68" w:rsidRPr="008312AC" w:rsidRDefault="00033B68" w:rsidP="00033B68">
      <w:pPr>
        <w:contextualSpacing/>
        <w:jc w:val="center"/>
        <w:rPr>
          <w:rFonts w:cs="Arial"/>
          <w:sz w:val="24"/>
          <w:szCs w:val="24"/>
        </w:rPr>
      </w:pPr>
      <w:r w:rsidRPr="008312AC">
        <w:rPr>
          <w:rFonts w:cs="Arial"/>
          <w:b/>
          <w:sz w:val="24"/>
          <w:szCs w:val="24"/>
        </w:rPr>
        <w:lastRenderedPageBreak/>
        <w:t>СРЕДСТВА ФИНАНСИЈСКОГ ОБЕЗБЕЂЕЊА</w:t>
      </w:r>
    </w:p>
    <w:p w:rsidR="00033B68" w:rsidRPr="008312AC" w:rsidRDefault="00033B68" w:rsidP="00033B68">
      <w:pPr>
        <w:pStyle w:val="KDParagraf"/>
        <w:spacing w:before="0"/>
        <w:jc w:val="center"/>
        <w:rPr>
          <w:rFonts w:ascii="Arial" w:hAnsi="Arial" w:cs="Arial"/>
        </w:rPr>
      </w:pPr>
      <w:r w:rsidRPr="008312AC">
        <w:rPr>
          <w:rFonts w:ascii="Arial" w:hAnsi="Arial" w:cs="Arial"/>
          <w:b/>
        </w:rPr>
        <w:t>Члан 10</w:t>
      </w:r>
      <w:r w:rsidRPr="008312AC">
        <w:rPr>
          <w:rFonts w:ascii="Arial" w:hAnsi="Arial" w:cs="Arial"/>
        </w:rPr>
        <w:t>.</w:t>
      </w:r>
    </w:p>
    <w:p w:rsidR="00033B68" w:rsidRPr="008312AC" w:rsidRDefault="00033B68" w:rsidP="00033B68">
      <w:pPr>
        <w:jc w:val="both"/>
        <w:rPr>
          <w:rFonts w:cs="Arial"/>
          <w:sz w:val="24"/>
          <w:szCs w:val="24"/>
        </w:rPr>
      </w:pPr>
      <w:r w:rsidRPr="008312AC">
        <w:rPr>
          <w:rFonts w:cs="Arial"/>
          <w:kern w:val="0"/>
          <w:sz w:val="24"/>
          <w:szCs w:val="24"/>
        </w:rPr>
        <w:t>Пружалац услуге</w:t>
      </w:r>
      <w:r w:rsidRPr="008312AC">
        <w:rPr>
          <w:rFonts w:cs="Arial"/>
          <w:sz w:val="24"/>
          <w:szCs w:val="24"/>
        </w:rPr>
        <w:t xml:space="preserve"> је обавезан да</w:t>
      </w:r>
      <w:r w:rsidRPr="008312AC">
        <w:rPr>
          <w:rFonts w:cs="Arial"/>
          <w:sz w:val="24"/>
          <w:szCs w:val="24"/>
          <w:lang w:val="sr-Cyrl-RS"/>
        </w:rPr>
        <w:t xml:space="preserve"> у року од 3 дана од дана пријема обострано потписаног уговора,</w:t>
      </w:r>
      <w:r w:rsidRPr="008312AC">
        <w:rPr>
          <w:rFonts w:cs="Arial"/>
          <w:sz w:val="24"/>
          <w:szCs w:val="24"/>
        </w:rPr>
        <w:t xml:space="preserve"> </w:t>
      </w:r>
      <w:r w:rsidRPr="008312AC">
        <w:rPr>
          <w:rFonts w:cs="Arial"/>
          <w:kern w:val="0"/>
          <w:sz w:val="24"/>
          <w:szCs w:val="24"/>
        </w:rPr>
        <w:t>Кориснику услуге</w:t>
      </w:r>
      <w:r w:rsidRPr="008312AC">
        <w:rPr>
          <w:rFonts w:cs="Arial"/>
          <w:sz w:val="24"/>
          <w:szCs w:val="24"/>
        </w:rPr>
        <w:t xml:space="preserve"> достави:</w:t>
      </w:r>
    </w:p>
    <w:p w:rsidR="00033B68" w:rsidRPr="008312AC" w:rsidRDefault="00033B68" w:rsidP="00033B68">
      <w:pPr>
        <w:numPr>
          <w:ilvl w:val="0"/>
          <w:numId w:val="58"/>
        </w:numPr>
        <w:suppressAutoHyphens w:val="0"/>
        <w:autoSpaceDE w:val="0"/>
        <w:ind w:left="284"/>
        <w:jc w:val="both"/>
        <w:textAlignment w:val="auto"/>
        <w:rPr>
          <w:rFonts w:cs="Arial"/>
          <w:kern w:val="0"/>
          <w:sz w:val="24"/>
          <w:szCs w:val="24"/>
        </w:rPr>
      </w:pPr>
      <w:r w:rsidRPr="008312AC">
        <w:rPr>
          <w:rFonts w:cs="Arial"/>
          <w:kern w:val="0"/>
          <w:sz w:val="24"/>
          <w:szCs w:val="24"/>
        </w:rPr>
        <w:t>бланко сопствену меницу за добро извршење посла која је</w:t>
      </w:r>
    </w:p>
    <w:p w:rsidR="00033B68" w:rsidRPr="008312AC" w:rsidRDefault="00033B68" w:rsidP="00033B68">
      <w:pPr>
        <w:numPr>
          <w:ilvl w:val="0"/>
          <w:numId w:val="59"/>
        </w:numPr>
        <w:suppressAutoHyphens w:val="0"/>
        <w:autoSpaceDE w:val="0"/>
        <w:jc w:val="both"/>
        <w:textAlignment w:val="auto"/>
        <w:rPr>
          <w:rFonts w:cs="Arial"/>
          <w:kern w:val="0"/>
          <w:sz w:val="24"/>
          <w:szCs w:val="24"/>
        </w:rPr>
      </w:pPr>
      <w:r w:rsidRPr="008312AC">
        <w:rPr>
          <w:rFonts w:cs="Arial"/>
          <w:kern w:val="0"/>
          <w:sz w:val="24"/>
          <w:szCs w:val="24"/>
          <w:lang w:val="sr-Cyrl-RS"/>
        </w:rPr>
        <w:t xml:space="preserve">издата и </w:t>
      </w:r>
      <w:r w:rsidRPr="008312AC">
        <w:rPr>
          <w:rFonts w:cs="Arial"/>
          <w:kern w:val="0"/>
          <w:sz w:val="24"/>
          <w:szCs w:val="24"/>
        </w:rPr>
        <w:t>потписана од стране законског заступника или лица по овлашћењу  законског заступника и оверена службеним печатом</w:t>
      </w:r>
      <w:r w:rsidRPr="008312AC">
        <w:rPr>
          <w:rFonts w:cs="Arial"/>
          <w:kern w:val="0"/>
          <w:sz w:val="24"/>
          <w:szCs w:val="24"/>
          <w:lang w:val="sr-Cyrl-RS"/>
        </w:rPr>
        <w:t xml:space="preserve"> (уколико послује са печатом)</w:t>
      </w:r>
      <w:r w:rsidRPr="008312AC">
        <w:rPr>
          <w:rFonts w:cs="Arial"/>
          <w:kern w:val="0"/>
          <w:sz w:val="24"/>
          <w:szCs w:val="24"/>
        </w:rPr>
        <w:t xml:space="preserve"> на начин који прописује Закон о меници ("Сл. лист ФНРЈ" бр. 104/46, "Сл. лист СФРЈ" бр. 16/65, 54/70 и 57/89 и "Сл. лист СРЈ" бр. 46/96, Сл. лист СЦГ бр. 01/03 Уст. повеља)</w:t>
      </w:r>
    </w:p>
    <w:p w:rsidR="00033B68" w:rsidRPr="008312AC" w:rsidRDefault="00033B68" w:rsidP="00033B68">
      <w:pPr>
        <w:numPr>
          <w:ilvl w:val="0"/>
          <w:numId w:val="59"/>
        </w:numPr>
        <w:suppressAutoHyphens w:val="0"/>
        <w:autoSpaceDE w:val="0"/>
        <w:jc w:val="both"/>
        <w:textAlignment w:val="auto"/>
        <w:rPr>
          <w:rFonts w:cs="Arial"/>
          <w:kern w:val="0"/>
          <w:sz w:val="24"/>
          <w:szCs w:val="24"/>
        </w:rPr>
      </w:pPr>
      <w:r w:rsidRPr="008312AC">
        <w:rPr>
          <w:rFonts w:cs="Arial"/>
          <w:kern w:val="0"/>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w:t>
      </w:r>
      <w:r w:rsidRPr="008312AC">
        <w:rPr>
          <w:rFonts w:cs="Arial"/>
          <w:color w:val="000000"/>
          <w:kern w:val="0"/>
          <w:sz w:val="24"/>
          <w:szCs w:val="24"/>
        </w:rPr>
        <w:t>, основ на основу кога се издаје меница и менично овлашћење</w:t>
      </w:r>
      <w:r w:rsidRPr="008312AC">
        <w:rPr>
          <w:rFonts w:cs="Arial"/>
          <w:sz w:val="24"/>
          <w:szCs w:val="24"/>
          <w:lang w:val="sr-Cyrl-CS"/>
        </w:rPr>
        <w:t xml:space="preserve"> и износ из основа (тачка 4. став 2. Одлуке)</w:t>
      </w:r>
      <w:r w:rsidRPr="008312AC">
        <w:rPr>
          <w:rFonts w:cs="Arial"/>
          <w:color w:val="000000"/>
          <w:kern w:val="0"/>
          <w:sz w:val="24"/>
          <w:szCs w:val="24"/>
        </w:rPr>
        <w:t>.</w:t>
      </w:r>
    </w:p>
    <w:p w:rsidR="00033B68" w:rsidRPr="008312AC" w:rsidRDefault="00033B68" w:rsidP="00033B68">
      <w:pPr>
        <w:pStyle w:val="ListParagraph"/>
        <w:numPr>
          <w:ilvl w:val="0"/>
          <w:numId w:val="58"/>
        </w:numPr>
        <w:suppressAutoHyphens w:val="0"/>
        <w:spacing w:after="0" w:line="240" w:lineRule="auto"/>
        <w:ind w:left="284" w:hanging="284"/>
        <w:rPr>
          <w:rFonts w:ascii="Arial" w:hAnsi="Arial" w:cs="Arial"/>
        </w:rPr>
      </w:pPr>
      <w:r w:rsidRPr="008312AC">
        <w:rPr>
          <w:rFonts w:ascii="Arial" w:hAnsi="Arial"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пружаоца услуге;</w:t>
      </w:r>
    </w:p>
    <w:p w:rsidR="00033B68" w:rsidRPr="008312AC" w:rsidRDefault="00033B68" w:rsidP="00033B68">
      <w:pPr>
        <w:numPr>
          <w:ilvl w:val="0"/>
          <w:numId w:val="58"/>
        </w:numPr>
        <w:suppressAutoHyphens w:val="0"/>
        <w:autoSpaceDE w:val="0"/>
        <w:ind w:left="284" w:hanging="284"/>
        <w:jc w:val="both"/>
        <w:textAlignment w:val="auto"/>
        <w:rPr>
          <w:rFonts w:cs="Arial"/>
          <w:kern w:val="0"/>
          <w:sz w:val="24"/>
          <w:szCs w:val="24"/>
        </w:rPr>
      </w:pPr>
      <w:r w:rsidRPr="008312AC">
        <w:rPr>
          <w:rFonts w:cs="Arial"/>
          <w:kern w:val="0"/>
          <w:sz w:val="24"/>
          <w:szCs w:val="24"/>
        </w:rPr>
        <w:t>Менично писмо – овлашћење којим п</w:t>
      </w:r>
      <w:r w:rsidRPr="008312AC">
        <w:rPr>
          <w:rFonts w:cs="Arial"/>
          <w:kern w:val="0"/>
          <w:sz w:val="24"/>
          <w:szCs w:val="24"/>
          <w:lang w:val="sr-Cyrl-RS"/>
        </w:rPr>
        <w:t>ружалац услуге</w:t>
      </w:r>
      <w:r w:rsidRPr="008312AC">
        <w:rPr>
          <w:rFonts w:cs="Arial"/>
          <w:kern w:val="0"/>
          <w:sz w:val="24"/>
          <w:szCs w:val="24"/>
        </w:rPr>
        <w:t xml:space="preserve"> овлашћује </w:t>
      </w:r>
      <w:r w:rsidRPr="008312AC">
        <w:rPr>
          <w:rFonts w:cs="Arial"/>
          <w:kern w:val="0"/>
          <w:sz w:val="24"/>
          <w:szCs w:val="24"/>
          <w:lang w:val="sr-Cyrl-RS"/>
        </w:rPr>
        <w:t>корисника услуге</w:t>
      </w:r>
      <w:r w:rsidRPr="008312AC">
        <w:rPr>
          <w:rFonts w:cs="Arial"/>
          <w:kern w:val="0"/>
          <w:sz w:val="24"/>
          <w:szCs w:val="24"/>
        </w:rPr>
        <w:t xml:space="preserve"> </w:t>
      </w:r>
      <w:r w:rsidRPr="008312AC">
        <w:rPr>
          <w:rFonts w:cs="Arial"/>
          <w:color w:val="000000"/>
          <w:kern w:val="0"/>
          <w:sz w:val="24"/>
          <w:szCs w:val="24"/>
        </w:rPr>
        <w:t>да може безусловно, неопозиво, без протеста и трошкова, вандсудски наплатити меницу</w:t>
      </w:r>
      <w:r w:rsidRPr="008312AC">
        <w:rPr>
          <w:rFonts w:cs="Arial"/>
          <w:kern w:val="0"/>
          <w:sz w:val="24"/>
          <w:szCs w:val="24"/>
        </w:rPr>
        <w:t xml:space="preserve"> на износ од 10% од вредности уговора у динарима, без ПДВ-а, са роком важења </w:t>
      </w:r>
      <w:r w:rsidRPr="008312AC">
        <w:rPr>
          <w:rFonts w:cs="Arial"/>
          <w:kern w:val="0"/>
          <w:sz w:val="24"/>
          <w:szCs w:val="24"/>
          <w:lang w:val="sr-Cyrl-RS"/>
        </w:rPr>
        <w:t xml:space="preserve">минимално </w:t>
      </w:r>
      <w:r w:rsidRPr="008312AC">
        <w:rPr>
          <w:rFonts w:cs="Arial"/>
          <w:kern w:val="0"/>
          <w:sz w:val="24"/>
          <w:szCs w:val="24"/>
        </w:rPr>
        <w:t>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w:t>
      </w:r>
      <w:r w:rsidRPr="008312AC">
        <w:rPr>
          <w:rFonts w:cs="Arial"/>
          <w:sz w:val="24"/>
          <w:szCs w:val="24"/>
        </w:rPr>
        <w:t>, за исти број дана за који ће бити продужен и рок важења уговора</w:t>
      </w:r>
    </w:p>
    <w:p w:rsidR="00033B68" w:rsidRPr="008312AC" w:rsidRDefault="00033B68" w:rsidP="00033B68">
      <w:pPr>
        <w:numPr>
          <w:ilvl w:val="0"/>
          <w:numId w:val="58"/>
        </w:numPr>
        <w:suppressAutoHyphens w:val="0"/>
        <w:autoSpaceDE w:val="0"/>
        <w:ind w:left="284" w:hanging="284"/>
        <w:jc w:val="both"/>
        <w:textAlignment w:val="auto"/>
        <w:rPr>
          <w:rFonts w:cs="Arial"/>
          <w:kern w:val="0"/>
          <w:sz w:val="24"/>
          <w:szCs w:val="24"/>
        </w:rPr>
      </w:pPr>
      <w:r w:rsidRPr="008312AC">
        <w:rPr>
          <w:rFonts w:cs="Arial"/>
          <w:kern w:val="0"/>
          <w:sz w:val="24"/>
          <w:szCs w:val="24"/>
        </w:rPr>
        <w:t>оверену фотокопију важећег Картона депонованих потписа овлашћених лица за   располагање новчаним средствима пружаоца услуге код  пословне банке, оверену од стране банке на дан издавања менице и меничног овлашћења,</w:t>
      </w:r>
    </w:p>
    <w:p w:rsidR="00033B68" w:rsidRPr="008312AC" w:rsidRDefault="00033B68" w:rsidP="00033B68">
      <w:pPr>
        <w:numPr>
          <w:ilvl w:val="0"/>
          <w:numId w:val="58"/>
        </w:numPr>
        <w:tabs>
          <w:tab w:val="left" w:pos="360"/>
        </w:tabs>
        <w:suppressAutoHyphens w:val="0"/>
        <w:autoSpaceDE w:val="0"/>
        <w:ind w:left="284" w:hanging="284"/>
        <w:jc w:val="both"/>
        <w:textAlignment w:val="auto"/>
        <w:rPr>
          <w:rFonts w:cs="Arial"/>
          <w:kern w:val="0"/>
          <w:sz w:val="24"/>
          <w:szCs w:val="24"/>
        </w:rPr>
      </w:pPr>
      <w:r w:rsidRPr="008312AC">
        <w:rPr>
          <w:rFonts w:cs="Arial"/>
          <w:kern w:val="0"/>
          <w:sz w:val="24"/>
          <w:szCs w:val="24"/>
        </w:rPr>
        <w:t>фотокопију ОП обрасца.</w:t>
      </w:r>
    </w:p>
    <w:p w:rsidR="00033B68" w:rsidRPr="008312AC" w:rsidRDefault="00033B68" w:rsidP="00033B68">
      <w:pPr>
        <w:numPr>
          <w:ilvl w:val="0"/>
          <w:numId w:val="58"/>
        </w:numPr>
        <w:tabs>
          <w:tab w:val="left" w:pos="360"/>
        </w:tabs>
        <w:suppressAutoHyphens w:val="0"/>
        <w:autoSpaceDE w:val="0"/>
        <w:ind w:left="284" w:hanging="284"/>
        <w:jc w:val="both"/>
        <w:textAlignment w:val="auto"/>
        <w:rPr>
          <w:rFonts w:cs="Arial"/>
          <w:kern w:val="0"/>
          <w:sz w:val="24"/>
          <w:szCs w:val="24"/>
        </w:rPr>
      </w:pPr>
      <w:r w:rsidRPr="008312AC">
        <w:rPr>
          <w:rFonts w:cs="Arial"/>
          <w:kern w:val="0"/>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Датум регистрације менице мора бити након датума доношења одлуке о додели Уговора.</w:t>
      </w:r>
    </w:p>
    <w:p w:rsidR="00033B68" w:rsidRPr="008312AC" w:rsidRDefault="00033B68" w:rsidP="00033B68">
      <w:pPr>
        <w:tabs>
          <w:tab w:val="left" w:pos="567"/>
        </w:tabs>
        <w:autoSpaceDE w:val="0"/>
        <w:jc w:val="both"/>
        <w:textAlignment w:val="auto"/>
        <w:rPr>
          <w:rFonts w:cs="Arial"/>
          <w:kern w:val="0"/>
          <w:sz w:val="24"/>
          <w:szCs w:val="24"/>
        </w:rPr>
      </w:pPr>
      <w:r w:rsidRPr="008312AC">
        <w:rPr>
          <w:rFonts w:cs="Arial"/>
          <w:kern w:val="0"/>
          <w:sz w:val="24"/>
          <w:szCs w:val="24"/>
        </w:rPr>
        <w:t>Меница може бити наплаћена у случају да Пружалац услуге не буде извршавао своје уговорне обавезе у роковима и на начин предвиђен уговором.</w:t>
      </w:r>
    </w:p>
    <w:p w:rsidR="00033B68" w:rsidRPr="008312AC" w:rsidRDefault="00033B68" w:rsidP="00033B68">
      <w:pPr>
        <w:tabs>
          <w:tab w:val="left" w:pos="567"/>
        </w:tabs>
        <w:autoSpaceDE w:val="0"/>
        <w:jc w:val="center"/>
        <w:textAlignment w:val="auto"/>
        <w:rPr>
          <w:rFonts w:cs="Arial"/>
          <w:b/>
          <w:kern w:val="0"/>
          <w:sz w:val="24"/>
          <w:szCs w:val="24"/>
          <w:lang w:val="sr-Cyrl-RS"/>
        </w:rPr>
      </w:pPr>
    </w:p>
    <w:p w:rsidR="00033B68" w:rsidRPr="008312AC" w:rsidRDefault="00033B68" w:rsidP="00033B68">
      <w:pPr>
        <w:tabs>
          <w:tab w:val="left" w:pos="567"/>
        </w:tabs>
        <w:autoSpaceDE w:val="0"/>
        <w:jc w:val="center"/>
        <w:textAlignment w:val="auto"/>
        <w:rPr>
          <w:rFonts w:cs="Arial"/>
          <w:kern w:val="0"/>
          <w:sz w:val="24"/>
          <w:szCs w:val="24"/>
        </w:rPr>
      </w:pPr>
      <w:r w:rsidRPr="008312AC">
        <w:rPr>
          <w:rFonts w:cs="Arial"/>
          <w:b/>
          <w:kern w:val="0"/>
          <w:sz w:val="24"/>
          <w:szCs w:val="24"/>
        </w:rPr>
        <w:t>ИЗВРШИОЦИ</w:t>
      </w:r>
    </w:p>
    <w:p w:rsidR="00033B68" w:rsidRPr="008312AC" w:rsidRDefault="00033B68" w:rsidP="00033B68">
      <w:pPr>
        <w:tabs>
          <w:tab w:val="left" w:pos="567"/>
        </w:tabs>
        <w:autoSpaceDE w:val="0"/>
        <w:jc w:val="center"/>
        <w:textAlignment w:val="auto"/>
        <w:rPr>
          <w:rFonts w:cs="Arial"/>
          <w:kern w:val="0"/>
          <w:sz w:val="24"/>
          <w:szCs w:val="24"/>
        </w:rPr>
      </w:pPr>
      <w:r w:rsidRPr="008312AC">
        <w:rPr>
          <w:rFonts w:cs="Arial"/>
          <w:b/>
          <w:kern w:val="0"/>
          <w:sz w:val="24"/>
          <w:szCs w:val="24"/>
        </w:rPr>
        <w:t>Члан 11</w:t>
      </w:r>
      <w:r w:rsidRPr="008312AC">
        <w:rPr>
          <w:rFonts w:cs="Arial"/>
          <w:kern w:val="0"/>
          <w:sz w:val="24"/>
          <w:szCs w:val="24"/>
        </w:rPr>
        <w:t>.</w:t>
      </w:r>
    </w:p>
    <w:p w:rsidR="00033B68" w:rsidRPr="008312AC" w:rsidRDefault="00033B68" w:rsidP="00033B68">
      <w:pPr>
        <w:tabs>
          <w:tab w:val="left" w:pos="567"/>
        </w:tabs>
        <w:autoSpaceDE w:val="0"/>
        <w:jc w:val="both"/>
        <w:textAlignment w:val="auto"/>
        <w:rPr>
          <w:rFonts w:cs="Arial"/>
          <w:color w:val="000000"/>
          <w:kern w:val="0"/>
          <w:sz w:val="24"/>
          <w:szCs w:val="24"/>
          <w:lang w:val="sr-Cyrl-RS"/>
        </w:rPr>
      </w:pPr>
      <w:r w:rsidRPr="008312AC">
        <w:rPr>
          <w:rFonts w:cs="Arial"/>
          <w:color w:val="000000"/>
          <w:kern w:val="0"/>
          <w:sz w:val="24"/>
          <w:szCs w:val="24"/>
          <w:lang w:val="sr-Cyrl-RS"/>
        </w:rPr>
        <w:t>Извршиоци су ангажована лица од стране Пружаоца услуге.</w:t>
      </w:r>
    </w:p>
    <w:p w:rsidR="00033B68" w:rsidRPr="008312AC" w:rsidRDefault="00033B68" w:rsidP="00033B68">
      <w:pPr>
        <w:tabs>
          <w:tab w:val="left" w:pos="567"/>
        </w:tabs>
        <w:autoSpaceDE w:val="0"/>
        <w:jc w:val="both"/>
        <w:textAlignment w:val="auto"/>
        <w:rPr>
          <w:rFonts w:cs="Arial"/>
          <w:color w:val="000000"/>
          <w:kern w:val="0"/>
          <w:sz w:val="24"/>
          <w:szCs w:val="24"/>
          <w:lang w:val="sr-Cyrl-RS"/>
        </w:rPr>
      </w:pPr>
      <w:r w:rsidRPr="008312AC">
        <w:rPr>
          <w:rFonts w:cs="Arial"/>
          <w:color w:val="000000"/>
          <w:kern w:val="0"/>
          <w:sz w:val="24"/>
          <w:szCs w:val="24"/>
          <w:lang w:val="sr-Cyrl-RS"/>
        </w:rPr>
        <w:t xml:space="preserve">Пружалац услуге </w:t>
      </w:r>
      <w:r w:rsidRPr="008312AC">
        <w:rPr>
          <w:rFonts w:cs="Arial"/>
          <w:color w:val="000000"/>
          <w:kern w:val="0"/>
          <w:sz w:val="24"/>
          <w:szCs w:val="24"/>
          <w:lang w:val="sr-Cyrl-CS"/>
        </w:rPr>
        <w:t>уз потписане примерке Уговора</w:t>
      </w:r>
      <w:r w:rsidRPr="008312AC">
        <w:rPr>
          <w:rFonts w:cs="Arial"/>
          <w:color w:val="000000"/>
          <w:kern w:val="0"/>
          <w:sz w:val="24"/>
          <w:szCs w:val="24"/>
          <w:lang w:val="sr-Cyrl-RS"/>
        </w:rPr>
        <w:t xml:space="preserve"> доставља Кориснику услуге:</w:t>
      </w:r>
    </w:p>
    <w:p w:rsidR="00033B68" w:rsidRPr="008312AC" w:rsidRDefault="00033B68" w:rsidP="00033B68">
      <w:pPr>
        <w:tabs>
          <w:tab w:val="left" w:pos="142"/>
        </w:tabs>
        <w:autoSpaceDE w:val="0"/>
        <w:jc w:val="both"/>
        <w:textAlignment w:val="auto"/>
        <w:rPr>
          <w:rFonts w:cs="Arial"/>
          <w:color w:val="000000"/>
          <w:kern w:val="0"/>
          <w:sz w:val="24"/>
          <w:szCs w:val="24"/>
          <w:lang w:val="sr-Cyrl-RS"/>
        </w:rPr>
      </w:pPr>
      <w:r w:rsidRPr="008312AC">
        <w:rPr>
          <w:rFonts w:cs="Arial"/>
          <w:color w:val="000000"/>
          <w:kern w:val="0"/>
          <w:sz w:val="24"/>
          <w:szCs w:val="24"/>
          <w:lang w:val="sr-Cyrl-RS"/>
        </w:rPr>
        <w:t>-</w:t>
      </w:r>
      <w:r w:rsidRPr="008312AC">
        <w:rPr>
          <w:rFonts w:cs="Arial"/>
          <w:color w:val="000000"/>
          <w:kern w:val="0"/>
          <w:sz w:val="24"/>
          <w:szCs w:val="24"/>
          <w:lang w:val="sr-Cyrl-RS"/>
        </w:rPr>
        <w:tab/>
        <w:t xml:space="preserve">Списак извршилаца, са наведеним квалификацијама свих извршилаца и прецизно дефинисаним активностима које обављају у извршавању Услуге. На Списак извршилаца сагласност даје надзорни орган Корисника услуге. </w:t>
      </w:r>
    </w:p>
    <w:p w:rsidR="00033B68" w:rsidRPr="008312AC" w:rsidRDefault="00033B68" w:rsidP="00033B68">
      <w:pPr>
        <w:tabs>
          <w:tab w:val="left" w:pos="567"/>
        </w:tabs>
        <w:autoSpaceDE w:val="0"/>
        <w:jc w:val="both"/>
        <w:textAlignment w:val="auto"/>
        <w:rPr>
          <w:rFonts w:cs="Arial"/>
          <w:color w:val="000000"/>
          <w:kern w:val="0"/>
          <w:sz w:val="24"/>
          <w:szCs w:val="24"/>
          <w:lang w:val="sr-Cyrl-RS"/>
        </w:rPr>
      </w:pPr>
      <w:r w:rsidRPr="008312AC">
        <w:rPr>
          <w:rFonts w:cs="Arial"/>
          <w:color w:val="000000"/>
          <w:kern w:val="0"/>
          <w:sz w:val="24"/>
          <w:szCs w:val="24"/>
          <w:lang w:val="sr-Cyrl-RS"/>
        </w:rPr>
        <w:t>Уколико се током извршења услуге, појави оправдана потреба за заменом једног или више извршилаца, као и на 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 (стручни надзор).</w:t>
      </w:r>
    </w:p>
    <w:p w:rsidR="00033B68" w:rsidRPr="008F438E" w:rsidRDefault="00033B68" w:rsidP="00033B68">
      <w:pPr>
        <w:tabs>
          <w:tab w:val="left" w:pos="567"/>
        </w:tabs>
        <w:autoSpaceDE w:val="0"/>
        <w:jc w:val="both"/>
        <w:textAlignment w:val="auto"/>
        <w:rPr>
          <w:rFonts w:cs="Arial"/>
          <w:color w:val="000000"/>
          <w:kern w:val="0"/>
          <w:sz w:val="24"/>
          <w:szCs w:val="24"/>
          <w:lang w:val="sr-Cyrl-RS"/>
        </w:rPr>
      </w:pPr>
      <w:r w:rsidRPr="008312AC">
        <w:rPr>
          <w:rFonts w:cs="Arial"/>
          <w:color w:val="000000"/>
          <w:kern w:val="0"/>
          <w:sz w:val="24"/>
          <w:szCs w:val="24"/>
          <w:lang w:val="sr-Cyrl-RS"/>
        </w:rPr>
        <w:t xml:space="preserve">Ако Пружалац услуге мора да повуче или замени било ког извршиоца услуге за време трајања овог Уговора, све трошкове који настану таквом </w:t>
      </w:r>
      <w:r>
        <w:rPr>
          <w:rFonts w:cs="Arial"/>
          <w:color w:val="000000"/>
          <w:kern w:val="0"/>
          <w:sz w:val="24"/>
          <w:szCs w:val="24"/>
          <w:lang w:val="sr-Cyrl-RS"/>
        </w:rPr>
        <w:t xml:space="preserve">заменом сноси Пружалац услуге. </w:t>
      </w:r>
    </w:p>
    <w:p w:rsidR="00033B68" w:rsidRDefault="00033B68" w:rsidP="00033B68">
      <w:pPr>
        <w:pStyle w:val="KDParagraf"/>
        <w:spacing w:before="0"/>
        <w:jc w:val="center"/>
        <w:rPr>
          <w:rFonts w:ascii="Arial" w:hAnsi="Arial" w:cs="Arial"/>
          <w:b/>
          <w:lang w:val="sr-Cyrl-RS"/>
        </w:rPr>
      </w:pPr>
    </w:p>
    <w:p w:rsidR="00033B68" w:rsidRPr="008312AC" w:rsidRDefault="00033B68" w:rsidP="00033B68">
      <w:pPr>
        <w:pStyle w:val="KDParagraf"/>
        <w:spacing w:before="0"/>
        <w:jc w:val="center"/>
        <w:rPr>
          <w:rFonts w:ascii="Arial" w:hAnsi="Arial" w:cs="Arial"/>
          <w:b/>
          <w:lang w:val="sr-Cyrl-RS"/>
        </w:rPr>
      </w:pPr>
      <w:r w:rsidRPr="008312AC">
        <w:rPr>
          <w:rFonts w:ascii="Arial" w:hAnsi="Arial" w:cs="Arial"/>
          <w:b/>
          <w:lang w:val="sr-Cyrl-RS"/>
        </w:rPr>
        <w:lastRenderedPageBreak/>
        <w:t>Члан 12.</w:t>
      </w:r>
    </w:p>
    <w:p w:rsidR="00033B68" w:rsidRPr="008312AC" w:rsidRDefault="00033B68" w:rsidP="00033B68">
      <w:pPr>
        <w:pStyle w:val="KDParagraf"/>
        <w:spacing w:before="0"/>
        <w:rPr>
          <w:rFonts w:ascii="Arial" w:hAnsi="Arial" w:cs="Arial"/>
          <w:lang w:val="sr-Cyrl-RS"/>
        </w:rPr>
      </w:pPr>
      <w:r w:rsidRPr="008312AC">
        <w:rPr>
          <w:rFonts w:ascii="Arial" w:hAnsi="Arial" w:cs="Arial"/>
          <w:lang w:val="sr-Cyrl-RS"/>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w:t>
      </w:r>
      <w:r w:rsidRPr="008312AC">
        <w:rPr>
          <w:rFonts w:ascii="Arial" w:hAnsi="Arial" w:cs="Arial"/>
        </w:rPr>
        <w:t>e</w:t>
      </w:r>
      <w:r w:rsidRPr="008312AC">
        <w:rPr>
          <w:rFonts w:ascii="Arial" w:hAnsi="Arial" w:cs="Arial"/>
          <w:lang w:val="sr-Cyrl-RS"/>
        </w:rPr>
        <w:t>.</w:t>
      </w:r>
    </w:p>
    <w:p w:rsidR="00033B68" w:rsidRPr="008312AC" w:rsidRDefault="00033B68" w:rsidP="00033B68">
      <w:pPr>
        <w:pStyle w:val="KDParagraf"/>
        <w:spacing w:before="0"/>
        <w:rPr>
          <w:rFonts w:ascii="Arial" w:hAnsi="Arial" w:cs="Arial"/>
          <w:lang w:val="sr-Cyrl-RS"/>
        </w:rPr>
      </w:pPr>
      <w:r w:rsidRPr="008312AC">
        <w:rPr>
          <w:rFonts w:ascii="Arial" w:hAnsi="Arial" w:cs="Arial"/>
          <w:lang w:val="sr-Cyrl-RS"/>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rsidR="00033B68" w:rsidRPr="008312AC" w:rsidRDefault="00033B68" w:rsidP="00033B68">
      <w:pPr>
        <w:jc w:val="center"/>
        <w:rPr>
          <w:rFonts w:cs="Arial"/>
          <w:b/>
          <w:sz w:val="24"/>
          <w:szCs w:val="24"/>
          <w:lang w:val="sr-Cyrl-RS"/>
        </w:rPr>
      </w:pPr>
    </w:p>
    <w:p w:rsidR="00033B68" w:rsidRPr="008312AC" w:rsidRDefault="00033B68" w:rsidP="00033B68">
      <w:pPr>
        <w:jc w:val="center"/>
        <w:rPr>
          <w:rFonts w:cs="Arial"/>
          <w:b/>
          <w:sz w:val="24"/>
          <w:szCs w:val="24"/>
          <w:lang w:val="sr-Cyrl-RS"/>
        </w:rPr>
      </w:pPr>
      <w:r w:rsidRPr="008312AC">
        <w:rPr>
          <w:rFonts w:cs="Arial"/>
          <w:b/>
          <w:sz w:val="24"/>
          <w:szCs w:val="24"/>
          <w:lang w:val="sr-Cyrl-RS"/>
        </w:rPr>
        <w:t>Члан 1</w:t>
      </w:r>
      <w:r w:rsidRPr="008312AC">
        <w:rPr>
          <w:rFonts w:cs="Arial"/>
          <w:b/>
          <w:sz w:val="24"/>
          <w:szCs w:val="24"/>
          <w:lang w:val="sr-Latn-RS"/>
        </w:rPr>
        <w:t>3</w:t>
      </w:r>
      <w:r w:rsidRPr="008312AC">
        <w:rPr>
          <w:rFonts w:cs="Arial"/>
          <w:b/>
          <w:sz w:val="24"/>
          <w:szCs w:val="24"/>
          <w:lang w:val="sr-Cyrl-RS"/>
        </w:rPr>
        <w:t>.</w:t>
      </w:r>
    </w:p>
    <w:p w:rsidR="00033B68" w:rsidRPr="008312AC" w:rsidRDefault="00033B68" w:rsidP="00033B68">
      <w:pPr>
        <w:pStyle w:val="KDParagraf"/>
        <w:spacing w:before="0"/>
        <w:rPr>
          <w:rFonts w:ascii="Arial" w:hAnsi="Arial" w:cs="Arial"/>
          <w:color w:val="auto"/>
          <w:lang w:val="sr-Cyrl-RS"/>
        </w:rPr>
      </w:pPr>
      <w:r w:rsidRPr="008312AC">
        <w:rPr>
          <w:rFonts w:ascii="Arial" w:hAnsi="Arial" w:cs="Arial"/>
          <w:color w:val="auto"/>
          <w:lang w:val="sr-Cyrl-RS"/>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033B68" w:rsidRPr="008312AC" w:rsidRDefault="00033B68" w:rsidP="00033B68">
      <w:pPr>
        <w:pStyle w:val="KDParagraf"/>
        <w:spacing w:before="0"/>
        <w:rPr>
          <w:rFonts w:ascii="Arial" w:hAnsi="Arial" w:cs="Arial"/>
          <w:color w:val="auto"/>
          <w:lang w:val="sr-Cyrl-RS"/>
        </w:rPr>
      </w:pPr>
      <w:r w:rsidRPr="008312AC">
        <w:rPr>
          <w:rFonts w:ascii="Arial" w:hAnsi="Arial" w:cs="Arial"/>
          <w:color w:val="auto"/>
          <w:lang w:val="sr-Cyrl-RS"/>
        </w:rPr>
        <w:t>Пружалац услуге је дужан да поседује полису осигурања од одговорности из делатности за штете причињене трећим лицима.</w:t>
      </w:r>
    </w:p>
    <w:p w:rsidR="00033B68" w:rsidRPr="008312AC" w:rsidRDefault="00033B68" w:rsidP="00033B68">
      <w:pPr>
        <w:pStyle w:val="KDParagraf"/>
        <w:spacing w:before="0"/>
        <w:jc w:val="center"/>
        <w:rPr>
          <w:rFonts w:ascii="Arial" w:hAnsi="Arial" w:cs="Arial"/>
          <w:b/>
          <w:color w:val="auto"/>
        </w:rPr>
      </w:pPr>
    </w:p>
    <w:p w:rsidR="00033B68" w:rsidRPr="008312AC" w:rsidRDefault="00033B68" w:rsidP="00033B68">
      <w:pPr>
        <w:pStyle w:val="KDParagraf"/>
        <w:spacing w:before="0"/>
        <w:jc w:val="center"/>
        <w:rPr>
          <w:rFonts w:ascii="Arial" w:hAnsi="Arial" w:cs="Arial"/>
          <w:color w:val="auto"/>
        </w:rPr>
      </w:pPr>
      <w:r w:rsidRPr="008312AC">
        <w:rPr>
          <w:rFonts w:ascii="Arial" w:hAnsi="Arial" w:cs="Arial"/>
          <w:b/>
          <w:color w:val="auto"/>
        </w:rPr>
        <w:t>ИНТЕЛЕКТУАЛНА СВОЈИНА</w:t>
      </w:r>
    </w:p>
    <w:p w:rsidR="00033B68" w:rsidRPr="008312AC" w:rsidRDefault="00033B68" w:rsidP="00033B68">
      <w:pPr>
        <w:pStyle w:val="KDParagraf"/>
        <w:spacing w:before="0"/>
        <w:jc w:val="center"/>
        <w:rPr>
          <w:rFonts w:ascii="Arial" w:hAnsi="Arial" w:cs="Arial"/>
          <w:color w:val="auto"/>
        </w:rPr>
      </w:pPr>
      <w:r w:rsidRPr="008312AC">
        <w:rPr>
          <w:rFonts w:ascii="Arial" w:hAnsi="Arial" w:cs="Arial"/>
          <w:b/>
          <w:color w:val="auto"/>
        </w:rPr>
        <w:t>Члан 1</w:t>
      </w:r>
      <w:r>
        <w:rPr>
          <w:rFonts w:ascii="Arial" w:hAnsi="Arial" w:cs="Arial"/>
          <w:b/>
          <w:color w:val="auto"/>
          <w:lang w:val="sr-Cyrl-RS"/>
        </w:rPr>
        <w:t>4</w:t>
      </w:r>
      <w:r w:rsidRPr="008312AC">
        <w:rPr>
          <w:rFonts w:ascii="Arial" w:hAnsi="Arial" w:cs="Arial"/>
          <w:color w:val="auto"/>
        </w:rPr>
        <w:t>.</w:t>
      </w:r>
    </w:p>
    <w:p w:rsidR="00033B68" w:rsidRPr="008312AC" w:rsidRDefault="00033B68" w:rsidP="00033B68">
      <w:pPr>
        <w:pStyle w:val="KDParagraf"/>
        <w:spacing w:before="0"/>
        <w:rPr>
          <w:rFonts w:ascii="Arial" w:hAnsi="Arial" w:cs="Arial"/>
          <w:color w:val="auto"/>
        </w:rPr>
      </w:pPr>
      <w:r w:rsidRPr="008312AC">
        <w:rPr>
          <w:rFonts w:ascii="Arial" w:hAnsi="Arial" w:cs="Arial"/>
          <w:color w:val="auto"/>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033B68" w:rsidRPr="008312AC" w:rsidRDefault="00033B68" w:rsidP="00033B68">
      <w:pPr>
        <w:pStyle w:val="KDParagraf"/>
        <w:spacing w:before="0"/>
        <w:rPr>
          <w:rFonts w:ascii="Arial" w:hAnsi="Arial" w:cs="Arial"/>
          <w:color w:val="auto"/>
        </w:rPr>
      </w:pPr>
      <w:r w:rsidRPr="008312AC">
        <w:rPr>
          <w:rFonts w:ascii="Arial" w:hAnsi="Arial" w:cs="Arial"/>
          <w:color w:val="auto"/>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033B68" w:rsidRPr="008312AC" w:rsidRDefault="00033B68" w:rsidP="00033B68">
      <w:pPr>
        <w:pStyle w:val="KDParagraf"/>
        <w:spacing w:before="0"/>
        <w:rPr>
          <w:rFonts w:ascii="Arial" w:hAnsi="Arial" w:cs="Arial"/>
          <w:color w:val="auto"/>
        </w:rPr>
      </w:pPr>
      <w:r w:rsidRPr="008312AC">
        <w:rPr>
          <w:rFonts w:ascii="Arial" w:hAnsi="Arial" w:cs="Arial"/>
          <w:color w:val="auto"/>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rsidR="00033B68" w:rsidRPr="008312AC" w:rsidRDefault="00033B68" w:rsidP="00033B68">
      <w:pPr>
        <w:pStyle w:val="KDParagraf"/>
        <w:spacing w:before="0"/>
        <w:rPr>
          <w:rFonts w:ascii="Arial" w:hAnsi="Arial" w:cs="Arial"/>
          <w:color w:val="auto"/>
        </w:rPr>
      </w:pPr>
      <w:r w:rsidRPr="008312AC">
        <w:rPr>
          <w:rFonts w:ascii="Arial" w:hAnsi="Arial" w:cs="Arial"/>
          <w:color w:val="auto"/>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rsidR="00033B68" w:rsidRPr="008312AC" w:rsidRDefault="00033B68" w:rsidP="00033B68">
      <w:pPr>
        <w:pStyle w:val="KDParagraf"/>
        <w:spacing w:before="0"/>
        <w:rPr>
          <w:rFonts w:ascii="Arial" w:hAnsi="Arial" w:cs="Arial"/>
        </w:rPr>
      </w:pPr>
    </w:p>
    <w:p w:rsidR="00033B68" w:rsidRPr="008312AC" w:rsidRDefault="00033B68" w:rsidP="00033B68">
      <w:pPr>
        <w:pStyle w:val="KDParagraf"/>
        <w:spacing w:before="0"/>
        <w:jc w:val="center"/>
        <w:rPr>
          <w:rFonts w:ascii="Arial" w:hAnsi="Arial" w:cs="Arial"/>
        </w:rPr>
      </w:pPr>
      <w:r w:rsidRPr="008312AC">
        <w:rPr>
          <w:rFonts w:ascii="Arial" w:hAnsi="Arial" w:cs="Arial"/>
          <w:b/>
        </w:rPr>
        <w:t>ЗАКЉУЧИВАЊЕ И СТУПАЊЕ УГОВОРА НА СНАГУ</w:t>
      </w:r>
    </w:p>
    <w:p w:rsidR="00033B68" w:rsidRPr="008312AC" w:rsidRDefault="00033B68" w:rsidP="00033B68">
      <w:pPr>
        <w:pStyle w:val="KDParagraf"/>
        <w:spacing w:before="0"/>
        <w:jc w:val="center"/>
        <w:rPr>
          <w:rFonts w:ascii="Arial" w:hAnsi="Arial" w:cs="Arial"/>
        </w:rPr>
      </w:pPr>
      <w:r w:rsidRPr="008312AC">
        <w:rPr>
          <w:rFonts w:ascii="Arial" w:hAnsi="Arial" w:cs="Arial"/>
          <w:b/>
        </w:rPr>
        <w:t>Члан 1</w:t>
      </w:r>
      <w:r>
        <w:rPr>
          <w:rFonts w:ascii="Arial" w:hAnsi="Arial" w:cs="Arial"/>
          <w:b/>
          <w:lang w:val="sr-Cyrl-RS"/>
        </w:rPr>
        <w:t>5</w:t>
      </w:r>
      <w:r w:rsidRPr="008312AC">
        <w:rPr>
          <w:rFonts w:ascii="Arial" w:hAnsi="Arial" w:cs="Arial"/>
        </w:rPr>
        <w:t>.</w:t>
      </w:r>
    </w:p>
    <w:p w:rsidR="00033B68" w:rsidRPr="008312AC" w:rsidRDefault="00033B68" w:rsidP="00033B68">
      <w:pPr>
        <w:tabs>
          <w:tab w:val="left" w:pos="567"/>
        </w:tabs>
        <w:autoSpaceDE w:val="0"/>
        <w:jc w:val="both"/>
        <w:rPr>
          <w:rFonts w:cs="Arial"/>
          <w:kern w:val="0"/>
          <w:sz w:val="24"/>
          <w:szCs w:val="24"/>
        </w:rPr>
      </w:pPr>
      <w:r w:rsidRPr="008312AC">
        <w:rPr>
          <w:rFonts w:cs="Arial"/>
          <w:kern w:val="0"/>
          <w:sz w:val="24"/>
          <w:szCs w:val="24"/>
        </w:rPr>
        <w:t>Овај Уговор се сматра закљученим када га потпишу овлашћени представници Уговорних страна, а ступа на снагу када Пружалац услуге у складу са роковима из члана 10. овог Уговора достави средство финансијског обезбеђења.</w:t>
      </w:r>
    </w:p>
    <w:p w:rsidR="00033B68" w:rsidRPr="008312AC" w:rsidRDefault="00033B68" w:rsidP="00033B68">
      <w:pPr>
        <w:pStyle w:val="KDParagraf"/>
        <w:spacing w:before="0"/>
        <w:jc w:val="center"/>
        <w:rPr>
          <w:rFonts w:ascii="Arial" w:hAnsi="Arial" w:cs="Arial"/>
          <w:color w:val="auto"/>
        </w:rPr>
      </w:pPr>
      <w:r w:rsidRPr="008312AC">
        <w:rPr>
          <w:rFonts w:ascii="Arial" w:hAnsi="Arial" w:cs="Arial"/>
          <w:b/>
          <w:color w:val="auto"/>
        </w:rPr>
        <w:t xml:space="preserve">Члан </w:t>
      </w:r>
      <w:r>
        <w:rPr>
          <w:rFonts w:ascii="Arial" w:hAnsi="Arial" w:cs="Arial"/>
          <w:b/>
          <w:color w:val="auto"/>
          <w:lang w:val="sr-Cyrl-RS"/>
        </w:rPr>
        <w:t>16</w:t>
      </w:r>
      <w:r w:rsidRPr="008312AC">
        <w:rPr>
          <w:rFonts w:ascii="Arial" w:hAnsi="Arial" w:cs="Arial"/>
          <w:color w:val="auto"/>
        </w:rPr>
        <w:t>.</w:t>
      </w:r>
    </w:p>
    <w:p w:rsidR="00033B68" w:rsidRPr="008312AC" w:rsidRDefault="00033B68" w:rsidP="00033B68">
      <w:pPr>
        <w:pStyle w:val="KDParagraf"/>
        <w:spacing w:before="0"/>
        <w:rPr>
          <w:rFonts w:ascii="Arial" w:hAnsi="Arial" w:cs="Arial"/>
          <w:color w:val="auto"/>
        </w:rPr>
      </w:pPr>
      <w:r w:rsidRPr="008312AC">
        <w:rPr>
          <w:rFonts w:ascii="Arial" w:hAnsi="Arial" w:cs="Arial"/>
          <w:color w:val="auto"/>
        </w:rPr>
        <w:t>Овај Уговор се закључује и важи до обостраног испуњења уговорених обавеза Уговорних страна.</w:t>
      </w:r>
    </w:p>
    <w:p w:rsidR="00033B68" w:rsidRPr="008312AC" w:rsidRDefault="00033B68" w:rsidP="00033B68">
      <w:pPr>
        <w:pStyle w:val="KDParagraf"/>
        <w:spacing w:before="0"/>
        <w:rPr>
          <w:rFonts w:ascii="Arial" w:hAnsi="Arial" w:cs="Arial"/>
        </w:rPr>
      </w:pPr>
    </w:p>
    <w:p w:rsidR="00033B68" w:rsidRPr="008312AC" w:rsidRDefault="00033B68" w:rsidP="00033B68">
      <w:pPr>
        <w:pStyle w:val="KDParagraf"/>
        <w:spacing w:before="0"/>
        <w:jc w:val="center"/>
        <w:rPr>
          <w:rFonts w:ascii="Arial" w:hAnsi="Arial" w:cs="Arial"/>
          <w:b/>
          <w:bCs/>
          <w:color w:val="auto"/>
        </w:rPr>
      </w:pPr>
      <w:r w:rsidRPr="008312AC">
        <w:rPr>
          <w:rFonts w:ascii="Arial" w:hAnsi="Arial" w:cs="Arial"/>
          <w:b/>
          <w:bCs/>
          <w:color w:val="auto"/>
        </w:rPr>
        <w:t>НАДЗОР НАД ПРУЖАЊЕМ УСЛУГА И КОНТРОЛА КВАЛИТЕТА</w:t>
      </w:r>
    </w:p>
    <w:p w:rsidR="00033B68" w:rsidRPr="008312AC" w:rsidRDefault="00033B68" w:rsidP="00033B68">
      <w:pPr>
        <w:pStyle w:val="KDParagraf"/>
        <w:spacing w:before="0"/>
        <w:jc w:val="center"/>
        <w:rPr>
          <w:rFonts w:ascii="Arial" w:hAnsi="Arial" w:cs="Arial"/>
        </w:rPr>
      </w:pPr>
      <w:r w:rsidRPr="008312AC">
        <w:rPr>
          <w:rFonts w:ascii="Arial" w:hAnsi="Arial" w:cs="Arial"/>
          <w:b/>
        </w:rPr>
        <w:t xml:space="preserve">Члан </w:t>
      </w:r>
      <w:r>
        <w:rPr>
          <w:rFonts w:ascii="Arial" w:hAnsi="Arial" w:cs="Arial"/>
          <w:b/>
          <w:lang w:val="sr-Cyrl-RS"/>
        </w:rPr>
        <w:t>17</w:t>
      </w:r>
      <w:r w:rsidRPr="008312AC">
        <w:rPr>
          <w:rFonts w:ascii="Arial" w:hAnsi="Arial" w:cs="Arial"/>
        </w:rPr>
        <w:t>.</w:t>
      </w:r>
    </w:p>
    <w:p w:rsidR="00033B68" w:rsidRPr="008312AC" w:rsidRDefault="00033B68" w:rsidP="00033B68">
      <w:pPr>
        <w:pStyle w:val="Standard"/>
        <w:spacing w:before="0"/>
        <w:rPr>
          <w:rFonts w:ascii="Arial" w:hAnsi="Arial" w:cs="Arial"/>
          <w:color w:val="auto"/>
          <w:lang w:val="sr-Cyrl-RS"/>
        </w:rPr>
      </w:pPr>
      <w:r w:rsidRPr="008312AC">
        <w:rPr>
          <w:rFonts w:ascii="Arial" w:hAnsi="Arial" w:cs="Arial"/>
          <w:color w:val="auto"/>
          <w:lang w:val="sr-Cyrl-RS"/>
        </w:rPr>
        <w:t>Пружалац услуга се обавезује да омогући Кориснику услуга сталан надзор над пружањем услуга и контролу рокова и квалитета пружених услуга.</w:t>
      </w:r>
    </w:p>
    <w:p w:rsidR="00033B68" w:rsidRPr="008312AC" w:rsidRDefault="00033B68" w:rsidP="00033B68">
      <w:pPr>
        <w:pStyle w:val="Standard"/>
        <w:spacing w:before="0"/>
        <w:rPr>
          <w:rFonts w:ascii="Arial" w:hAnsi="Arial" w:cs="Arial"/>
          <w:color w:val="auto"/>
          <w:lang w:val="sr-Cyrl-RS"/>
        </w:rPr>
      </w:pPr>
      <w:r w:rsidRPr="008312AC">
        <w:rPr>
          <w:rFonts w:ascii="Arial" w:hAnsi="Arial" w:cs="Arial"/>
          <w:color w:val="auto"/>
          <w:lang w:val="sr-Cyrl-RS"/>
        </w:rPr>
        <w:t xml:space="preserve">Корисник услуга се обавезује да, пре почетка реализације Уговора, решењем именује лице овлашћено за надзор над пружањем услуга и о томе писаним путем извести Пружаоца услуга.   </w:t>
      </w:r>
    </w:p>
    <w:p w:rsidR="00033B68" w:rsidRPr="008312AC" w:rsidRDefault="00033B68" w:rsidP="00033B68">
      <w:pPr>
        <w:pStyle w:val="Standard"/>
        <w:spacing w:before="0"/>
        <w:rPr>
          <w:rFonts w:ascii="Arial" w:hAnsi="Arial" w:cs="Arial"/>
          <w:color w:val="auto"/>
          <w:lang w:val="sr-Cyrl-RS"/>
        </w:rPr>
      </w:pPr>
      <w:r w:rsidRPr="008312AC">
        <w:rPr>
          <w:rFonts w:ascii="Arial" w:hAnsi="Arial" w:cs="Arial"/>
          <w:color w:val="auto"/>
          <w:lang w:val="sr-Cyrl-RS"/>
        </w:rPr>
        <w:t>Лице овлашћено за надзор пуноправно заступа Корисника услуга и у његово име и за његов рачун предузима све радње у вези са предметом овог Уговора: позива Пружаоца услуга услед указане потребе Корисника услуга за предметним услугама, присуствује извршењу услуга, врши контролу рокова и квалитета пружених услуга, потписује Извештаје и Записник</w:t>
      </w:r>
      <w:r>
        <w:rPr>
          <w:rFonts w:ascii="Arial" w:hAnsi="Arial" w:cs="Arial"/>
          <w:color w:val="auto"/>
          <w:lang w:val="sr-Cyrl-RS"/>
        </w:rPr>
        <w:t xml:space="preserve"> о извршеним услугама, фактуре </w:t>
      </w:r>
      <w:r w:rsidRPr="008312AC">
        <w:rPr>
          <w:rFonts w:ascii="Arial" w:hAnsi="Arial" w:cs="Arial"/>
          <w:color w:val="auto"/>
          <w:lang w:val="sr-Cyrl-RS"/>
        </w:rPr>
        <w:t xml:space="preserve">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друго.      </w:t>
      </w:r>
    </w:p>
    <w:p w:rsidR="00033B68" w:rsidRPr="008312AC" w:rsidRDefault="00033B68" w:rsidP="00033B68">
      <w:pPr>
        <w:pStyle w:val="Standard"/>
        <w:spacing w:before="0"/>
        <w:rPr>
          <w:rFonts w:ascii="Arial" w:hAnsi="Arial" w:cs="Arial"/>
          <w:color w:val="auto"/>
          <w:lang w:val="sr-Cyrl-RS"/>
        </w:rPr>
      </w:pPr>
      <w:r w:rsidRPr="008312AC">
        <w:rPr>
          <w:rFonts w:ascii="Arial" w:hAnsi="Arial" w:cs="Arial"/>
          <w:color w:val="auto"/>
          <w:lang w:val="sr-Cyrl-RS"/>
        </w:rPr>
        <w:lastRenderedPageBreak/>
        <w:t>Корисник услуга је дужан да на сва питања која се односе на уговорене услуге даје одговоре Пружаоцу услуга посредством лица овлашћеног за надзор у року у којем се тражи одговор.</w:t>
      </w:r>
    </w:p>
    <w:p w:rsidR="00033B68" w:rsidRPr="008312AC" w:rsidRDefault="00033B68" w:rsidP="00033B68">
      <w:pPr>
        <w:pStyle w:val="Standard"/>
        <w:spacing w:before="0"/>
        <w:rPr>
          <w:rFonts w:ascii="Arial" w:hAnsi="Arial" w:cs="Arial"/>
          <w:color w:val="auto"/>
          <w:lang w:val="sr-Cyrl-RS"/>
        </w:rPr>
      </w:pPr>
      <w:r w:rsidRPr="008312AC">
        <w:rPr>
          <w:rFonts w:ascii="Arial" w:hAnsi="Arial" w:cs="Arial"/>
          <w:color w:val="auto"/>
          <w:lang w:val="sr-Cyrl-RS"/>
        </w:rPr>
        <w:t xml:space="preserve">Закашњење лица овлашћеног за надзор у давању одговора, повлачи за собом право Пружаоца услуга на продужење рока за пружање услуга. </w:t>
      </w:r>
    </w:p>
    <w:p w:rsidR="00033B68" w:rsidRPr="008312AC" w:rsidRDefault="00033B68" w:rsidP="00033B68">
      <w:pPr>
        <w:pStyle w:val="KDParagraf"/>
        <w:spacing w:before="0"/>
        <w:jc w:val="center"/>
        <w:rPr>
          <w:rFonts w:ascii="Arial" w:hAnsi="Arial" w:cs="Arial"/>
          <w:b/>
          <w:lang w:val="sr-Cyrl-RS"/>
        </w:rPr>
      </w:pPr>
    </w:p>
    <w:p w:rsidR="00033B68" w:rsidRPr="008312AC" w:rsidRDefault="00033B68" w:rsidP="00033B68">
      <w:pPr>
        <w:pStyle w:val="KDParagraf"/>
        <w:spacing w:before="0"/>
        <w:jc w:val="center"/>
        <w:rPr>
          <w:rFonts w:ascii="Arial" w:hAnsi="Arial" w:cs="Arial"/>
        </w:rPr>
      </w:pPr>
      <w:r w:rsidRPr="008312AC">
        <w:rPr>
          <w:rFonts w:ascii="Arial" w:hAnsi="Arial" w:cs="Arial"/>
          <w:b/>
        </w:rPr>
        <w:t>КВАЛИТАТИВНИ И КВАНТИТАТИВНИ ПРИЈЕМ</w:t>
      </w:r>
    </w:p>
    <w:p w:rsidR="00033B68" w:rsidRPr="008312AC" w:rsidRDefault="00033B68" w:rsidP="00033B68">
      <w:pPr>
        <w:pStyle w:val="KDParagraf"/>
        <w:spacing w:before="0"/>
        <w:jc w:val="center"/>
        <w:rPr>
          <w:rFonts w:ascii="Arial" w:hAnsi="Arial" w:cs="Arial"/>
        </w:rPr>
      </w:pPr>
      <w:r w:rsidRPr="008312AC">
        <w:rPr>
          <w:rFonts w:ascii="Arial" w:hAnsi="Arial" w:cs="Arial"/>
          <w:b/>
        </w:rPr>
        <w:t xml:space="preserve">Члан </w:t>
      </w:r>
      <w:r>
        <w:rPr>
          <w:rFonts w:ascii="Arial" w:hAnsi="Arial" w:cs="Arial"/>
          <w:b/>
          <w:lang w:val="sr-Cyrl-RS"/>
        </w:rPr>
        <w:t>18</w:t>
      </w:r>
      <w:r w:rsidRPr="008312AC">
        <w:rPr>
          <w:rFonts w:ascii="Arial" w:hAnsi="Arial" w:cs="Arial"/>
        </w:rPr>
        <w:t>.</w:t>
      </w:r>
    </w:p>
    <w:p w:rsidR="00033B68" w:rsidRPr="00033B68" w:rsidRDefault="00033B68" w:rsidP="00033B68">
      <w:pPr>
        <w:widowControl/>
        <w:suppressAutoHyphens w:val="0"/>
        <w:autoSpaceDN/>
        <w:contextualSpacing/>
        <w:jc w:val="both"/>
        <w:textAlignment w:val="auto"/>
        <w:rPr>
          <w:rFonts w:eastAsia="Calibri" w:cs="Arial"/>
          <w:kern w:val="0"/>
          <w:sz w:val="24"/>
          <w:szCs w:val="24"/>
          <w:lang w:val="sr-Cyrl-RS"/>
        </w:rPr>
      </w:pPr>
      <w:r w:rsidRPr="00033B68">
        <w:rPr>
          <w:rFonts w:cs="Arial"/>
          <w:kern w:val="0"/>
          <w:sz w:val="24"/>
          <w:szCs w:val="24"/>
          <w:lang w:val="sr-Cyrl-RS"/>
        </w:rPr>
        <w:t>Пружалац услуге се обавезује да 2 (словима: два) пута у току вршења услуге у размаку од по 60 (словима: шездесет) дана од почетка вршења услуге, тј. од дана</w:t>
      </w:r>
      <w:r w:rsidRPr="00033B68">
        <w:rPr>
          <w:rFonts w:cs="Arial"/>
          <w:i/>
          <w:kern w:val="0"/>
          <w:sz w:val="24"/>
          <w:szCs w:val="24"/>
          <w:lang w:val="sr-Cyrl-RS"/>
        </w:rPr>
        <w:t xml:space="preserve"> </w:t>
      </w:r>
      <w:r w:rsidRPr="00033B68">
        <w:rPr>
          <w:rFonts w:cs="Arial"/>
          <w:kern w:val="0"/>
          <w:sz w:val="24"/>
          <w:szCs w:val="24"/>
          <w:lang w:val="sr-Cyrl-RS"/>
        </w:rPr>
        <w:t>ступања Уговора на снагу, презентује степен реализације уговореног Пројекта у форми Извештаја који ће бити потписан од стране овлашћеног лица Корисника услуге задуженог за стручни надзор.</w:t>
      </w:r>
    </w:p>
    <w:p w:rsidR="00033B68" w:rsidRPr="00033B68" w:rsidRDefault="00033B68" w:rsidP="00033B68">
      <w:pPr>
        <w:suppressAutoHyphens w:val="0"/>
        <w:autoSpaceDE w:val="0"/>
        <w:jc w:val="both"/>
        <w:textAlignment w:val="auto"/>
        <w:rPr>
          <w:rFonts w:cs="Arial"/>
          <w:kern w:val="0"/>
          <w:sz w:val="24"/>
          <w:szCs w:val="24"/>
          <w:lang w:val="sr-Cyrl-RS"/>
        </w:rPr>
      </w:pPr>
      <w:r w:rsidRPr="00033B68">
        <w:rPr>
          <w:rFonts w:cs="Arial"/>
          <w:kern w:val="0"/>
          <w:sz w:val="24"/>
          <w:szCs w:val="24"/>
          <w:lang w:val="sr-Cyrl-RS"/>
        </w:rPr>
        <w:t xml:space="preserve">Пружалац услуге након завршетка израде уговореног Пројекта подноси Коначни извештај, без примедби прихваћен и потписан од стране овлашћеног лица Корисника услуге задуженог за стручни надзор. </w:t>
      </w:r>
    </w:p>
    <w:p w:rsidR="00033B68" w:rsidRPr="008312AC" w:rsidRDefault="00033B68" w:rsidP="00033B68">
      <w:pPr>
        <w:suppressAutoHyphens w:val="0"/>
        <w:autoSpaceDE w:val="0"/>
        <w:jc w:val="both"/>
        <w:textAlignment w:val="auto"/>
        <w:rPr>
          <w:rFonts w:cs="Arial"/>
          <w:kern w:val="0"/>
          <w:sz w:val="24"/>
          <w:szCs w:val="24"/>
          <w:lang w:val="sr-Cyrl-RS"/>
        </w:rPr>
      </w:pPr>
      <w:r w:rsidRPr="00033B68">
        <w:rPr>
          <w:rFonts w:cs="Arial"/>
          <w:kern w:val="0"/>
          <w:sz w:val="24"/>
          <w:szCs w:val="24"/>
          <w:lang w:val="sr-Cyrl-RS"/>
        </w:rPr>
        <w:t>Потписан Коначни извештај је потврда да је Пружалац услуге испунио уговорне обавезе на реализацији израде уговореног Пројекта.</w:t>
      </w:r>
    </w:p>
    <w:p w:rsidR="00033B68" w:rsidRPr="008312AC" w:rsidRDefault="00033B68" w:rsidP="00033B68">
      <w:pPr>
        <w:suppressAutoHyphens w:val="0"/>
        <w:autoSpaceDE w:val="0"/>
        <w:jc w:val="both"/>
        <w:textAlignment w:val="auto"/>
        <w:rPr>
          <w:rFonts w:cs="Arial"/>
          <w:b/>
          <w:kern w:val="0"/>
          <w:sz w:val="24"/>
          <w:szCs w:val="24"/>
          <w:lang w:val="sr-Cyrl-RS"/>
        </w:rPr>
      </w:pPr>
      <w:r w:rsidRPr="008312AC">
        <w:rPr>
          <w:rFonts w:cs="Arial"/>
          <w:kern w:val="0"/>
          <w:sz w:val="24"/>
          <w:szCs w:val="24"/>
          <w:lang w:val="sr-Cyrl-RS"/>
        </w:rPr>
        <w:t xml:space="preserve">Коначну </w:t>
      </w:r>
      <w:r w:rsidRPr="008312AC">
        <w:rPr>
          <w:rFonts w:cs="Arial"/>
          <w:kern w:val="0"/>
          <w:sz w:val="24"/>
          <w:szCs w:val="24"/>
        </w:rPr>
        <w:t xml:space="preserve">контролу реализације предметне услуге тј. проверу да ли је </w:t>
      </w:r>
      <w:r w:rsidRPr="008312AC">
        <w:rPr>
          <w:rFonts w:cs="Arial"/>
          <w:kern w:val="0"/>
          <w:sz w:val="24"/>
          <w:szCs w:val="24"/>
          <w:lang w:val="sr-Cyrl-RS"/>
        </w:rPr>
        <w:t>уговорена услуга</w:t>
      </w:r>
      <w:r w:rsidRPr="008312AC">
        <w:rPr>
          <w:rFonts w:cs="Arial"/>
          <w:kern w:val="0"/>
          <w:sz w:val="24"/>
          <w:szCs w:val="24"/>
        </w:rPr>
        <w:t xml:space="preserve"> извршенa у складу са  захтевима у техничкој спецификацији у погледу обима и квалитета</w:t>
      </w:r>
      <w:r w:rsidRPr="008312AC">
        <w:rPr>
          <w:rFonts w:cs="Arial"/>
          <w:kern w:val="0"/>
          <w:sz w:val="24"/>
          <w:szCs w:val="24"/>
          <w:lang w:val="sr-Cyrl-RS"/>
        </w:rPr>
        <w:t xml:space="preserve"> (прихватање Коначног извештаја)</w:t>
      </w:r>
      <w:r w:rsidRPr="008312AC">
        <w:rPr>
          <w:rFonts w:cs="Arial"/>
          <w:kern w:val="0"/>
          <w:sz w:val="24"/>
          <w:szCs w:val="24"/>
        </w:rPr>
        <w:t>, извршиће овлашћено лице Корисника услуге задужено за стручни надзор, у присуству представника Пружаоца услуга, што ће бити записнички констатовано</w:t>
      </w:r>
      <w:r w:rsidRPr="008312AC">
        <w:rPr>
          <w:rFonts w:cs="Arial"/>
          <w:kern w:val="0"/>
          <w:sz w:val="24"/>
          <w:szCs w:val="24"/>
          <w:lang w:val="sr-Cyrl-RS"/>
        </w:rPr>
        <w:t xml:space="preserve"> </w:t>
      </w:r>
      <w:r w:rsidRPr="008312AC">
        <w:rPr>
          <w:rFonts w:cs="Arial"/>
          <w:b/>
          <w:kern w:val="0"/>
          <w:sz w:val="24"/>
          <w:szCs w:val="24"/>
          <w:lang w:val="sr-Cyrl-RS"/>
        </w:rPr>
        <w:t>(Записник о пруженим услугама)</w:t>
      </w:r>
      <w:r w:rsidRPr="008312AC">
        <w:rPr>
          <w:rFonts w:cs="Arial"/>
          <w:b/>
          <w:kern w:val="0"/>
          <w:sz w:val="24"/>
          <w:szCs w:val="24"/>
        </w:rPr>
        <w:t>.</w:t>
      </w:r>
    </w:p>
    <w:p w:rsidR="00033B68" w:rsidRDefault="00033B68" w:rsidP="00033B68">
      <w:pPr>
        <w:pStyle w:val="Standard"/>
        <w:spacing w:before="0"/>
        <w:jc w:val="center"/>
        <w:rPr>
          <w:rFonts w:ascii="Arial" w:hAnsi="Arial" w:cs="Arial"/>
          <w:b/>
          <w:color w:val="auto"/>
          <w:lang w:val="sr-Cyrl-RS"/>
        </w:rPr>
      </w:pPr>
    </w:p>
    <w:p w:rsidR="00033B68" w:rsidRDefault="00033B68" w:rsidP="00033B68">
      <w:pPr>
        <w:pStyle w:val="Standard"/>
        <w:spacing w:before="0"/>
        <w:jc w:val="center"/>
        <w:rPr>
          <w:rFonts w:ascii="Arial" w:hAnsi="Arial" w:cs="Arial"/>
          <w:b/>
          <w:color w:val="auto"/>
          <w:lang w:val="sr-Cyrl-RS"/>
        </w:rPr>
      </w:pPr>
      <w:r>
        <w:rPr>
          <w:rFonts w:ascii="Arial" w:hAnsi="Arial" w:cs="Arial"/>
          <w:b/>
          <w:color w:val="auto"/>
          <w:lang w:val="sr-Cyrl-RS"/>
        </w:rPr>
        <w:t>ГАРАНТНИ РОК</w:t>
      </w:r>
    </w:p>
    <w:p w:rsidR="00033B68" w:rsidRPr="00715750" w:rsidRDefault="00033B68" w:rsidP="00033B68">
      <w:pPr>
        <w:pStyle w:val="Standard"/>
        <w:spacing w:before="0"/>
        <w:jc w:val="center"/>
        <w:rPr>
          <w:rFonts w:ascii="Arial" w:hAnsi="Arial" w:cs="Arial"/>
          <w:b/>
          <w:color w:val="auto"/>
          <w:lang w:val="sr-Cyrl-RS"/>
        </w:rPr>
      </w:pPr>
      <w:r>
        <w:rPr>
          <w:rFonts w:ascii="Arial" w:hAnsi="Arial" w:cs="Arial"/>
          <w:b/>
          <w:color w:val="auto"/>
          <w:lang w:val="sr-Cyrl-RS"/>
        </w:rPr>
        <w:t>Члан 19.</w:t>
      </w:r>
    </w:p>
    <w:p w:rsidR="00033B68" w:rsidRDefault="00033B68" w:rsidP="00033B68">
      <w:pPr>
        <w:pStyle w:val="KDParagraf"/>
        <w:spacing w:before="0"/>
      </w:pPr>
      <w:r w:rsidRPr="00715750">
        <w:rPr>
          <w:rFonts w:ascii="Arial" w:hAnsi="Arial" w:cs="Arial"/>
          <w:color w:val="auto"/>
          <w:lang w:val="sr-Cyrl-RS"/>
        </w:rPr>
        <w:t>Гарантни рок</w:t>
      </w:r>
      <w:r>
        <w:rPr>
          <w:rFonts w:ascii="Arial" w:hAnsi="Arial" w:cs="Arial"/>
          <w:color w:val="auto"/>
          <w:lang w:val="sr-Cyrl-RS"/>
        </w:rPr>
        <w:t xml:space="preserve"> за извршену услугу је ______</w:t>
      </w:r>
      <w:r w:rsidRPr="00715750">
        <w:rPr>
          <w:rFonts w:ascii="Arial" w:hAnsi="Arial" w:cs="Arial"/>
          <w:color w:val="auto"/>
          <w:lang w:val="sr-Cyrl-RS"/>
        </w:rPr>
        <w:t xml:space="preserve"> месеца </w:t>
      </w:r>
      <w:r>
        <w:rPr>
          <w:rFonts w:cs="Arial"/>
        </w:rPr>
        <w:t xml:space="preserve">од дана </w:t>
      </w:r>
      <w:r w:rsidRPr="00B2052D">
        <w:rPr>
          <w:rFonts w:ascii="Arial" w:hAnsi="Arial" w:cs="Arial"/>
        </w:rPr>
        <w:t>сачињавања и</w:t>
      </w:r>
      <w:r>
        <w:rPr>
          <w:rFonts w:cs="Arial"/>
        </w:rPr>
        <w:t xml:space="preserve"> потписивања</w:t>
      </w:r>
      <w:r>
        <w:rPr>
          <w:rFonts w:asciiTheme="minorHAnsi" w:hAnsiTheme="minorHAnsi" w:cs="Arial"/>
          <w:lang w:val="sr-Cyrl-RS"/>
        </w:rPr>
        <w:t xml:space="preserve"> </w:t>
      </w:r>
      <w:r>
        <w:rPr>
          <w:rFonts w:cs="Arial"/>
        </w:rPr>
        <w:t xml:space="preserve">Записника о пруженим услугама  из члана </w:t>
      </w:r>
      <w:r>
        <w:rPr>
          <w:rFonts w:ascii="Arial" w:hAnsi="Arial" w:cs="Arial"/>
          <w:lang w:val="sr-Cyrl-RS"/>
        </w:rPr>
        <w:t>18</w:t>
      </w:r>
      <w:r w:rsidRPr="00C55B5D">
        <w:rPr>
          <w:rFonts w:ascii="Arial" w:hAnsi="Arial" w:cs="Arial"/>
        </w:rPr>
        <w:t>.</w:t>
      </w:r>
      <w:r>
        <w:rPr>
          <w:rFonts w:cs="Arial"/>
        </w:rPr>
        <w:t xml:space="preserve"> овог Уговора.</w:t>
      </w:r>
    </w:p>
    <w:p w:rsidR="00033B68" w:rsidRPr="00715750" w:rsidRDefault="00033B68" w:rsidP="00033B68">
      <w:pPr>
        <w:pStyle w:val="Textbody"/>
        <w:spacing w:before="0"/>
        <w:rPr>
          <w:rFonts w:ascii="Arial" w:hAnsi="Arial" w:cs="Arial"/>
          <w:color w:val="auto"/>
          <w:szCs w:val="24"/>
          <w:lang w:val="sr-Cyrl-RS"/>
        </w:rPr>
      </w:pPr>
      <w:r w:rsidRPr="00715750">
        <w:rPr>
          <w:rFonts w:ascii="Arial" w:hAnsi="Arial" w:cs="Arial"/>
          <w:color w:val="auto"/>
          <w:szCs w:val="24"/>
          <w:lang w:val="sr-Cyrl-RS"/>
        </w:rPr>
        <w:t>.У току гарантног рока,</w:t>
      </w:r>
      <w:r w:rsidRPr="00715750">
        <w:rPr>
          <w:rFonts w:ascii="Arial" w:hAnsi="Arial" w:cs="Arial"/>
          <w:color w:val="auto"/>
          <w:szCs w:val="24"/>
          <w:lang w:val="sr-Latn-RS"/>
        </w:rPr>
        <w:t xml:space="preserve"> </w:t>
      </w:r>
      <w:r w:rsidRPr="00715750">
        <w:rPr>
          <w:rFonts w:ascii="Arial" w:hAnsi="Arial" w:cs="Arial"/>
          <w:color w:val="auto"/>
          <w:szCs w:val="24"/>
          <w:lang w:val="sr-Cyrl-RS"/>
        </w:rPr>
        <w:t>Пружалац услуге се о</w:t>
      </w:r>
      <w:r>
        <w:rPr>
          <w:rFonts w:ascii="Arial" w:hAnsi="Arial" w:cs="Arial"/>
          <w:color w:val="auto"/>
          <w:szCs w:val="24"/>
          <w:lang w:val="sr-Cyrl-RS"/>
        </w:rPr>
        <w:t>бавезује да ће пружити кориснику услуге</w:t>
      </w:r>
      <w:r w:rsidRPr="00715750">
        <w:rPr>
          <w:rFonts w:ascii="Arial" w:hAnsi="Arial" w:cs="Arial"/>
          <w:color w:val="auto"/>
          <w:szCs w:val="24"/>
          <w:lang w:val="sr-Cyrl-RS"/>
        </w:rPr>
        <w:t xml:space="preserve"> сву неопходну стручну помоћ током имплементације пројекта у гарантном року који почиње да тече од потписивања Записника о предаји Пројекта. Неопходна стручна помоћ подразумева пројектантску подршку током израде опреме  као и током уградње опреме на роторни багер по питању евентуалних неусаглашености, пропуста у пројектној документацији као и по питању евентуалних технолошких нејасноћа.</w:t>
      </w:r>
    </w:p>
    <w:p w:rsidR="00033B68" w:rsidRPr="008312AC" w:rsidRDefault="00033B68" w:rsidP="00033B68">
      <w:pPr>
        <w:pStyle w:val="KDParagraf"/>
        <w:spacing w:before="0"/>
        <w:jc w:val="center"/>
        <w:rPr>
          <w:rFonts w:ascii="Arial" w:hAnsi="Arial" w:cs="Arial"/>
          <w:b/>
          <w:lang w:val="sr-Cyrl-RS"/>
        </w:rPr>
      </w:pPr>
    </w:p>
    <w:p w:rsidR="00033B68" w:rsidRPr="008312AC" w:rsidRDefault="00033B68" w:rsidP="00033B68">
      <w:pPr>
        <w:pStyle w:val="KDParagraf"/>
        <w:spacing w:before="0"/>
        <w:jc w:val="center"/>
        <w:rPr>
          <w:rFonts w:ascii="Arial" w:hAnsi="Arial" w:cs="Arial"/>
        </w:rPr>
      </w:pPr>
      <w:r w:rsidRPr="008312AC">
        <w:rPr>
          <w:rFonts w:ascii="Arial" w:hAnsi="Arial" w:cs="Arial"/>
          <w:b/>
        </w:rPr>
        <w:t>ВИША СИЛА</w:t>
      </w:r>
    </w:p>
    <w:p w:rsidR="00033B68" w:rsidRPr="008312AC" w:rsidRDefault="00033B68" w:rsidP="00033B68">
      <w:pPr>
        <w:pStyle w:val="KDParagraf"/>
        <w:spacing w:before="0"/>
        <w:jc w:val="center"/>
        <w:rPr>
          <w:rFonts w:ascii="Arial" w:hAnsi="Arial" w:cs="Arial"/>
        </w:rPr>
      </w:pPr>
      <w:r>
        <w:rPr>
          <w:rFonts w:ascii="Arial" w:hAnsi="Arial" w:cs="Arial"/>
          <w:b/>
        </w:rPr>
        <w:t xml:space="preserve">Члан </w:t>
      </w:r>
      <w:r>
        <w:rPr>
          <w:rFonts w:ascii="Arial" w:hAnsi="Arial" w:cs="Arial"/>
          <w:b/>
          <w:lang w:val="sr-Cyrl-RS"/>
        </w:rPr>
        <w:t>20</w:t>
      </w:r>
      <w:r w:rsidRPr="008312AC">
        <w:rPr>
          <w:rFonts w:ascii="Arial" w:hAnsi="Arial" w:cs="Arial"/>
        </w:rPr>
        <w:t>.</w:t>
      </w:r>
    </w:p>
    <w:p w:rsidR="00033B68" w:rsidRPr="008312AC" w:rsidRDefault="00033B68" w:rsidP="00033B68">
      <w:pPr>
        <w:pStyle w:val="KDParagraf"/>
        <w:spacing w:before="0"/>
        <w:rPr>
          <w:rFonts w:ascii="Arial" w:hAnsi="Arial" w:cs="Arial"/>
        </w:rPr>
      </w:pPr>
      <w:r w:rsidRPr="008312AC">
        <w:rPr>
          <w:rFonts w:ascii="Arial" w:hAnsi="Arial"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rsidR="00033B68" w:rsidRPr="008312AC" w:rsidRDefault="00033B68" w:rsidP="00033B68">
      <w:pPr>
        <w:pStyle w:val="KDParagraf"/>
        <w:spacing w:before="0"/>
        <w:rPr>
          <w:rFonts w:ascii="Arial" w:hAnsi="Arial" w:cs="Arial"/>
        </w:rPr>
      </w:pPr>
      <w:r w:rsidRPr="008312AC">
        <w:rPr>
          <w:rFonts w:ascii="Arial" w:hAnsi="Arial" w:cs="Arial"/>
        </w:rPr>
        <w:t>У случају наступања више силе, Пружалац услуге има право да продужи рок за извршење услуга за оно време за које је настало кашњење у извршавању уговорних Услуга, проузроковано вишом силом.</w:t>
      </w:r>
    </w:p>
    <w:p w:rsidR="00033B68" w:rsidRPr="008312AC" w:rsidRDefault="00033B68" w:rsidP="00033B68">
      <w:pPr>
        <w:pStyle w:val="KDParagraf"/>
        <w:spacing w:before="0"/>
        <w:rPr>
          <w:rFonts w:ascii="Arial" w:hAnsi="Arial" w:cs="Arial"/>
        </w:rPr>
      </w:pPr>
      <w:r w:rsidRPr="008312AC">
        <w:rPr>
          <w:rFonts w:ascii="Arial" w:hAnsi="Arial"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033B68" w:rsidRPr="008312AC" w:rsidRDefault="00033B68" w:rsidP="00033B68">
      <w:pPr>
        <w:pStyle w:val="KDParagraf"/>
        <w:spacing w:before="0"/>
        <w:rPr>
          <w:rFonts w:ascii="Arial" w:hAnsi="Arial" w:cs="Arial"/>
        </w:rPr>
      </w:pPr>
      <w:r w:rsidRPr="008312AC">
        <w:rPr>
          <w:rFonts w:ascii="Arial" w:hAnsi="Arial" w:cs="Arial"/>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033B68" w:rsidRPr="008312AC" w:rsidRDefault="00033B68" w:rsidP="00033B68">
      <w:pPr>
        <w:pStyle w:val="KDParagraf"/>
        <w:spacing w:before="0"/>
        <w:jc w:val="center"/>
        <w:rPr>
          <w:rFonts w:ascii="Arial" w:hAnsi="Arial" w:cs="Arial"/>
          <w:b/>
          <w:lang w:val="sr-Cyrl-RS"/>
        </w:rPr>
      </w:pPr>
    </w:p>
    <w:p w:rsidR="00033B68" w:rsidRPr="008312AC" w:rsidRDefault="00033B68" w:rsidP="00033B68">
      <w:pPr>
        <w:pStyle w:val="KDParagraf"/>
        <w:spacing w:before="0"/>
        <w:jc w:val="center"/>
        <w:rPr>
          <w:rFonts w:ascii="Arial" w:hAnsi="Arial" w:cs="Arial"/>
        </w:rPr>
      </w:pPr>
      <w:r w:rsidRPr="008312AC">
        <w:rPr>
          <w:rFonts w:ascii="Arial" w:hAnsi="Arial" w:cs="Arial"/>
          <w:b/>
        </w:rPr>
        <w:lastRenderedPageBreak/>
        <w:t>НАКНАДА ШТЕТЕ</w:t>
      </w:r>
    </w:p>
    <w:p w:rsidR="00033B68" w:rsidRPr="008312AC" w:rsidRDefault="00033B68" w:rsidP="00033B68">
      <w:pPr>
        <w:pStyle w:val="KDParagraf"/>
        <w:spacing w:before="0"/>
        <w:jc w:val="center"/>
        <w:rPr>
          <w:rFonts w:ascii="Arial" w:hAnsi="Arial" w:cs="Arial"/>
        </w:rPr>
      </w:pPr>
      <w:r w:rsidRPr="008312AC">
        <w:rPr>
          <w:rFonts w:ascii="Arial" w:hAnsi="Arial" w:cs="Arial"/>
          <w:b/>
        </w:rPr>
        <w:t xml:space="preserve">Члан </w:t>
      </w:r>
      <w:r w:rsidRPr="008312AC">
        <w:rPr>
          <w:rFonts w:ascii="Arial" w:hAnsi="Arial" w:cs="Arial"/>
          <w:b/>
          <w:lang w:val="sr-Cyrl-RS"/>
        </w:rPr>
        <w:t>2</w:t>
      </w:r>
      <w:r>
        <w:rPr>
          <w:rFonts w:ascii="Arial" w:hAnsi="Arial" w:cs="Arial"/>
          <w:b/>
          <w:lang w:val="sr-Cyrl-RS"/>
        </w:rPr>
        <w:t>1</w:t>
      </w:r>
      <w:r w:rsidRPr="008312AC">
        <w:rPr>
          <w:rFonts w:ascii="Arial" w:hAnsi="Arial" w:cs="Arial"/>
        </w:rPr>
        <w:t>.</w:t>
      </w:r>
    </w:p>
    <w:p w:rsidR="00033B68" w:rsidRPr="008312AC" w:rsidRDefault="00033B68" w:rsidP="00033B68">
      <w:pPr>
        <w:pStyle w:val="KDParagraf"/>
        <w:spacing w:before="0"/>
        <w:rPr>
          <w:rFonts w:ascii="Arial" w:hAnsi="Arial" w:cs="Arial"/>
        </w:rPr>
      </w:pPr>
      <w:r w:rsidRPr="008312AC">
        <w:rPr>
          <w:rFonts w:ascii="Arial" w:hAnsi="Arial"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033B68" w:rsidRPr="008312AC" w:rsidRDefault="00033B68" w:rsidP="00033B68">
      <w:pPr>
        <w:pStyle w:val="KDParagraf"/>
        <w:spacing w:before="0"/>
        <w:rPr>
          <w:rFonts w:ascii="Arial" w:hAnsi="Arial" w:cs="Arial"/>
        </w:rPr>
      </w:pPr>
      <w:r w:rsidRPr="008312AC">
        <w:rPr>
          <w:rFonts w:ascii="Arial" w:hAnsi="Arial"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033B68" w:rsidRPr="008312AC" w:rsidRDefault="00033B68" w:rsidP="00033B68">
      <w:pPr>
        <w:pStyle w:val="KDParagraf"/>
        <w:spacing w:before="0"/>
        <w:rPr>
          <w:rFonts w:ascii="Arial" w:hAnsi="Arial" w:cs="Arial"/>
        </w:rPr>
      </w:pPr>
      <w:r w:rsidRPr="008312AC">
        <w:rPr>
          <w:rFonts w:ascii="Arial" w:hAnsi="Arial" w:cs="Arial"/>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rsidR="00033B68" w:rsidRPr="008312AC" w:rsidRDefault="00033B68" w:rsidP="00033B68">
      <w:pPr>
        <w:pStyle w:val="KDParagraf"/>
        <w:spacing w:before="0"/>
        <w:rPr>
          <w:rFonts w:ascii="Arial" w:hAnsi="Arial" w:cs="Arial"/>
        </w:rPr>
      </w:pPr>
      <w:r w:rsidRPr="008312AC">
        <w:rPr>
          <w:rFonts w:ascii="Arial" w:hAnsi="Arial"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w:t>
      </w:r>
      <w:r>
        <w:rPr>
          <w:rFonts w:ascii="Arial" w:hAnsi="Arial" w:cs="Arial"/>
          <w:lang w:val="sr-Cyrl-RS"/>
        </w:rPr>
        <w:t>4</w:t>
      </w:r>
      <w:r w:rsidRPr="008312AC">
        <w:rPr>
          <w:rFonts w:ascii="Arial" w:hAnsi="Arial" w:cs="Arial"/>
        </w:rPr>
        <w:t>. овог Уговора.</w:t>
      </w:r>
    </w:p>
    <w:p w:rsidR="00033B68" w:rsidRDefault="00033B68" w:rsidP="00033B68">
      <w:pPr>
        <w:pStyle w:val="KDParagraf"/>
        <w:spacing w:before="0"/>
        <w:jc w:val="center"/>
        <w:rPr>
          <w:rFonts w:ascii="Arial" w:hAnsi="Arial" w:cs="Arial"/>
          <w:b/>
          <w:lang w:val="sr-Cyrl-RS"/>
        </w:rPr>
      </w:pPr>
    </w:p>
    <w:p w:rsidR="00033B68" w:rsidRPr="008312AC" w:rsidRDefault="00033B68" w:rsidP="00033B68">
      <w:pPr>
        <w:pStyle w:val="KDParagraf"/>
        <w:spacing w:before="0"/>
        <w:jc w:val="center"/>
        <w:rPr>
          <w:rFonts w:ascii="Arial" w:hAnsi="Arial" w:cs="Arial"/>
        </w:rPr>
      </w:pPr>
      <w:r w:rsidRPr="008312AC">
        <w:rPr>
          <w:rFonts w:ascii="Arial" w:hAnsi="Arial" w:cs="Arial"/>
          <w:b/>
        </w:rPr>
        <w:t>УГОВОРНА КАЗНА</w:t>
      </w:r>
    </w:p>
    <w:p w:rsidR="00033B68" w:rsidRPr="008312AC" w:rsidRDefault="00033B68" w:rsidP="00033B68">
      <w:pPr>
        <w:pStyle w:val="KDParagraf"/>
        <w:spacing w:before="0"/>
        <w:jc w:val="center"/>
        <w:rPr>
          <w:rFonts w:ascii="Arial" w:hAnsi="Arial" w:cs="Arial"/>
        </w:rPr>
      </w:pPr>
      <w:r w:rsidRPr="008312AC">
        <w:rPr>
          <w:rFonts w:ascii="Arial" w:hAnsi="Arial" w:cs="Arial"/>
          <w:b/>
        </w:rPr>
        <w:t>Члан 2</w:t>
      </w:r>
      <w:r>
        <w:rPr>
          <w:rFonts w:ascii="Arial" w:hAnsi="Arial" w:cs="Arial"/>
          <w:b/>
          <w:lang w:val="sr-Cyrl-RS"/>
        </w:rPr>
        <w:t>2</w:t>
      </w:r>
      <w:r w:rsidRPr="008312AC">
        <w:rPr>
          <w:rFonts w:ascii="Arial" w:hAnsi="Arial" w:cs="Arial"/>
        </w:rPr>
        <w:t>.</w:t>
      </w:r>
    </w:p>
    <w:p w:rsidR="00033B68" w:rsidRPr="008312AC" w:rsidRDefault="00033B68" w:rsidP="00033B68">
      <w:pPr>
        <w:pStyle w:val="CommentText"/>
        <w:jc w:val="both"/>
        <w:rPr>
          <w:rFonts w:cs="Arial"/>
          <w:color w:val="000000"/>
          <w:kern w:val="0"/>
          <w:sz w:val="24"/>
          <w:szCs w:val="24"/>
        </w:rPr>
      </w:pPr>
      <w:r w:rsidRPr="008312AC">
        <w:rPr>
          <w:rFonts w:cs="Arial"/>
          <w:color w:val="000000"/>
          <w:kern w:val="0"/>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w:t>
      </w:r>
      <w:r w:rsidRPr="008312AC">
        <w:rPr>
          <w:rFonts w:cs="Arial"/>
          <w:sz w:val="24"/>
          <w:szCs w:val="24"/>
        </w:rPr>
        <w:t xml:space="preserve">вредности услуге </w:t>
      </w:r>
      <w:r w:rsidRPr="008312AC">
        <w:rPr>
          <w:rFonts w:cs="Arial"/>
          <w:color w:val="000000"/>
          <w:kern w:val="0"/>
          <w:sz w:val="24"/>
          <w:szCs w:val="24"/>
        </w:rPr>
        <w:t xml:space="preserve">из Прилога 2. овог Уговора </w:t>
      </w:r>
      <w:r w:rsidRPr="008312AC">
        <w:rPr>
          <w:rFonts w:cs="Arial"/>
          <w:sz w:val="24"/>
          <w:szCs w:val="24"/>
        </w:rPr>
        <w:t xml:space="preserve">која није извршена у уговореном року </w:t>
      </w:r>
      <w:r w:rsidRPr="008312AC">
        <w:rPr>
          <w:rFonts w:cs="Arial"/>
          <w:color w:val="000000"/>
          <w:kern w:val="0"/>
          <w:sz w:val="24"/>
          <w:szCs w:val="24"/>
        </w:rPr>
        <w:t xml:space="preserve">за сваки започети дан кашњења, у максималном износу од 10% од </w:t>
      </w:r>
      <w:r w:rsidRPr="008312AC">
        <w:rPr>
          <w:rFonts w:cs="Arial"/>
          <w:sz w:val="24"/>
          <w:szCs w:val="24"/>
        </w:rPr>
        <w:t xml:space="preserve">вредности услуге </w:t>
      </w:r>
      <w:r w:rsidRPr="008312AC">
        <w:rPr>
          <w:rFonts w:cs="Arial"/>
          <w:color w:val="000000"/>
          <w:kern w:val="0"/>
          <w:sz w:val="24"/>
          <w:szCs w:val="24"/>
        </w:rPr>
        <w:t xml:space="preserve">из </w:t>
      </w:r>
      <w:r w:rsidRPr="008312AC">
        <w:rPr>
          <w:rFonts w:cs="Arial"/>
          <w:color w:val="000000"/>
          <w:kern w:val="0"/>
          <w:sz w:val="24"/>
          <w:szCs w:val="24"/>
          <w:lang w:val="sr-Cyrl-RS"/>
        </w:rPr>
        <w:t>члана</w:t>
      </w:r>
      <w:r w:rsidRPr="008312AC">
        <w:rPr>
          <w:rFonts w:cs="Arial"/>
          <w:color w:val="000000"/>
          <w:kern w:val="0"/>
          <w:sz w:val="24"/>
          <w:szCs w:val="24"/>
        </w:rPr>
        <w:t xml:space="preserve"> 2. овог Уговора без пореза на додату вредност.</w:t>
      </w:r>
    </w:p>
    <w:p w:rsidR="00033B68" w:rsidRPr="008312AC" w:rsidRDefault="00033B68" w:rsidP="00033B68">
      <w:pPr>
        <w:tabs>
          <w:tab w:val="left" w:pos="567"/>
        </w:tabs>
        <w:autoSpaceDE w:val="0"/>
        <w:jc w:val="both"/>
        <w:textAlignment w:val="auto"/>
        <w:rPr>
          <w:rFonts w:cs="Arial"/>
          <w:color w:val="000000"/>
          <w:kern w:val="0"/>
          <w:sz w:val="24"/>
          <w:szCs w:val="24"/>
        </w:rPr>
      </w:pPr>
      <w:r w:rsidRPr="008312AC">
        <w:rPr>
          <w:rFonts w:cs="Arial"/>
          <w:color w:val="000000"/>
          <w:kern w:val="0"/>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033B68" w:rsidRPr="008312AC" w:rsidRDefault="00033B68" w:rsidP="00033B68">
      <w:pPr>
        <w:tabs>
          <w:tab w:val="left" w:pos="567"/>
        </w:tabs>
        <w:autoSpaceDE w:val="0"/>
        <w:jc w:val="both"/>
        <w:textAlignment w:val="auto"/>
        <w:rPr>
          <w:rFonts w:cs="Arial"/>
          <w:color w:val="000000"/>
          <w:kern w:val="0"/>
          <w:sz w:val="24"/>
          <w:szCs w:val="24"/>
        </w:rPr>
      </w:pPr>
      <w:r w:rsidRPr="008312AC">
        <w:rPr>
          <w:rFonts w:cs="Arial"/>
          <w:color w:val="000000"/>
          <w:kern w:val="0"/>
          <w:sz w:val="24"/>
          <w:szCs w:val="24"/>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033B68" w:rsidRPr="008312AC" w:rsidRDefault="00033B68" w:rsidP="00033B68">
      <w:pPr>
        <w:pStyle w:val="KDParagraf"/>
        <w:spacing w:before="0"/>
        <w:jc w:val="center"/>
        <w:rPr>
          <w:rFonts w:ascii="Arial" w:hAnsi="Arial" w:cs="Arial"/>
        </w:rPr>
      </w:pPr>
      <w:r w:rsidRPr="008312AC">
        <w:rPr>
          <w:rFonts w:ascii="Arial" w:hAnsi="Arial" w:cs="Arial"/>
          <w:b/>
        </w:rPr>
        <w:t>РАСКИД УГОВОРА</w:t>
      </w:r>
    </w:p>
    <w:p w:rsidR="00033B68" w:rsidRPr="008312AC" w:rsidRDefault="00033B68" w:rsidP="00033B68">
      <w:pPr>
        <w:pStyle w:val="KDParagraf"/>
        <w:spacing w:before="0"/>
        <w:jc w:val="center"/>
        <w:rPr>
          <w:rFonts w:ascii="Arial" w:hAnsi="Arial" w:cs="Arial"/>
        </w:rPr>
      </w:pPr>
      <w:r w:rsidRPr="008312AC">
        <w:rPr>
          <w:rFonts w:ascii="Arial" w:hAnsi="Arial" w:cs="Arial"/>
          <w:b/>
        </w:rPr>
        <w:t>Члан 2</w:t>
      </w:r>
      <w:r>
        <w:rPr>
          <w:rFonts w:ascii="Arial" w:hAnsi="Arial" w:cs="Arial"/>
          <w:b/>
          <w:lang w:val="sr-Cyrl-RS"/>
        </w:rPr>
        <w:t>3</w:t>
      </w:r>
      <w:r w:rsidRPr="008312AC">
        <w:rPr>
          <w:rFonts w:ascii="Arial" w:hAnsi="Arial" w:cs="Arial"/>
        </w:rPr>
        <w:t>.</w:t>
      </w:r>
    </w:p>
    <w:p w:rsidR="00033B68" w:rsidRPr="008312AC" w:rsidRDefault="00033B68" w:rsidP="00033B68">
      <w:pPr>
        <w:jc w:val="both"/>
        <w:rPr>
          <w:rFonts w:cs="Arial"/>
          <w:bCs/>
          <w:kern w:val="0"/>
          <w:sz w:val="24"/>
          <w:szCs w:val="24"/>
        </w:rPr>
      </w:pPr>
      <w:r w:rsidRPr="008312AC">
        <w:rPr>
          <w:rFonts w:cs="Arial"/>
          <w:bCs/>
          <w:sz w:val="24"/>
          <w:szCs w:val="24"/>
        </w:rPr>
        <w:t>Свака Уговорна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w:t>
      </w:r>
    </w:p>
    <w:p w:rsidR="00033B68" w:rsidRPr="008312AC" w:rsidRDefault="00033B68" w:rsidP="00033B68">
      <w:pPr>
        <w:jc w:val="both"/>
        <w:rPr>
          <w:rFonts w:cs="Arial"/>
          <w:bCs/>
          <w:sz w:val="24"/>
          <w:szCs w:val="24"/>
        </w:rPr>
      </w:pPr>
      <w:r w:rsidRPr="008312AC">
        <w:rPr>
          <w:rFonts w:cs="Arial"/>
          <w:bCs/>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033B68" w:rsidRPr="008312AC" w:rsidRDefault="00033B68" w:rsidP="00033B68">
      <w:pPr>
        <w:jc w:val="both"/>
        <w:rPr>
          <w:rFonts w:cs="Arial"/>
          <w:b/>
          <w:sz w:val="24"/>
          <w:szCs w:val="24"/>
          <w:lang w:val="sr-Cyrl-RS"/>
        </w:rPr>
      </w:pPr>
      <w:r w:rsidRPr="008312AC">
        <w:rPr>
          <w:rFonts w:cs="Arial"/>
          <w:bCs/>
          <w:sz w:val="24"/>
          <w:szCs w:val="24"/>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033B68" w:rsidRPr="008312AC" w:rsidRDefault="00033B68" w:rsidP="00033B68">
      <w:pPr>
        <w:pStyle w:val="KDParagraf"/>
        <w:spacing w:before="0"/>
        <w:jc w:val="center"/>
        <w:rPr>
          <w:rFonts w:ascii="Arial" w:hAnsi="Arial" w:cs="Arial"/>
          <w:b/>
        </w:rPr>
      </w:pPr>
      <w:r w:rsidRPr="008312AC">
        <w:rPr>
          <w:rFonts w:ascii="Arial" w:hAnsi="Arial" w:cs="Arial"/>
          <w:b/>
        </w:rPr>
        <w:t>ЗАВРШНЕ ОДРЕДБЕ</w:t>
      </w:r>
    </w:p>
    <w:p w:rsidR="00033B68" w:rsidRPr="008312AC" w:rsidRDefault="00033B68" w:rsidP="00033B68">
      <w:pPr>
        <w:pStyle w:val="KDParagraf"/>
        <w:spacing w:before="0"/>
        <w:jc w:val="center"/>
        <w:rPr>
          <w:rFonts w:ascii="Arial" w:hAnsi="Arial" w:cs="Arial"/>
        </w:rPr>
      </w:pPr>
      <w:r w:rsidRPr="008312AC">
        <w:rPr>
          <w:rFonts w:ascii="Arial" w:hAnsi="Arial" w:cs="Arial"/>
          <w:b/>
        </w:rPr>
        <w:t>Члан 2</w:t>
      </w:r>
      <w:r>
        <w:rPr>
          <w:rFonts w:ascii="Arial" w:hAnsi="Arial" w:cs="Arial"/>
          <w:b/>
          <w:lang w:val="sr-Cyrl-RS"/>
        </w:rPr>
        <w:t>4</w:t>
      </w:r>
      <w:r w:rsidRPr="008312AC">
        <w:rPr>
          <w:rFonts w:ascii="Arial" w:hAnsi="Arial" w:cs="Arial"/>
        </w:rPr>
        <w:t>.</w:t>
      </w:r>
    </w:p>
    <w:p w:rsidR="00033B68" w:rsidRDefault="00033B68" w:rsidP="00033B68">
      <w:pPr>
        <w:pStyle w:val="KDParagraf"/>
        <w:spacing w:before="0"/>
        <w:rPr>
          <w:rFonts w:ascii="Arial" w:hAnsi="Arial" w:cs="Arial"/>
          <w:lang w:val="sr-Cyrl-RS"/>
        </w:rPr>
      </w:pPr>
      <w:r w:rsidRPr="008312AC">
        <w:rPr>
          <w:rFonts w:ascii="Arial" w:hAnsi="Arial" w:cs="Arial"/>
        </w:rPr>
        <w:t xml:space="preserve">Овај Уговор и његови Прилози  од 1 до </w:t>
      </w:r>
      <w:r>
        <w:rPr>
          <w:rFonts w:ascii="Arial" w:hAnsi="Arial" w:cs="Arial"/>
          <w:color w:val="00B0F0"/>
          <w:lang w:val="sr-Cyrl-RS"/>
        </w:rPr>
        <w:t>3</w:t>
      </w:r>
      <w:r w:rsidRPr="008312AC">
        <w:rPr>
          <w:rFonts w:ascii="Arial" w:hAnsi="Arial" w:cs="Arial"/>
          <w:color w:val="00B0F0"/>
        </w:rPr>
        <w:t xml:space="preserve"> (</w:t>
      </w:r>
      <w:r>
        <w:rPr>
          <w:rFonts w:ascii="Arial" w:hAnsi="Arial" w:cs="Arial"/>
          <w:color w:val="00B0F0"/>
          <w:lang w:val="sr-Cyrl-RS"/>
        </w:rPr>
        <w:t>4</w:t>
      </w:r>
      <w:r w:rsidRPr="008312AC">
        <w:rPr>
          <w:rFonts w:ascii="Arial" w:hAnsi="Arial" w:cs="Arial"/>
          <w:color w:val="00B0F0"/>
        </w:rPr>
        <w:t xml:space="preserve">)  </w:t>
      </w:r>
      <w:r>
        <w:rPr>
          <w:rFonts w:ascii="Arial" w:hAnsi="Arial" w:cs="Arial"/>
        </w:rPr>
        <w:t xml:space="preserve">из члана </w:t>
      </w:r>
      <w:r>
        <w:rPr>
          <w:rFonts w:ascii="Arial" w:hAnsi="Arial" w:cs="Arial"/>
          <w:lang w:val="sr-Cyrl-RS"/>
        </w:rPr>
        <w:t>30</w:t>
      </w:r>
      <w:r w:rsidRPr="008312AC">
        <w:rPr>
          <w:rFonts w:ascii="Arial" w:hAnsi="Arial" w:cs="Arial"/>
        </w:rPr>
        <w:t>. овог Уговора, сачињени су на српском језику.</w:t>
      </w:r>
    </w:p>
    <w:p w:rsidR="00033B68" w:rsidRPr="008312AC" w:rsidRDefault="00033B68" w:rsidP="00033B68">
      <w:pPr>
        <w:pStyle w:val="KDParagraf"/>
        <w:spacing w:before="0"/>
        <w:rPr>
          <w:rFonts w:ascii="Arial" w:hAnsi="Arial" w:cs="Arial"/>
          <w:lang w:val="sr-Cyrl-RS"/>
        </w:rPr>
      </w:pPr>
      <w:r w:rsidRPr="008312AC">
        <w:rPr>
          <w:rFonts w:ascii="Arial" w:hAnsi="Arial" w:cs="Arial"/>
        </w:rPr>
        <w:t>На овај Уговор примењују се закони Републике Србије.</w:t>
      </w:r>
      <w:r w:rsidRPr="008312AC">
        <w:rPr>
          <w:rFonts w:ascii="Arial" w:hAnsi="Arial" w:cs="Arial"/>
          <w:lang w:val="sr-Cyrl-RS"/>
        </w:rPr>
        <w:t xml:space="preserve"> </w:t>
      </w:r>
    </w:p>
    <w:p w:rsidR="00033B68" w:rsidRPr="008312AC" w:rsidRDefault="00033B68" w:rsidP="00033B68">
      <w:pPr>
        <w:pStyle w:val="KDParagraf"/>
        <w:spacing w:before="0"/>
        <w:rPr>
          <w:rFonts w:ascii="Arial" w:hAnsi="Arial" w:cs="Arial"/>
        </w:rPr>
      </w:pPr>
      <w:r w:rsidRPr="008312AC">
        <w:rPr>
          <w:rFonts w:ascii="Arial" w:hAnsi="Arial" w:cs="Arial"/>
        </w:rPr>
        <w:t>У случају спора меродавно право је право Републике Србије, а поступак се води на српском језику.</w:t>
      </w:r>
    </w:p>
    <w:p w:rsidR="00033B68" w:rsidRPr="008312AC" w:rsidRDefault="00033B68" w:rsidP="00033B68">
      <w:pPr>
        <w:pStyle w:val="KDParagraf"/>
        <w:spacing w:before="0"/>
        <w:jc w:val="center"/>
        <w:rPr>
          <w:rFonts w:ascii="Arial" w:hAnsi="Arial" w:cs="Arial"/>
        </w:rPr>
      </w:pPr>
      <w:r w:rsidRPr="008312AC">
        <w:rPr>
          <w:rFonts w:ascii="Arial" w:hAnsi="Arial" w:cs="Arial"/>
          <w:b/>
        </w:rPr>
        <w:lastRenderedPageBreak/>
        <w:t>Члан 2</w:t>
      </w:r>
      <w:r>
        <w:rPr>
          <w:rFonts w:ascii="Arial" w:hAnsi="Arial" w:cs="Arial"/>
          <w:b/>
          <w:lang w:val="sr-Cyrl-RS"/>
        </w:rPr>
        <w:t>5</w:t>
      </w:r>
      <w:r w:rsidRPr="008312AC">
        <w:rPr>
          <w:rFonts w:ascii="Arial" w:hAnsi="Arial" w:cs="Arial"/>
        </w:rPr>
        <w:t>.</w:t>
      </w:r>
    </w:p>
    <w:p w:rsidR="00033B68" w:rsidRPr="008312AC" w:rsidRDefault="00033B68" w:rsidP="00033B68">
      <w:pPr>
        <w:pStyle w:val="KDParagraf"/>
        <w:spacing w:before="0"/>
        <w:rPr>
          <w:rFonts w:ascii="Arial" w:hAnsi="Arial" w:cs="Arial"/>
          <w:b/>
          <w:lang w:val="sr-Cyrl-RS"/>
        </w:rPr>
      </w:pPr>
      <w:r w:rsidRPr="008312AC">
        <w:rPr>
          <w:rFonts w:ascii="Arial" w:hAnsi="Arial"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sidRPr="008312AC">
        <w:rPr>
          <w:rFonts w:ascii="Arial" w:hAnsi="Arial" w:cs="Arial"/>
          <w:lang w:val="sr-Cyrl-RS"/>
        </w:rPr>
        <w:t>т</w:t>
      </w:r>
      <w:r w:rsidRPr="008312AC">
        <w:rPr>
          <w:rFonts w:ascii="Arial" w:hAnsi="Arial" w:cs="Arial"/>
        </w:rPr>
        <w:t>ране.</w:t>
      </w:r>
    </w:p>
    <w:p w:rsidR="00033B68" w:rsidRPr="008312AC" w:rsidRDefault="00033B68" w:rsidP="00033B68">
      <w:pPr>
        <w:pStyle w:val="KDParagraf"/>
        <w:spacing w:before="0"/>
        <w:jc w:val="center"/>
        <w:rPr>
          <w:rFonts w:ascii="Arial" w:hAnsi="Arial" w:cs="Arial"/>
        </w:rPr>
      </w:pPr>
      <w:r w:rsidRPr="008312AC">
        <w:rPr>
          <w:rFonts w:ascii="Arial" w:hAnsi="Arial" w:cs="Arial"/>
          <w:b/>
        </w:rPr>
        <w:t xml:space="preserve">Члан </w:t>
      </w:r>
      <w:r>
        <w:rPr>
          <w:rFonts w:ascii="Arial" w:hAnsi="Arial" w:cs="Arial"/>
          <w:b/>
          <w:lang w:val="sr-Cyrl-RS"/>
        </w:rPr>
        <w:t>26</w:t>
      </w:r>
      <w:r w:rsidRPr="008312AC">
        <w:rPr>
          <w:rFonts w:ascii="Arial" w:hAnsi="Arial" w:cs="Arial"/>
        </w:rPr>
        <w:t>.</w:t>
      </w:r>
    </w:p>
    <w:p w:rsidR="00033B68" w:rsidRPr="008312AC" w:rsidRDefault="00033B68" w:rsidP="00033B68">
      <w:pPr>
        <w:pStyle w:val="KDParagraf"/>
        <w:spacing w:before="0"/>
        <w:rPr>
          <w:rFonts w:ascii="Arial" w:hAnsi="Arial" w:cs="Arial"/>
        </w:rPr>
      </w:pPr>
      <w:r w:rsidRPr="008312AC">
        <w:rPr>
          <w:rFonts w:ascii="Arial" w:hAnsi="Arial"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033B68" w:rsidRPr="008312AC" w:rsidRDefault="00033B68" w:rsidP="00033B68">
      <w:pPr>
        <w:pStyle w:val="KDParagraf"/>
        <w:spacing w:before="0"/>
        <w:jc w:val="center"/>
        <w:rPr>
          <w:rFonts w:ascii="Arial" w:hAnsi="Arial" w:cs="Arial"/>
        </w:rPr>
      </w:pPr>
      <w:r w:rsidRPr="008312AC">
        <w:rPr>
          <w:rFonts w:ascii="Arial" w:hAnsi="Arial" w:cs="Arial"/>
          <w:b/>
        </w:rPr>
        <w:t xml:space="preserve">Члан </w:t>
      </w:r>
      <w:r>
        <w:rPr>
          <w:rFonts w:ascii="Arial" w:hAnsi="Arial" w:cs="Arial"/>
          <w:b/>
          <w:lang w:val="sr-Cyrl-RS"/>
        </w:rPr>
        <w:t>27</w:t>
      </w:r>
      <w:r w:rsidRPr="008312AC">
        <w:rPr>
          <w:rFonts w:ascii="Arial" w:hAnsi="Arial" w:cs="Arial"/>
        </w:rPr>
        <w:t>.</w:t>
      </w:r>
    </w:p>
    <w:p w:rsidR="00033B68" w:rsidRPr="008312AC" w:rsidRDefault="00033B68" w:rsidP="00033B68">
      <w:pPr>
        <w:jc w:val="both"/>
        <w:rPr>
          <w:rFonts w:cs="Arial"/>
          <w:sz w:val="24"/>
          <w:szCs w:val="24"/>
          <w:lang w:eastAsia="sr-Latn-CS"/>
        </w:rPr>
      </w:pPr>
      <w:r w:rsidRPr="008312AC">
        <w:rPr>
          <w:rFonts w:cs="Arial"/>
          <w:sz w:val="24"/>
          <w:szCs w:val="24"/>
          <w:lang w:val="sr-Cyrl-RS" w:eastAsia="sr-Latn-CS"/>
        </w:rPr>
        <w:t>Корисник услуге</w:t>
      </w:r>
      <w:r w:rsidRPr="008312AC">
        <w:rPr>
          <w:rFonts w:cs="Arial"/>
          <w:sz w:val="24"/>
          <w:szCs w:val="24"/>
          <w:lang w:eastAsia="sr-Latn-CS"/>
        </w:rPr>
        <w:t xml:space="preserve">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w:t>
      </w:r>
    </w:p>
    <w:p w:rsidR="00033B68" w:rsidRPr="008312AC" w:rsidRDefault="00033B68" w:rsidP="00033B68">
      <w:pPr>
        <w:jc w:val="both"/>
        <w:rPr>
          <w:rFonts w:cs="Arial"/>
          <w:sz w:val="24"/>
          <w:szCs w:val="24"/>
          <w:lang w:eastAsia="sr-Latn-CS"/>
        </w:rPr>
      </w:pPr>
      <w:r w:rsidRPr="008312AC">
        <w:rPr>
          <w:rFonts w:cs="Arial"/>
          <w:sz w:val="24"/>
          <w:szCs w:val="24"/>
          <w:lang w:val="sr-Cyrl-RS" w:eastAsia="sr-Latn-CS"/>
        </w:rPr>
        <w:t>Корисник услуге</w:t>
      </w:r>
      <w:r w:rsidRPr="008312AC">
        <w:rPr>
          <w:rFonts w:cs="Arial"/>
          <w:sz w:val="24"/>
          <w:szCs w:val="24"/>
          <w:lang w:eastAsia="sr-Latn-CS"/>
        </w:rPr>
        <w:t xml:space="preserve">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Закона. </w:t>
      </w:r>
      <w:r w:rsidRPr="008312AC">
        <w:rPr>
          <w:rFonts w:cs="Arial"/>
          <w:sz w:val="24"/>
          <w:szCs w:val="24"/>
          <w:lang w:val="sr-Cyrl-RS" w:eastAsia="sr-Latn-CS"/>
        </w:rPr>
        <w:t>Корисник услуге</w:t>
      </w:r>
      <w:r w:rsidRPr="008312AC">
        <w:rPr>
          <w:rFonts w:cs="Arial"/>
          <w:sz w:val="24"/>
          <w:szCs w:val="24"/>
          <w:lang w:eastAsia="sr-Latn-CS"/>
        </w:rPr>
        <w:t xml:space="preserve"> може повећати обим предмета јавне набавке под условом да има обезбеђена финансијска средства, и то у</w:t>
      </w:r>
      <w:r w:rsidRPr="008312AC">
        <w:rPr>
          <w:rFonts w:cs="Arial"/>
          <w:i/>
          <w:iCs/>
          <w:sz w:val="24"/>
          <w:szCs w:val="24"/>
          <w:lang w:eastAsia="sr-Latn-CS"/>
        </w:rPr>
        <w:t xml:space="preserve"> </w:t>
      </w:r>
      <w:r w:rsidRPr="008312AC">
        <w:rPr>
          <w:rFonts w:cs="Arial"/>
          <w:sz w:val="24"/>
          <w:szCs w:val="24"/>
          <w:lang w:eastAsia="sr-Latn-CS"/>
        </w:rPr>
        <w:t>случају непредвиђених околности приликом реализације Уговора, за које се није могло знати приликом планирања набавке.</w:t>
      </w:r>
    </w:p>
    <w:p w:rsidR="00033B68" w:rsidRPr="008312AC" w:rsidRDefault="00033B68" w:rsidP="00033B68">
      <w:pPr>
        <w:jc w:val="both"/>
        <w:rPr>
          <w:rFonts w:cs="Arial"/>
          <w:sz w:val="24"/>
          <w:szCs w:val="24"/>
          <w:lang w:eastAsia="sr-Latn-CS"/>
        </w:rPr>
      </w:pPr>
      <w:r w:rsidRPr="008312AC">
        <w:rPr>
          <w:rFonts w:cs="Arial"/>
          <w:sz w:val="24"/>
          <w:szCs w:val="24"/>
          <w:lang w:eastAsia="sr-Latn-CS"/>
        </w:rPr>
        <w:t xml:space="preserve">Након закључења уговора о јавној набавци </w:t>
      </w:r>
      <w:r w:rsidRPr="008312AC">
        <w:rPr>
          <w:rFonts w:cs="Arial"/>
          <w:sz w:val="24"/>
          <w:szCs w:val="24"/>
          <w:lang w:val="sr-Cyrl-RS" w:eastAsia="sr-Latn-CS"/>
        </w:rPr>
        <w:t>Корисник услуге</w:t>
      </w:r>
      <w:r w:rsidRPr="008312AC">
        <w:rPr>
          <w:rFonts w:cs="Arial"/>
          <w:sz w:val="24"/>
          <w:szCs w:val="24"/>
          <w:lang w:eastAsia="sr-Latn-CS"/>
        </w:rPr>
        <w:t xml:space="preserve"> може сходно члану 115 ЗЈН да дозволи промену цене и других битних елемената уговора из објективних разлога као што су: </w:t>
      </w:r>
      <w:r w:rsidRPr="008312AC">
        <w:rPr>
          <w:rFonts w:cs="Arial"/>
          <w:sz w:val="24"/>
          <w:szCs w:val="24"/>
        </w:rPr>
        <w:t>виша сила, измена важећих законских прописа, мере државних органа, наступање околности које отежавају испуњење обавезе једне Уговорне стране или се због њих не може остварити сврха овог Уговора.</w:t>
      </w:r>
    </w:p>
    <w:p w:rsidR="00033B68" w:rsidRPr="008312AC" w:rsidRDefault="00033B68" w:rsidP="00033B68">
      <w:pPr>
        <w:jc w:val="both"/>
        <w:rPr>
          <w:rFonts w:cs="Arial"/>
          <w:sz w:val="24"/>
          <w:szCs w:val="24"/>
          <w:lang w:val="sr-Latn-RS"/>
        </w:rPr>
      </w:pPr>
      <w:r w:rsidRPr="008312AC">
        <w:rPr>
          <w:rFonts w:cs="Arial"/>
          <w:sz w:val="24"/>
          <w:szCs w:val="24"/>
          <w:lang w:eastAsia="sr-Latn-CS"/>
        </w:rPr>
        <w:t xml:space="preserve">У случају измене овог Уговора </w:t>
      </w:r>
      <w:r w:rsidRPr="008312AC">
        <w:rPr>
          <w:rFonts w:cs="Arial"/>
          <w:sz w:val="24"/>
          <w:szCs w:val="24"/>
          <w:lang w:val="sr-Cyrl-RS" w:eastAsia="sr-Latn-CS"/>
        </w:rPr>
        <w:t xml:space="preserve">Корисник услуге </w:t>
      </w:r>
      <w:r w:rsidRPr="008312AC">
        <w:rPr>
          <w:rFonts w:cs="Arial"/>
          <w:sz w:val="24"/>
          <w:szCs w:val="24"/>
          <w:lang w:eastAsia="sr-Latn-CS"/>
        </w:rPr>
        <w:t>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033B68" w:rsidRPr="008312AC" w:rsidRDefault="00033B68" w:rsidP="00033B68">
      <w:pPr>
        <w:pStyle w:val="KDParagraf"/>
        <w:spacing w:before="0"/>
        <w:jc w:val="center"/>
        <w:rPr>
          <w:rFonts w:ascii="Arial" w:hAnsi="Arial" w:cs="Arial"/>
        </w:rPr>
      </w:pPr>
      <w:r w:rsidRPr="008312AC">
        <w:rPr>
          <w:rFonts w:ascii="Arial" w:hAnsi="Arial" w:cs="Arial"/>
          <w:b/>
        </w:rPr>
        <w:t xml:space="preserve">Члан </w:t>
      </w:r>
      <w:r>
        <w:rPr>
          <w:rFonts w:ascii="Arial" w:hAnsi="Arial" w:cs="Arial"/>
          <w:b/>
          <w:lang w:val="sr-Cyrl-RS"/>
        </w:rPr>
        <w:t>28</w:t>
      </w:r>
      <w:r w:rsidRPr="008312AC">
        <w:rPr>
          <w:rFonts w:ascii="Arial" w:hAnsi="Arial" w:cs="Arial"/>
        </w:rPr>
        <w:t>.</w:t>
      </w:r>
    </w:p>
    <w:p w:rsidR="00033B68" w:rsidRPr="008312AC" w:rsidRDefault="00033B68" w:rsidP="00033B68">
      <w:pPr>
        <w:jc w:val="both"/>
        <w:rPr>
          <w:rFonts w:cs="Arial"/>
          <w:sz w:val="24"/>
          <w:szCs w:val="24"/>
        </w:rPr>
      </w:pPr>
      <w:r w:rsidRPr="008312AC">
        <w:rPr>
          <w:rFonts w:cs="Arial"/>
          <w:sz w:val="24"/>
          <w:szCs w:val="24"/>
          <w:lang w:val="sr-Cyrl-RS"/>
        </w:rPr>
        <w:t>Решавање спорова који могу настати из овог уговора,а који се не могу решити споразумно између уговорних страна,уговорне стране ће поверити стварно надлежном суду у Београду.</w:t>
      </w:r>
    </w:p>
    <w:p w:rsidR="00033B68" w:rsidRPr="008312AC" w:rsidRDefault="00033B68" w:rsidP="00033B68">
      <w:pPr>
        <w:pStyle w:val="KDParagraf"/>
        <w:spacing w:before="0"/>
        <w:jc w:val="center"/>
        <w:rPr>
          <w:rFonts w:ascii="Arial" w:hAnsi="Arial" w:cs="Arial"/>
          <w:lang w:val="sr-Cyrl-RS"/>
        </w:rPr>
      </w:pPr>
      <w:r w:rsidRPr="008312AC">
        <w:rPr>
          <w:rFonts w:ascii="Arial" w:hAnsi="Arial" w:cs="Arial"/>
          <w:b/>
        </w:rPr>
        <w:t xml:space="preserve">Члан </w:t>
      </w:r>
      <w:r>
        <w:rPr>
          <w:rFonts w:ascii="Arial" w:hAnsi="Arial" w:cs="Arial"/>
          <w:b/>
          <w:lang w:val="sr-Cyrl-RS"/>
        </w:rPr>
        <w:t>29</w:t>
      </w:r>
    </w:p>
    <w:p w:rsidR="00033B68" w:rsidRPr="008312AC" w:rsidRDefault="00033B68" w:rsidP="00033B68">
      <w:pPr>
        <w:pStyle w:val="KDParagraf"/>
        <w:spacing w:before="0"/>
        <w:rPr>
          <w:rFonts w:ascii="Arial" w:hAnsi="Arial" w:cs="Arial"/>
        </w:rPr>
      </w:pPr>
      <w:r w:rsidRPr="008312AC">
        <w:rPr>
          <w:rFonts w:ascii="Arial" w:hAnsi="Arial"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033B68" w:rsidRPr="008312AC" w:rsidRDefault="00033B68" w:rsidP="00033B68">
      <w:pPr>
        <w:pStyle w:val="KDParagraf"/>
        <w:spacing w:before="0"/>
        <w:jc w:val="center"/>
        <w:rPr>
          <w:rFonts w:ascii="Arial" w:hAnsi="Arial" w:cs="Arial"/>
        </w:rPr>
      </w:pPr>
      <w:r>
        <w:rPr>
          <w:rFonts w:ascii="Arial" w:hAnsi="Arial" w:cs="Arial"/>
          <w:b/>
        </w:rPr>
        <w:t xml:space="preserve">Члан </w:t>
      </w:r>
      <w:r>
        <w:rPr>
          <w:rFonts w:ascii="Arial" w:hAnsi="Arial" w:cs="Arial"/>
          <w:b/>
          <w:lang w:val="sr-Cyrl-RS"/>
        </w:rPr>
        <w:t>30</w:t>
      </w:r>
      <w:r w:rsidRPr="008312AC">
        <w:rPr>
          <w:rFonts w:ascii="Arial" w:hAnsi="Arial" w:cs="Arial"/>
        </w:rPr>
        <w:t>.</w:t>
      </w:r>
    </w:p>
    <w:p w:rsidR="00033B68" w:rsidRPr="008312AC" w:rsidRDefault="00033B68" w:rsidP="00033B68">
      <w:pPr>
        <w:pStyle w:val="KDParagraf"/>
        <w:spacing w:before="0"/>
        <w:rPr>
          <w:rFonts w:ascii="Arial" w:hAnsi="Arial" w:cs="Arial"/>
        </w:rPr>
      </w:pPr>
      <w:r w:rsidRPr="008312AC">
        <w:rPr>
          <w:rFonts w:ascii="Arial" w:hAnsi="Arial" w:cs="Arial"/>
        </w:rPr>
        <w:t>Саставни део овог Уговора чине:</w:t>
      </w:r>
    </w:p>
    <w:p w:rsidR="00033B68" w:rsidRPr="008312AC" w:rsidRDefault="00033B68" w:rsidP="00033B68">
      <w:pPr>
        <w:tabs>
          <w:tab w:val="left" w:pos="567"/>
        </w:tabs>
        <w:autoSpaceDE w:val="0"/>
        <w:jc w:val="both"/>
        <w:textAlignment w:val="auto"/>
        <w:rPr>
          <w:rFonts w:cs="Arial"/>
          <w:color w:val="000000"/>
          <w:kern w:val="0"/>
          <w:sz w:val="24"/>
          <w:szCs w:val="24"/>
        </w:rPr>
      </w:pPr>
      <w:r w:rsidRPr="008312AC">
        <w:rPr>
          <w:rFonts w:cs="Arial"/>
          <w:color w:val="000000"/>
          <w:kern w:val="0"/>
          <w:sz w:val="24"/>
          <w:szCs w:val="24"/>
        </w:rPr>
        <w:t>Прилог број 1</w:t>
      </w:r>
      <w:r w:rsidRPr="008312AC">
        <w:rPr>
          <w:rFonts w:cs="Arial"/>
          <w:color w:val="000000"/>
          <w:kern w:val="0"/>
          <w:sz w:val="24"/>
          <w:szCs w:val="24"/>
        </w:rPr>
        <w:tab/>
        <w:t>Понуда;</w:t>
      </w:r>
    </w:p>
    <w:p w:rsidR="00033B68" w:rsidRPr="008312AC" w:rsidRDefault="00033B68" w:rsidP="00033B68">
      <w:pPr>
        <w:tabs>
          <w:tab w:val="left" w:pos="567"/>
        </w:tabs>
        <w:autoSpaceDE w:val="0"/>
        <w:jc w:val="both"/>
        <w:textAlignment w:val="auto"/>
        <w:rPr>
          <w:rFonts w:cs="Arial"/>
          <w:color w:val="000000"/>
          <w:kern w:val="0"/>
          <w:sz w:val="24"/>
          <w:szCs w:val="24"/>
        </w:rPr>
      </w:pPr>
      <w:r w:rsidRPr="008312AC">
        <w:rPr>
          <w:rFonts w:cs="Arial"/>
          <w:color w:val="000000"/>
          <w:kern w:val="0"/>
          <w:sz w:val="24"/>
          <w:szCs w:val="24"/>
        </w:rPr>
        <w:t>Прилог број 2</w:t>
      </w:r>
      <w:r w:rsidRPr="008312AC">
        <w:rPr>
          <w:rFonts w:cs="Arial"/>
          <w:color w:val="000000"/>
          <w:kern w:val="0"/>
          <w:sz w:val="24"/>
          <w:szCs w:val="24"/>
        </w:rPr>
        <w:tab/>
        <w:t>Структура цене из Понуде;</w:t>
      </w:r>
      <w:r w:rsidRPr="008312AC">
        <w:rPr>
          <w:rFonts w:cs="Arial"/>
          <w:color w:val="000000"/>
          <w:kern w:val="0"/>
          <w:sz w:val="24"/>
          <w:szCs w:val="24"/>
        </w:rPr>
        <w:tab/>
      </w:r>
    </w:p>
    <w:p w:rsidR="00033B68" w:rsidRPr="008312AC" w:rsidRDefault="00033B68" w:rsidP="00033B68">
      <w:pPr>
        <w:tabs>
          <w:tab w:val="left" w:pos="567"/>
        </w:tabs>
        <w:autoSpaceDE w:val="0"/>
        <w:jc w:val="both"/>
        <w:textAlignment w:val="auto"/>
        <w:rPr>
          <w:rFonts w:cs="Arial"/>
          <w:color w:val="000000"/>
          <w:kern w:val="0"/>
          <w:sz w:val="24"/>
          <w:szCs w:val="24"/>
        </w:rPr>
      </w:pPr>
      <w:r w:rsidRPr="008312AC">
        <w:rPr>
          <w:rFonts w:cs="Arial"/>
          <w:color w:val="000000"/>
          <w:kern w:val="0"/>
          <w:sz w:val="24"/>
          <w:szCs w:val="24"/>
        </w:rPr>
        <w:t>Прилог број 3</w:t>
      </w:r>
      <w:r w:rsidRPr="008312AC">
        <w:rPr>
          <w:rFonts w:cs="Arial"/>
          <w:color w:val="000000"/>
          <w:kern w:val="0"/>
          <w:sz w:val="24"/>
          <w:szCs w:val="24"/>
        </w:rPr>
        <w:tab/>
        <w:t>Техничка спецификација;</w:t>
      </w:r>
    </w:p>
    <w:p w:rsidR="00033B68" w:rsidRPr="008312AC" w:rsidRDefault="00033B68" w:rsidP="00033B68">
      <w:pPr>
        <w:pStyle w:val="KDParagraf"/>
        <w:spacing w:before="0"/>
        <w:rPr>
          <w:rFonts w:ascii="Arial" w:hAnsi="Arial" w:cs="Arial"/>
        </w:rPr>
      </w:pPr>
      <w:r w:rsidRPr="008312AC">
        <w:rPr>
          <w:rFonts w:ascii="Arial" w:hAnsi="Arial" w:cs="Arial"/>
        </w:rPr>
        <w:t xml:space="preserve">Прилог број </w:t>
      </w:r>
      <w:r w:rsidRPr="008312AC">
        <w:rPr>
          <w:rFonts w:ascii="Arial" w:hAnsi="Arial" w:cs="Arial"/>
          <w:lang w:val="sr-Cyrl-RS"/>
        </w:rPr>
        <w:t>4</w:t>
      </w:r>
      <w:r w:rsidRPr="008312AC">
        <w:rPr>
          <w:rFonts w:ascii="Arial" w:hAnsi="Arial" w:cs="Arial"/>
        </w:rPr>
        <w:t xml:space="preserve">         </w:t>
      </w:r>
      <w:r w:rsidRPr="008312AC">
        <w:rPr>
          <w:rFonts w:ascii="Arial" w:hAnsi="Arial" w:cs="Arial"/>
          <w:color w:val="00B0F0"/>
        </w:rPr>
        <w:t>Споразум о заједничком извршењу услуге</w:t>
      </w:r>
    </w:p>
    <w:p w:rsidR="00033B68" w:rsidRPr="008312AC" w:rsidRDefault="00033B68" w:rsidP="00033B68">
      <w:pPr>
        <w:pStyle w:val="KDParagraf"/>
        <w:spacing w:before="0"/>
        <w:jc w:val="center"/>
        <w:rPr>
          <w:rFonts w:ascii="Arial" w:hAnsi="Arial" w:cs="Arial"/>
          <w:b/>
          <w:lang w:val="sr-Cyrl-RS"/>
        </w:rPr>
      </w:pPr>
    </w:p>
    <w:p w:rsidR="00033B68" w:rsidRPr="008312AC" w:rsidRDefault="00033B68" w:rsidP="00033B68">
      <w:pPr>
        <w:pStyle w:val="KDParagraf"/>
        <w:spacing w:before="0"/>
        <w:jc w:val="center"/>
        <w:rPr>
          <w:rFonts w:ascii="Arial" w:hAnsi="Arial" w:cs="Arial"/>
        </w:rPr>
      </w:pPr>
      <w:r w:rsidRPr="008312AC">
        <w:rPr>
          <w:rFonts w:ascii="Arial" w:hAnsi="Arial" w:cs="Arial"/>
          <w:b/>
        </w:rPr>
        <w:t>Члан 3</w:t>
      </w:r>
      <w:r>
        <w:rPr>
          <w:rFonts w:ascii="Arial" w:hAnsi="Arial" w:cs="Arial"/>
          <w:b/>
          <w:lang w:val="sr-Cyrl-RS"/>
        </w:rPr>
        <w:t>1</w:t>
      </w:r>
      <w:r w:rsidRPr="008312AC">
        <w:rPr>
          <w:rFonts w:ascii="Arial" w:hAnsi="Arial" w:cs="Arial"/>
        </w:rPr>
        <w:t>.</w:t>
      </w:r>
    </w:p>
    <w:p w:rsidR="00033B68" w:rsidRPr="008312AC" w:rsidRDefault="00033B68" w:rsidP="00033B68">
      <w:pPr>
        <w:tabs>
          <w:tab w:val="left" w:pos="567"/>
        </w:tabs>
        <w:autoSpaceDE w:val="0"/>
        <w:jc w:val="both"/>
        <w:textAlignment w:val="auto"/>
        <w:rPr>
          <w:rFonts w:cs="Arial"/>
          <w:sz w:val="24"/>
          <w:szCs w:val="24"/>
          <w:lang w:val="sr-Cyrl-RS"/>
        </w:rPr>
      </w:pPr>
      <w:r w:rsidRPr="008312AC">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rsidR="00033B68" w:rsidRPr="00C204E5" w:rsidRDefault="00033B68" w:rsidP="00033B68">
      <w:pPr>
        <w:tabs>
          <w:tab w:val="left" w:pos="567"/>
        </w:tabs>
        <w:autoSpaceDE w:val="0"/>
        <w:jc w:val="both"/>
        <w:textAlignment w:val="auto"/>
        <w:rPr>
          <w:rFonts w:cs="Arial"/>
          <w:color w:val="000000"/>
          <w:kern w:val="0"/>
          <w:sz w:val="24"/>
          <w:szCs w:val="24"/>
          <w:lang w:val="sr-Cyrl-RS"/>
        </w:rPr>
      </w:pPr>
    </w:p>
    <w:tbl>
      <w:tblPr>
        <w:tblW w:w="9901" w:type="dxa"/>
        <w:jc w:val="center"/>
        <w:tblLook w:val="04A0" w:firstRow="1" w:lastRow="0" w:firstColumn="1" w:lastColumn="0" w:noHBand="0" w:noVBand="1"/>
      </w:tblPr>
      <w:tblGrid>
        <w:gridCol w:w="5159"/>
        <w:gridCol w:w="4742"/>
      </w:tblGrid>
      <w:tr w:rsidR="001830B0" w:rsidRPr="002041D1" w:rsidTr="0091690B">
        <w:trPr>
          <w:trHeight w:val="944"/>
          <w:jc w:val="center"/>
        </w:trPr>
        <w:tc>
          <w:tcPr>
            <w:tcW w:w="5159" w:type="dxa"/>
            <w:shd w:val="clear" w:color="auto" w:fill="auto"/>
            <w:vAlign w:val="center"/>
          </w:tcPr>
          <w:p w:rsidR="001830B0" w:rsidRPr="002041D1" w:rsidRDefault="001830B0" w:rsidP="0091690B">
            <w:pPr>
              <w:jc w:val="center"/>
              <w:rPr>
                <w:rFonts w:cs="Arial"/>
                <w:sz w:val="24"/>
                <w:szCs w:val="24"/>
                <w:lang w:val="sr-Cyrl-RS"/>
              </w:rPr>
            </w:pPr>
            <w:r w:rsidRPr="002041D1">
              <w:rPr>
                <w:rFonts w:cs="Arial"/>
                <w:sz w:val="24"/>
                <w:szCs w:val="24"/>
              </w:rPr>
              <w:t>КОРИСНИК УСЛУГЕ</w:t>
            </w:r>
          </w:p>
          <w:p w:rsidR="001830B0" w:rsidRPr="002041D1" w:rsidRDefault="001830B0" w:rsidP="0091690B">
            <w:pPr>
              <w:ind w:left="-18"/>
              <w:jc w:val="center"/>
              <w:rPr>
                <w:rFonts w:eastAsia="Arial Unicode MS" w:cs="Arial"/>
                <w:kern w:val="1"/>
                <w:sz w:val="24"/>
                <w:szCs w:val="24"/>
                <w:lang w:val="ru-RU" w:eastAsia="ar-SA"/>
              </w:rPr>
            </w:pPr>
            <w:r w:rsidRPr="002041D1">
              <w:rPr>
                <w:rFonts w:eastAsia="Arial Unicode MS" w:cs="Arial"/>
                <w:kern w:val="1"/>
                <w:sz w:val="24"/>
                <w:szCs w:val="24"/>
                <w:lang w:val="ru-RU" w:eastAsia="ar-SA"/>
              </w:rPr>
              <w:t>ЈП ЕПС Београд - Огранак РБ Колубара</w:t>
            </w:r>
          </w:p>
          <w:p w:rsidR="001830B0" w:rsidRPr="002041D1" w:rsidRDefault="001830B0" w:rsidP="0091690B">
            <w:pPr>
              <w:jc w:val="center"/>
              <w:rPr>
                <w:rFonts w:cs="Arial"/>
                <w:sz w:val="24"/>
                <w:szCs w:val="24"/>
              </w:rPr>
            </w:pPr>
            <w:r w:rsidRPr="002041D1">
              <w:rPr>
                <w:rFonts w:cs="Arial"/>
                <w:sz w:val="24"/>
                <w:szCs w:val="24"/>
              </w:rPr>
              <w:t xml:space="preserve">Финансијски директор </w:t>
            </w:r>
          </w:p>
        </w:tc>
        <w:tc>
          <w:tcPr>
            <w:tcW w:w="4742" w:type="dxa"/>
            <w:shd w:val="clear" w:color="auto" w:fill="auto"/>
            <w:vAlign w:val="center"/>
          </w:tcPr>
          <w:p w:rsidR="001830B0" w:rsidRPr="002041D1" w:rsidRDefault="001830B0" w:rsidP="0091690B">
            <w:pPr>
              <w:jc w:val="center"/>
              <w:rPr>
                <w:rFonts w:cs="Arial"/>
                <w:sz w:val="24"/>
                <w:szCs w:val="24"/>
              </w:rPr>
            </w:pPr>
            <w:r w:rsidRPr="002041D1">
              <w:rPr>
                <w:rFonts w:cs="Arial"/>
                <w:sz w:val="24"/>
                <w:szCs w:val="24"/>
              </w:rPr>
              <w:t>ПРУЖАЛАЦ  УСЛУГЕ</w:t>
            </w:r>
          </w:p>
          <w:p w:rsidR="001830B0" w:rsidRPr="00876B2A" w:rsidRDefault="001830B0" w:rsidP="0091690B">
            <w:pPr>
              <w:pStyle w:val="KDParagraf"/>
              <w:spacing w:before="0"/>
              <w:jc w:val="center"/>
            </w:pPr>
            <w:r w:rsidRPr="00876B2A">
              <w:rPr>
                <w:rFonts w:cs="Arial"/>
              </w:rPr>
              <w:t>Назив</w:t>
            </w:r>
          </w:p>
          <w:p w:rsidR="001830B0" w:rsidRPr="002041D1" w:rsidRDefault="001830B0" w:rsidP="0091690B">
            <w:pPr>
              <w:jc w:val="center"/>
              <w:rPr>
                <w:rFonts w:cs="Arial"/>
                <w:sz w:val="24"/>
                <w:szCs w:val="24"/>
              </w:rPr>
            </w:pPr>
          </w:p>
        </w:tc>
      </w:tr>
      <w:tr w:rsidR="001830B0" w:rsidRPr="002041D1" w:rsidTr="0091690B">
        <w:trPr>
          <w:trHeight w:val="315"/>
          <w:jc w:val="center"/>
        </w:trPr>
        <w:tc>
          <w:tcPr>
            <w:tcW w:w="5159" w:type="dxa"/>
            <w:shd w:val="clear" w:color="auto" w:fill="auto"/>
            <w:vAlign w:val="center"/>
          </w:tcPr>
          <w:p w:rsidR="001830B0" w:rsidRPr="002041D1" w:rsidRDefault="001830B0" w:rsidP="0091690B">
            <w:pPr>
              <w:jc w:val="center"/>
              <w:rPr>
                <w:rFonts w:cs="Arial"/>
                <w:sz w:val="24"/>
                <w:szCs w:val="24"/>
                <w:lang w:val="sr-Cyrl-CS" w:eastAsia="ar-SA"/>
              </w:rPr>
            </w:pPr>
            <w:r w:rsidRPr="002041D1">
              <w:rPr>
                <w:rFonts w:cs="Arial"/>
                <w:sz w:val="24"/>
                <w:szCs w:val="24"/>
                <w:lang w:val="sr-Cyrl-CS" w:eastAsia="ar-SA"/>
              </w:rPr>
              <w:t>__________________________</w:t>
            </w:r>
          </w:p>
        </w:tc>
        <w:tc>
          <w:tcPr>
            <w:tcW w:w="4742" w:type="dxa"/>
            <w:shd w:val="clear" w:color="auto" w:fill="auto"/>
            <w:vAlign w:val="center"/>
          </w:tcPr>
          <w:p w:rsidR="001830B0" w:rsidRPr="002041D1" w:rsidRDefault="001830B0" w:rsidP="0091690B">
            <w:pPr>
              <w:tabs>
                <w:tab w:val="left" w:pos="1085"/>
              </w:tabs>
              <w:jc w:val="center"/>
              <w:rPr>
                <w:rFonts w:cs="Arial"/>
                <w:sz w:val="24"/>
                <w:szCs w:val="24"/>
                <w:lang w:val="sr-Cyrl-CS" w:eastAsia="ar-SA"/>
              </w:rPr>
            </w:pPr>
            <w:r w:rsidRPr="002041D1">
              <w:rPr>
                <w:rFonts w:cs="Arial"/>
                <w:sz w:val="24"/>
                <w:szCs w:val="24"/>
                <w:lang w:val="sr-Cyrl-CS" w:eastAsia="ar-SA"/>
              </w:rPr>
              <w:t>__________________________</w:t>
            </w:r>
          </w:p>
        </w:tc>
      </w:tr>
      <w:tr w:rsidR="001830B0" w:rsidRPr="002041D1" w:rsidTr="0091690B">
        <w:trPr>
          <w:trHeight w:val="315"/>
          <w:jc w:val="center"/>
        </w:trPr>
        <w:tc>
          <w:tcPr>
            <w:tcW w:w="5159" w:type="dxa"/>
            <w:shd w:val="clear" w:color="auto" w:fill="auto"/>
          </w:tcPr>
          <w:p w:rsidR="001830B0" w:rsidRPr="002041D1" w:rsidRDefault="001830B0" w:rsidP="0091690B">
            <w:pPr>
              <w:jc w:val="center"/>
              <w:rPr>
                <w:rFonts w:cs="Arial"/>
                <w:sz w:val="24"/>
                <w:szCs w:val="24"/>
                <w:lang w:val="sr-Cyrl-RS" w:eastAsia="ar-SA"/>
              </w:rPr>
            </w:pPr>
            <w:r w:rsidRPr="002041D1">
              <w:rPr>
                <w:rFonts w:cs="Arial"/>
                <w:sz w:val="24"/>
                <w:szCs w:val="24"/>
                <w:lang w:val="sr-Cyrl-RS" w:eastAsia="ar-SA"/>
              </w:rPr>
              <w:t>Владан Марковић</w:t>
            </w:r>
          </w:p>
        </w:tc>
        <w:tc>
          <w:tcPr>
            <w:tcW w:w="4742" w:type="dxa"/>
            <w:shd w:val="clear" w:color="auto" w:fill="auto"/>
            <w:vAlign w:val="center"/>
          </w:tcPr>
          <w:p w:rsidR="001830B0" w:rsidRPr="00876B2A" w:rsidRDefault="001830B0" w:rsidP="0091690B">
            <w:pPr>
              <w:jc w:val="center"/>
              <w:rPr>
                <w:rFonts w:cs="Arial"/>
                <w:sz w:val="24"/>
                <w:szCs w:val="24"/>
              </w:rPr>
            </w:pPr>
            <w:r w:rsidRPr="00876B2A">
              <w:rPr>
                <w:rFonts w:cs="Arial"/>
                <w:sz w:val="24"/>
                <w:szCs w:val="24"/>
              </w:rPr>
              <w:t>Име и презиме</w:t>
            </w:r>
          </w:p>
          <w:p w:rsidR="001830B0" w:rsidRDefault="001830B0" w:rsidP="0091690B">
            <w:pPr>
              <w:pStyle w:val="KDParagraf"/>
              <w:spacing w:before="0"/>
              <w:jc w:val="center"/>
              <w:rPr>
                <w:rFonts w:ascii="Arial" w:hAnsi="Arial" w:cs="Arial"/>
              </w:rPr>
            </w:pPr>
            <w:r w:rsidRPr="00876B2A">
              <w:rPr>
                <w:rFonts w:cs="Arial"/>
              </w:rPr>
              <w:t>Функција</w:t>
            </w:r>
          </w:p>
          <w:p w:rsidR="001830B0" w:rsidRPr="002041D1" w:rsidRDefault="001830B0" w:rsidP="0091690B">
            <w:pPr>
              <w:pStyle w:val="KDParagraf"/>
              <w:spacing w:before="0"/>
              <w:jc w:val="center"/>
              <w:rPr>
                <w:rFonts w:ascii="Arial" w:hAnsi="Arial" w:cs="Arial"/>
              </w:rPr>
            </w:pPr>
          </w:p>
        </w:tc>
      </w:tr>
    </w:tbl>
    <w:p w:rsidR="00C204E5" w:rsidRDefault="00C204E5" w:rsidP="008312AC">
      <w:pPr>
        <w:pStyle w:val="KDParagraf"/>
        <w:tabs>
          <w:tab w:val="clear" w:pos="567"/>
          <w:tab w:val="left" w:pos="4347"/>
        </w:tabs>
        <w:spacing w:before="0"/>
        <w:jc w:val="center"/>
        <w:rPr>
          <w:rFonts w:ascii="Arial" w:hAnsi="Arial" w:cs="Arial"/>
          <w:lang w:val="sr-Cyrl-RS"/>
        </w:rPr>
      </w:pPr>
    </w:p>
    <w:sectPr w:rsidR="00C204E5" w:rsidSect="008C753E">
      <w:pgSz w:w="11906" w:h="16838" w:code="9"/>
      <w:pgMar w:top="561" w:right="851" w:bottom="890" w:left="1140" w:header="227"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C05" w:rsidRDefault="00BF6C05" w:rsidP="000971FA">
      <w:r>
        <w:separator/>
      </w:r>
    </w:p>
  </w:endnote>
  <w:endnote w:type="continuationSeparator" w:id="0">
    <w:p w:rsidR="00BF6C05" w:rsidRDefault="00BF6C05" w:rsidP="0009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Yu Gothic UI"/>
    <w:charset w:val="EE"/>
    <w:family w:val="auto"/>
    <w:pitch w:val="variable"/>
  </w:font>
  <w:font w:name="Calibri">
    <w:panose1 w:val="020F0502020204030204"/>
    <w:charset w:val="00"/>
    <w:family w:val="swiss"/>
    <w:pitch w:val="variable"/>
    <w:sig w:usb0="E0002AFF" w:usb1="C000247B" w:usb2="00000009" w:usb3="00000000" w:csb0="000001FF" w:csb1="00000000"/>
  </w:font>
  <w:font w:name="Arial MT">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TimesRoman">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0A2" w:rsidRPr="000971FA" w:rsidRDefault="00C720A2" w:rsidP="000971FA">
    <w:pPr>
      <w:pStyle w:val="Footer"/>
      <w:pBdr>
        <w:top w:val="single" w:sz="4" w:space="3" w:color="00000A"/>
      </w:pBdr>
      <w:jc w:val="right"/>
      <w:rPr>
        <w:rFonts w:cs="Arial"/>
      </w:rPr>
    </w:pPr>
    <w:r w:rsidRPr="000971FA">
      <w:rPr>
        <w:rFonts w:cs="Arial"/>
        <w:szCs w:val="24"/>
      </w:rPr>
      <w:t xml:space="preserve">Страна </w:t>
    </w:r>
    <w:r w:rsidRPr="000971FA">
      <w:rPr>
        <w:rFonts w:cs="Arial"/>
      </w:rPr>
      <w:fldChar w:fldCharType="begin"/>
    </w:r>
    <w:r w:rsidRPr="000971FA">
      <w:rPr>
        <w:rFonts w:cs="Arial"/>
      </w:rPr>
      <w:instrText xml:space="preserve"> PAGE </w:instrText>
    </w:r>
    <w:r w:rsidRPr="000971FA">
      <w:rPr>
        <w:rFonts w:cs="Arial"/>
      </w:rPr>
      <w:fldChar w:fldCharType="separate"/>
    </w:r>
    <w:r w:rsidR="00610476">
      <w:rPr>
        <w:rFonts w:cs="Arial"/>
        <w:noProof/>
      </w:rPr>
      <w:t>1</w:t>
    </w:r>
    <w:r w:rsidRPr="000971FA">
      <w:rPr>
        <w:rFonts w:cs="Arial"/>
      </w:rPr>
      <w:fldChar w:fldCharType="end"/>
    </w:r>
    <w:r w:rsidRPr="000971FA">
      <w:rPr>
        <w:rStyle w:val="PageNumber"/>
        <w:rFonts w:cs="Arial"/>
        <w:szCs w:val="24"/>
      </w:rPr>
      <w:t xml:space="preserve"> од </w:t>
    </w:r>
    <w:r w:rsidRPr="000971FA">
      <w:rPr>
        <w:rFonts w:cs="Arial"/>
      </w:rPr>
      <w:fldChar w:fldCharType="begin"/>
    </w:r>
    <w:r w:rsidRPr="000971FA">
      <w:rPr>
        <w:rFonts w:cs="Arial"/>
      </w:rPr>
      <w:instrText xml:space="preserve"> NUMPAGES </w:instrText>
    </w:r>
    <w:r w:rsidRPr="000971FA">
      <w:rPr>
        <w:rFonts w:cs="Arial"/>
      </w:rPr>
      <w:fldChar w:fldCharType="separate"/>
    </w:r>
    <w:r w:rsidR="00610476">
      <w:rPr>
        <w:rFonts w:cs="Arial"/>
        <w:noProof/>
      </w:rPr>
      <w:t>48</w:t>
    </w:r>
    <w:r w:rsidRPr="000971FA">
      <w:rPr>
        <w:rFonts w:cs="Arial"/>
        <w:noProof/>
      </w:rPr>
      <w:fldChar w:fldCharType="end"/>
    </w:r>
    <w:r>
      <w:rPr>
        <w:rFonts w:cs="Arial"/>
        <w:noProof/>
      </w:rPr>
      <mc:AlternateContent>
        <mc:Choice Requires="wps">
          <w:drawing>
            <wp:anchor distT="4294967295" distB="4294967295" distL="114300" distR="114300" simplePos="0" relativeHeight="251657216" behindDoc="0" locked="0" layoutInCell="1" allowOverlap="1" wp14:anchorId="3CD9EACD" wp14:editId="0F11863A">
              <wp:simplePos x="0" y="0"/>
              <wp:positionH relativeFrom="margin">
                <wp:align>center</wp:align>
              </wp:positionH>
              <wp:positionV relativeFrom="paragraph">
                <wp:posOffset>634</wp:posOffset>
              </wp:positionV>
              <wp:extent cx="14605" cy="0"/>
              <wp:effectExtent l="0" t="0" r="0" b="0"/>
              <wp:wrapSquare wrapText="bothSides"/>
              <wp:docPr id="1" name="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 cy="0"/>
                      </a:xfrm>
                      <a:prstGeom prst="rect">
                        <a:avLst/>
                      </a:prstGeom>
                      <a:noFill/>
                      <a:ln>
                        <a:noFill/>
                        <a:prstDash/>
                      </a:ln>
                    </wps:spPr>
                    <wps:txbx>
                      <w:txbxContent>
                        <w:p w:rsidR="00C720A2" w:rsidRDefault="00C720A2" w:rsidP="000971FA">
                          <w:pPr>
                            <w:pStyle w:val="Footer"/>
                          </w:pPr>
                          <w:r>
                            <w:fldChar w:fldCharType="begin"/>
                          </w:r>
                          <w:r>
                            <w:instrText xml:space="preserve"> PAGE </w:instrText>
                          </w:r>
                          <w:r>
                            <w:fldChar w:fldCharType="separate"/>
                          </w:r>
                          <w:r w:rsidR="00610476">
                            <w:rPr>
                              <w:noProof/>
                            </w:rPr>
                            <w:t>1</w:t>
                          </w:r>
                          <w:r>
                            <w:rPr>
                              <w:noProof/>
                            </w:rPr>
                            <w:fldChar w:fldCharType="end"/>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3CD9EACD" id="_x0000_t202" coordsize="21600,21600" o:spt="202" path="m,l,21600r21600,l21600,xe">
              <v:stroke joinstyle="miter"/>
              <v:path gradientshapeok="t" o:connecttype="rect"/>
            </v:shapetype>
            <v:shape id="Frame3" o:spid="_x0000_s1026" type="#_x0000_t202" style="position:absolute;left:0;text-align:left;margin-left:0;margin-top:.05pt;width:1.15pt;height:0;z-index:25165721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" filled="f" stroked="f">
              <v:path arrowok="t"/>
              <v:textbox inset="0,0,0,0">
                <w:txbxContent>
                  <w:p w:rsidR="00C720A2" w:rsidRDefault="00C720A2" w:rsidP="000971FA">
                    <w:pPr>
                      <w:pStyle w:val="Footer"/>
                    </w:pPr>
                    <w:r>
                      <w:fldChar w:fldCharType="begin"/>
                    </w:r>
                    <w:r>
                      <w:instrText xml:space="preserve"> PAGE </w:instrText>
                    </w:r>
                    <w:r>
                      <w:fldChar w:fldCharType="separate"/>
                    </w:r>
                    <w:r w:rsidR="00610476">
                      <w:rPr>
                        <w:noProof/>
                      </w:rPr>
                      <w:t>1</w:t>
                    </w:r>
                    <w:r>
                      <w:rPr>
                        <w:noProof/>
                      </w:rPr>
                      <w:fldChar w:fldCharType="end"/>
                    </w:r>
                  </w:p>
                </w:txbxContent>
              </v:textbox>
              <w10:wrap type="square" anchorx="margin"/>
            </v:shape>
          </w:pict>
        </mc:Fallback>
      </mc:AlternateContent>
    </w:r>
    <w:r>
      <w:rPr>
        <w:rFonts w:cs="Arial"/>
        <w:noProof/>
      </w:rPr>
      <mc:AlternateContent>
        <mc:Choice Requires="wps">
          <w:drawing>
            <wp:anchor distT="4294967295" distB="4294967295" distL="114300" distR="114300" simplePos="0" relativeHeight="251660288" behindDoc="0" locked="0" layoutInCell="1" allowOverlap="1" wp14:anchorId="2E572B0D" wp14:editId="611B4C3D">
              <wp:simplePos x="0" y="0"/>
              <wp:positionH relativeFrom="margin">
                <wp:align>center</wp:align>
              </wp:positionH>
              <wp:positionV relativeFrom="paragraph">
                <wp:posOffset>634</wp:posOffset>
              </wp:positionV>
              <wp:extent cx="14605" cy="0"/>
              <wp:effectExtent l="0" t="0" r="0" b="0"/>
              <wp:wrapSquare wrapText="bothSides"/>
              <wp:docPr id="5" name="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 cy="0"/>
                      </a:xfrm>
                      <a:prstGeom prst="rect">
                        <a:avLst/>
                      </a:prstGeom>
                      <a:noFill/>
                      <a:ln>
                        <a:noFill/>
                        <a:prstDash/>
                      </a:ln>
                    </wps:spPr>
                    <wps:txbx>
                      <w:txbxContent>
                        <w:p w:rsidR="00C720A2" w:rsidRDefault="00C720A2" w:rsidP="000971FA">
                          <w:pPr>
                            <w:pStyle w:val="Footer"/>
                          </w:pPr>
                          <w:r>
                            <w:fldChar w:fldCharType="begin"/>
                          </w:r>
                          <w:r>
                            <w:instrText xml:space="preserve"> PAGE </w:instrText>
                          </w:r>
                          <w:r>
                            <w:fldChar w:fldCharType="separate"/>
                          </w:r>
                          <w:r w:rsidR="00610476">
                            <w:rPr>
                              <w:noProof/>
                            </w:rPr>
                            <w:t>1</w:t>
                          </w:r>
                          <w:r>
                            <w:rPr>
                              <w:noProof/>
                            </w:rPr>
                            <w:fldChar w:fldCharType="end"/>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2E572B0D" id="_x0000_s1027" type="#_x0000_t202" style="position:absolute;left:0;text-align:left;margin-left:0;margin-top:.05pt;width:1.15pt;height:0;z-index:2516602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" filled="f" stroked="f">
              <v:path arrowok="t"/>
              <v:textbox inset="0,0,0,0">
                <w:txbxContent>
                  <w:p w:rsidR="00C720A2" w:rsidRDefault="00C720A2" w:rsidP="000971FA">
                    <w:pPr>
                      <w:pStyle w:val="Footer"/>
                    </w:pPr>
                    <w:r>
                      <w:fldChar w:fldCharType="begin"/>
                    </w:r>
                    <w:r>
                      <w:instrText xml:space="preserve"> PAGE </w:instrText>
                    </w:r>
                    <w:r>
                      <w:fldChar w:fldCharType="separate"/>
                    </w:r>
                    <w:r w:rsidR="00610476">
                      <w:rPr>
                        <w:noProof/>
                      </w:rPr>
                      <w:t>1</w:t>
                    </w:r>
                    <w:r>
                      <w:rPr>
                        <w:noProof/>
                      </w:rPr>
                      <w:fldChar w:fldCharType="end"/>
                    </w:r>
                  </w:p>
                </w:txbxContent>
              </v:textbox>
              <w10:wrap type="square" anchorx="margin"/>
            </v:shape>
          </w:pict>
        </mc:Fallback>
      </mc:AlternateContent>
    </w:r>
  </w:p>
  <w:p w:rsidR="00C720A2" w:rsidRPr="000971FA" w:rsidRDefault="00C720A2" w:rsidP="000971F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C05" w:rsidRDefault="00BF6C05" w:rsidP="000971FA">
      <w:r>
        <w:separator/>
      </w:r>
    </w:p>
  </w:footnote>
  <w:footnote w:type="continuationSeparator" w:id="0">
    <w:p w:rsidR="00BF6C05" w:rsidRDefault="00BF6C05" w:rsidP="000971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35" w:type="pct"/>
      <w:jc w:val="center"/>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613"/>
    </w:tblGrid>
    <w:tr w:rsidR="00C720A2" w:rsidRPr="003C4713" w:rsidTr="00A05DC4">
      <w:trPr>
        <w:trHeight w:val="292"/>
        <w:jc w:val="center"/>
      </w:trPr>
      <w:sdt>
        <w:sdtPr>
          <w:rPr>
            <w:rFonts w:cs="Arial"/>
            <w:sz w:val="18"/>
            <w:szCs w:val="18"/>
          </w:rPr>
          <w:alias w:val="Title"/>
          <w:id w:val="2116557063"/>
          <w:placeholder>
            <w:docPart w:val="1916E78E7B3D4DF68BE987EB947566E9"/>
          </w:placeholder>
          <w:dataBinding w:prefixMappings="xmlns:ns0='http://schemas.openxmlformats.org/package/2006/metadata/core-properties' xmlns:ns1='http://purl.org/dc/elements/1.1/'" w:xpath="/ns0:coreProperties[1]/ns1:title[1]" w:storeItemID="{6C3C8BC8-F283-45AE-878A-BAB7291924A1}"/>
          <w:text/>
        </w:sdtPr>
        <w:sdtEndPr/>
        <w:sdtContent>
          <w:tc>
            <w:tcPr>
              <w:tcW w:w="9614" w:type="dxa"/>
            </w:tcPr>
            <w:p w:rsidR="00C720A2" w:rsidRPr="003C4713" w:rsidRDefault="007A53F2" w:rsidP="00E30CAC">
              <w:pPr>
                <w:pStyle w:val="Header"/>
                <w:jc w:val="center"/>
                <w:rPr>
                  <w:rFonts w:asciiTheme="majorHAnsi" w:eastAsiaTheme="majorEastAsia" w:hAnsiTheme="majorHAnsi" w:cstheme="majorBidi"/>
                  <w:sz w:val="18"/>
                  <w:szCs w:val="18"/>
                </w:rPr>
              </w:pPr>
              <w:r w:rsidRPr="007A53F2">
                <w:rPr>
                  <w:rFonts w:cs="Arial"/>
                  <w:sz w:val="18"/>
                  <w:szCs w:val="18"/>
                </w:rPr>
                <w:t>ЈП „Електропривреда Србије“Београд   Конкурсна документаци</w:t>
              </w:r>
              <w:r w:rsidR="00501305">
                <w:rPr>
                  <w:rFonts w:cs="Arial"/>
                  <w:sz w:val="18"/>
                  <w:szCs w:val="18"/>
                </w:rPr>
                <w:t>ја ЈН/4000/0226/2019 (ЈАНА: 1454</w:t>
              </w:r>
              <w:r w:rsidRPr="007A53F2">
                <w:rPr>
                  <w:rFonts w:cs="Arial"/>
                  <w:sz w:val="18"/>
                  <w:szCs w:val="18"/>
                </w:rPr>
                <w:t>/2019)</w:t>
              </w:r>
            </w:p>
          </w:tc>
        </w:sdtContent>
      </w:sdt>
    </w:tr>
  </w:tbl>
  <w:p w:rsidR="00C720A2" w:rsidRDefault="00C720A2" w:rsidP="002735A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9.75pt" o:bullet="t">
        <v:imagedata r:id="rId1" o:title="BD21300_"/>
      </v:shape>
    </w:pict>
  </w:numPicBullet>
  <w:abstractNum w:abstractNumId="0" w15:restartNumberingAfterBreak="0">
    <w:nsid w:val="00000004"/>
    <w:multiLevelType w:val="multilevel"/>
    <w:tmpl w:val="E5F454B6"/>
    <w:name w:val="WW8Num3"/>
    <w:lvl w:ilvl="0">
      <w:start w:val="1"/>
      <w:numFmt w:val="decimal"/>
      <w:lvlText w:val="%1."/>
      <w:lvlJc w:val="left"/>
      <w:pPr>
        <w:tabs>
          <w:tab w:val="num" w:pos="360"/>
        </w:tabs>
        <w:ind w:left="360" w:hanging="360"/>
      </w:pPr>
      <w:rPr>
        <w:rFonts w:ascii="Arial" w:hAnsi="Arial" w:cs="Arial" w:hint="default"/>
        <w:b/>
        <w:color w:val="auto"/>
      </w:rPr>
    </w:lvl>
    <w:lvl w:ilvl="1">
      <w:start w:val="1"/>
      <w:numFmt w:val="decimal"/>
      <w:lvlText w:val="%1.%2."/>
      <w:lvlJc w:val="left"/>
      <w:pPr>
        <w:tabs>
          <w:tab w:val="num" w:pos="792"/>
        </w:tabs>
        <w:ind w:left="792" w:hanging="432"/>
      </w:pPr>
      <w:rPr>
        <w:rFonts w:ascii="Arial" w:hAnsi="Arial" w:cs="Arial" w:hint="default"/>
        <w:b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Symbol" w:hAnsi="Symbol"/>
        <w:b/>
        <w:bCs/>
      </w:rPr>
    </w:lvl>
  </w:abstractNum>
  <w:abstractNum w:abstractNumId="2"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 w15:restartNumberingAfterBreak="0">
    <w:nsid w:val="00863F80"/>
    <w:multiLevelType w:val="hybridMultilevel"/>
    <w:tmpl w:val="AA921770"/>
    <w:lvl w:ilvl="0" w:tplc="241A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C10DB7"/>
    <w:multiLevelType w:val="hybridMultilevel"/>
    <w:tmpl w:val="0C58123E"/>
    <w:lvl w:ilvl="0" w:tplc="0409001B">
      <w:start w:val="1"/>
      <w:numFmt w:val="lowerRoman"/>
      <w:lvlText w:val="%1."/>
      <w:lvlJc w:val="right"/>
      <w:pPr>
        <w:ind w:left="930" w:hanging="360"/>
      </w:pPr>
      <w:rPr>
        <w:rFonts w:hint="default"/>
      </w:rPr>
    </w:lvl>
    <w:lvl w:ilvl="1" w:tplc="2BE68262">
      <w:start w:val="1"/>
      <w:numFmt w:val="decimal"/>
      <w:lvlText w:val="%2."/>
      <w:lvlJc w:val="left"/>
      <w:pPr>
        <w:ind w:left="1650" w:hanging="360"/>
      </w:pPr>
      <w:rPr>
        <w:rFonts w:hint="default"/>
      </w:r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 w15:restartNumberingAfterBreak="0">
    <w:nsid w:val="021F042F"/>
    <w:multiLevelType w:val="hybridMultilevel"/>
    <w:tmpl w:val="30DE0236"/>
    <w:lvl w:ilvl="0" w:tplc="585E86E6">
      <w:start w:val="1"/>
      <w:numFmt w:val="decimal"/>
      <w:lvlText w:val="%1."/>
      <w:lvlJc w:val="left"/>
      <w:pPr>
        <w:ind w:left="63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882F3B"/>
    <w:multiLevelType w:val="hybridMultilevel"/>
    <w:tmpl w:val="224AF298"/>
    <w:lvl w:ilvl="0" w:tplc="771E2EF0">
      <w:start w:val="1"/>
      <w:numFmt w:val="decimal"/>
      <w:lvlText w:val="%1."/>
      <w:lvlJc w:val="left"/>
      <w:pPr>
        <w:ind w:left="927" w:hanging="360"/>
      </w:pPr>
      <w:rPr>
        <w:rFonts w:hint="default"/>
        <w:color w:val="auto"/>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7" w15:restartNumberingAfterBreak="0">
    <w:nsid w:val="03C1241C"/>
    <w:multiLevelType w:val="multilevel"/>
    <w:tmpl w:val="E61EAA36"/>
    <w:lvl w:ilvl="0">
      <w:start w:val="1"/>
      <w:numFmt w:val="decimal"/>
      <w:lvlText w:val="%1."/>
      <w:lvlJc w:val="left"/>
      <w:pPr>
        <w:ind w:left="1004" w:hanging="360"/>
      </w:pPr>
    </w:lvl>
    <w:lvl w:ilvl="1">
      <w:start w:val="1"/>
      <w:numFmt w:val="decimal"/>
      <w:lvlText w:val="%2."/>
      <w:lvlJc w:val="left"/>
      <w:pPr>
        <w:ind w:left="1364" w:hanging="360"/>
      </w:pPr>
    </w:lvl>
    <w:lvl w:ilvl="2">
      <w:start w:val="1"/>
      <w:numFmt w:val="decimal"/>
      <w:lvlText w:val="%3."/>
      <w:lvlJc w:val="left"/>
      <w:pPr>
        <w:ind w:left="1724" w:hanging="360"/>
      </w:pPr>
    </w:lvl>
    <w:lvl w:ilvl="3">
      <w:start w:val="1"/>
      <w:numFmt w:val="decimal"/>
      <w:lvlText w:val="%4."/>
      <w:lvlJc w:val="left"/>
      <w:pPr>
        <w:ind w:left="2084" w:hanging="360"/>
      </w:p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8" w15:restartNumberingAfterBreak="0">
    <w:nsid w:val="04F435ED"/>
    <w:multiLevelType w:val="multilevel"/>
    <w:tmpl w:val="FAD8C120"/>
    <w:styleLink w:val="WWOutlineListStyle1"/>
    <w:lvl w:ilvl="0">
      <w:start w:val="1"/>
      <w:numFmt w:val="none"/>
      <w:lvlText w:val="%1"/>
      <w:lvlJc w:val="left"/>
    </w:lvl>
    <w:lvl w:ilvl="1">
      <w:start w:val="1"/>
      <w:numFmt w:val="upperRoman"/>
      <w:pStyle w:val="KDPodnaslov2"/>
      <w:lvlText w:val="%2."/>
      <w:lvlJc w:val="right"/>
      <w:pPr>
        <w:ind w:left="181" w:hanging="181"/>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6EB13A5"/>
    <w:multiLevelType w:val="multilevel"/>
    <w:tmpl w:val="B9BC0B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76A2F58"/>
    <w:multiLevelType w:val="hybridMultilevel"/>
    <w:tmpl w:val="8F0AF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110261"/>
    <w:multiLevelType w:val="multilevel"/>
    <w:tmpl w:val="F0EAF8D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09941D63"/>
    <w:multiLevelType w:val="multilevel"/>
    <w:tmpl w:val="2EBE949C"/>
    <w:styleLink w:val="WWNum20"/>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3" w15:restartNumberingAfterBreak="0">
    <w:nsid w:val="0C705218"/>
    <w:multiLevelType w:val="hybridMultilevel"/>
    <w:tmpl w:val="9C12DED2"/>
    <w:lvl w:ilvl="0" w:tplc="D6D2C104">
      <w:start w:val="1"/>
      <w:numFmt w:val="bullet"/>
      <w:lvlText w:val=""/>
      <w:lvlPicBulletId w:val="0"/>
      <w:lvlJc w:val="left"/>
      <w:pPr>
        <w:ind w:left="644" w:hanging="360"/>
      </w:pPr>
      <w:rPr>
        <w:rFonts w:ascii="Symbol" w:hAnsi="Symbol" w:hint="default"/>
        <w:color w:val="auto"/>
        <w:sz w:val="20"/>
        <w:szCs w:val="2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21D1788"/>
    <w:multiLevelType w:val="multilevel"/>
    <w:tmpl w:val="EA38E6B0"/>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2F8635E"/>
    <w:multiLevelType w:val="multilevel"/>
    <w:tmpl w:val="9AC87DB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147176D0"/>
    <w:multiLevelType w:val="multilevel"/>
    <w:tmpl w:val="98FA36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8B348C8"/>
    <w:multiLevelType w:val="multilevel"/>
    <w:tmpl w:val="CB4467B6"/>
    <w:styleLink w:val="WWNum13"/>
    <w:lvl w:ilvl="0">
      <w:numFmt w:val="bullet"/>
      <w:lvlText w:val="-"/>
      <w:lvlJc w:val="left"/>
      <w:pPr>
        <w:ind w:left="720" w:hanging="360"/>
      </w:pPr>
      <w:rPr>
        <w:rFonts w:ascii="Times New Roman" w:eastAsia="TimesNewRomanPS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19ED41CA"/>
    <w:multiLevelType w:val="hybridMultilevel"/>
    <w:tmpl w:val="61D497B4"/>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1AD47788"/>
    <w:multiLevelType w:val="multilevel"/>
    <w:tmpl w:val="F01E3656"/>
    <w:styleLink w:val="WWNum14"/>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21" w15:restartNumberingAfterBreak="0">
    <w:nsid w:val="1B862919"/>
    <w:multiLevelType w:val="hybridMultilevel"/>
    <w:tmpl w:val="DEEA6D1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15:restartNumberingAfterBreak="0">
    <w:nsid w:val="1C9539B9"/>
    <w:multiLevelType w:val="hybridMultilevel"/>
    <w:tmpl w:val="5E5C5D16"/>
    <w:lvl w:ilvl="0" w:tplc="1DF81646">
      <w:numFmt w:val="bullet"/>
      <w:lvlText w:val="-"/>
      <w:lvlJc w:val="left"/>
      <w:pPr>
        <w:ind w:left="1440" w:hanging="360"/>
      </w:pPr>
      <w:rPr>
        <w:rFonts w:ascii="Arial" w:eastAsia="Times New Roman" w:hAnsi="Arial" w:cs="Arial" w:hint="default"/>
        <w:sz w:val="18"/>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3" w15:restartNumberingAfterBreak="0">
    <w:nsid w:val="1D3953F2"/>
    <w:multiLevelType w:val="hybridMultilevel"/>
    <w:tmpl w:val="75BAD0C6"/>
    <w:lvl w:ilvl="0" w:tplc="82B4C7FE">
      <w:start w:val="1"/>
      <w:numFmt w:val="bullet"/>
      <w:lvlText w:val=""/>
      <w:lvlPicBulletId w:val="0"/>
      <w:lvlJc w:val="left"/>
      <w:pPr>
        <w:ind w:left="720" w:hanging="360"/>
      </w:pPr>
      <w:rPr>
        <w:rFonts w:ascii="Symbol" w:hAnsi="Symbo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1E6077C1"/>
    <w:multiLevelType w:val="multilevel"/>
    <w:tmpl w:val="DE2619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2A432D6"/>
    <w:multiLevelType w:val="hybridMultilevel"/>
    <w:tmpl w:val="0B5651D6"/>
    <w:lvl w:ilvl="0" w:tplc="241A0001">
      <w:start w:val="1"/>
      <w:numFmt w:val="bullet"/>
      <w:lvlText w:val=""/>
      <w:lvlJc w:val="left"/>
      <w:pPr>
        <w:ind w:left="720" w:hanging="360"/>
      </w:pPr>
      <w:rPr>
        <w:rFonts w:ascii="Symbol" w:hAnsi="Symbol" w:hint="default"/>
      </w:rPr>
    </w:lvl>
    <w:lvl w:ilvl="1" w:tplc="241A0019">
      <w:start w:val="1"/>
      <w:numFmt w:val="lowerLetter"/>
      <w:lvlText w:val="%2."/>
      <w:lvlJc w:val="left"/>
      <w:pPr>
        <w:ind w:left="1440" w:hanging="360"/>
      </w:pPr>
    </w:lvl>
    <w:lvl w:ilvl="2" w:tplc="88521590">
      <w:start w:val="1"/>
      <w:numFmt w:val="decimal"/>
      <w:lvlText w:val="%3)"/>
      <w:lvlJc w:val="left"/>
      <w:pPr>
        <w:ind w:left="2340" w:hanging="360"/>
      </w:pPr>
      <w:rPr>
        <w:rFonts w:hint="default"/>
      </w:r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0">
    <w:nsid w:val="239716D7"/>
    <w:multiLevelType w:val="hybridMultilevel"/>
    <w:tmpl w:val="F1CCE67E"/>
    <w:lvl w:ilvl="0" w:tplc="1DF81646">
      <w:numFmt w:val="bullet"/>
      <w:lvlText w:val="-"/>
      <w:lvlJc w:val="left"/>
      <w:pPr>
        <w:ind w:left="720" w:hanging="360"/>
      </w:pPr>
      <w:rPr>
        <w:rFonts w:ascii="Arial" w:eastAsia="Times New Roman" w:hAnsi="Arial" w:cs="Arial" w:hint="default"/>
        <w:sz w:val="18"/>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24B90735"/>
    <w:multiLevelType w:val="hybridMultilevel"/>
    <w:tmpl w:val="7186B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73426C4"/>
    <w:multiLevelType w:val="hybridMultilevel"/>
    <w:tmpl w:val="ECFC33F8"/>
    <w:lvl w:ilvl="0" w:tplc="82B4C7FE">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ind w:left="-398" w:hanging="360"/>
      </w:pPr>
      <w:rPr>
        <w:rFonts w:ascii="Courier New" w:hAnsi="Courier New" w:hint="default"/>
      </w:rPr>
    </w:lvl>
    <w:lvl w:ilvl="2" w:tplc="04090005" w:tentative="1">
      <w:start w:val="1"/>
      <w:numFmt w:val="bullet"/>
      <w:lvlText w:val=""/>
      <w:lvlJc w:val="left"/>
      <w:pPr>
        <w:ind w:left="322" w:hanging="360"/>
      </w:pPr>
      <w:rPr>
        <w:rFonts w:ascii="Wingdings" w:hAnsi="Wingdings" w:hint="default"/>
      </w:rPr>
    </w:lvl>
    <w:lvl w:ilvl="3" w:tplc="04090001" w:tentative="1">
      <w:start w:val="1"/>
      <w:numFmt w:val="bullet"/>
      <w:lvlText w:val=""/>
      <w:lvlJc w:val="left"/>
      <w:pPr>
        <w:ind w:left="1042" w:hanging="360"/>
      </w:pPr>
      <w:rPr>
        <w:rFonts w:ascii="Symbol" w:hAnsi="Symbol" w:hint="default"/>
      </w:rPr>
    </w:lvl>
    <w:lvl w:ilvl="4" w:tplc="04090003" w:tentative="1">
      <w:start w:val="1"/>
      <w:numFmt w:val="bullet"/>
      <w:lvlText w:val="o"/>
      <w:lvlJc w:val="left"/>
      <w:pPr>
        <w:ind w:left="1762" w:hanging="360"/>
      </w:pPr>
      <w:rPr>
        <w:rFonts w:ascii="Courier New" w:hAnsi="Courier New" w:hint="default"/>
      </w:rPr>
    </w:lvl>
    <w:lvl w:ilvl="5" w:tplc="04090005" w:tentative="1">
      <w:start w:val="1"/>
      <w:numFmt w:val="bullet"/>
      <w:lvlText w:val=""/>
      <w:lvlJc w:val="left"/>
      <w:pPr>
        <w:ind w:left="2482" w:hanging="360"/>
      </w:pPr>
      <w:rPr>
        <w:rFonts w:ascii="Wingdings" w:hAnsi="Wingdings" w:hint="default"/>
      </w:rPr>
    </w:lvl>
    <w:lvl w:ilvl="6" w:tplc="04090001" w:tentative="1">
      <w:start w:val="1"/>
      <w:numFmt w:val="bullet"/>
      <w:lvlText w:val=""/>
      <w:lvlJc w:val="left"/>
      <w:pPr>
        <w:ind w:left="3202" w:hanging="360"/>
      </w:pPr>
      <w:rPr>
        <w:rFonts w:ascii="Symbol" w:hAnsi="Symbol" w:hint="default"/>
      </w:rPr>
    </w:lvl>
    <w:lvl w:ilvl="7" w:tplc="04090003" w:tentative="1">
      <w:start w:val="1"/>
      <w:numFmt w:val="bullet"/>
      <w:lvlText w:val="o"/>
      <w:lvlJc w:val="left"/>
      <w:pPr>
        <w:ind w:left="3922" w:hanging="360"/>
      </w:pPr>
      <w:rPr>
        <w:rFonts w:ascii="Courier New" w:hAnsi="Courier New" w:hint="default"/>
      </w:rPr>
    </w:lvl>
    <w:lvl w:ilvl="8" w:tplc="04090005" w:tentative="1">
      <w:start w:val="1"/>
      <w:numFmt w:val="bullet"/>
      <w:lvlText w:val=""/>
      <w:lvlJc w:val="left"/>
      <w:pPr>
        <w:ind w:left="4642" w:hanging="360"/>
      </w:pPr>
      <w:rPr>
        <w:rFonts w:ascii="Wingdings" w:hAnsi="Wingdings" w:hint="default"/>
      </w:rPr>
    </w:lvl>
  </w:abstractNum>
  <w:abstractNum w:abstractNumId="29" w15:restartNumberingAfterBreak="0">
    <w:nsid w:val="27800380"/>
    <w:multiLevelType w:val="multilevel"/>
    <w:tmpl w:val="F8403ABE"/>
    <w:lvl w:ilvl="0">
      <w:start w:val="1"/>
      <w:numFmt w:val="bullet"/>
      <w:lvlText w:val=""/>
      <w:lvlJc w:val="left"/>
      <w:pPr>
        <w:ind w:left="1571" w:hanging="360"/>
      </w:pPr>
      <w:rPr>
        <w:rFonts w:ascii="Symbol" w:hAnsi="Symbol" w:hint="default"/>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30" w15:restartNumberingAfterBreak="0">
    <w:nsid w:val="27A52EFB"/>
    <w:multiLevelType w:val="hybridMultilevel"/>
    <w:tmpl w:val="14D69CE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15:restartNumberingAfterBreak="0">
    <w:nsid w:val="2A1A6929"/>
    <w:multiLevelType w:val="hybridMultilevel"/>
    <w:tmpl w:val="121E6BFC"/>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15:restartNumberingAfterBreak="0">
    <w:nsid w:val="2A20379F"/>
    <w:multiLevelType w:val="hybridMultilevel"/>
    <w:tmpl w:val="F8AA1DE6"/>
    <w:lvl w:ilvl="0" w:tplc="1DF81646">
      <w:numFmt w:val="bullet"/>
      <w:lvlText w:val="-"/>
      <w:lvlJc w:val="left"/>
      <w:pPr>
        <w:ind w:left="1440" w:hanging="360"/>
      </w:pPr>
      <w:rPr>
        <w:rFonts w:ascii="Arial" w:eastAsia="Times New Roman" w:hAnsi="Arial" w:cs="Arial" w:hint="default"/>
        <w:sz w:val="18"/>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3" w15:restartNumberingAfterBreak="0">
    <w:nsid w:val="2BA05D91"/>
    <w:multiLevelType w:val="hybridMultilevel"/>
    <w:tmpl w:val="860E637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15:restartNumberingAfterBreak="0">
    <w:nsid w:val="32192674"/>
    <w:multiLevelType w:val="multilevel"/>
    <w:tmpl w:val="59E05A2A"/>
    <w:lvl w:ilvl="0">
      <w:start w:val="1"/>
      <w:numFmt w:val="decimal"/>
      <w:pStyle w:val="MilaColestyl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33A340EF"/>
    <w:multiLevelType w:val="multilevel"/>
    <w:tmpl w:val="99A85F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399F5193"/>
    <w:multiLevelType w:val="multilevel"/>
    <w:tmpl w:val="8E62EA70"/>
    <w:lvl w:ilvl="0">
      <w:start w:val="1"/>
      <w:numFmt w:val="decimal"/>
      <w:lvlText w:val="%1."/>
      <w:lvlJc w:val="left"/>
      <w:pPr>
        <w:ind w:left="710" w:hanging="360"/>
        <w:jc w:val="right"/>
      </w:pPr>
      <w:rPr>
        <w:rFonts w:ascii="Arial" w:eastAsia="Arial" w:hAnsi="Arial" w:cs="Arial" w:hint="default"/>
        <w:b/>
        <w:bCs/>
        <w:color w:val="000009"/>
        <w:spacing w:val="-1"/>
        <w:w w:val="99"/>
        <w:sz w:val="24"/>
        <w:szCs w:val="24"/>
      </w:rPr>
    </w:lvl>
    <w:lvl w:ilvl="1">
      <w:start w:val="1"/>
      <w:numFmt w:val="decimal"/>
      <w:lvlText w:val="%1.%2."/>
      <w:lvlJc w:val="left"/>
      <w:pPr>
        <w:ind w:left="954" w:hanging="721"/>
        <w:jc w:val="left"/>
      </w:pPr>
      <w:rPr>
        <w:rFonts w:ascii="Arial" w:eastAsia="Arial" w:hAnsi="Arial" w:cs="Arial" w:hint="default"/>
        <w:b/>
        <w:bCs/>
        <w:color w:val="000009"/>
        <w:w w:val="99"/>
        <w:sz w:val="24"/>
        <w:szCs w:val="24"/>
      </w:rPr>
    </w:lvl>
    <w:lvl w:ilvl="2">
      <w:start w:val="1"/>
      <w:numFmt w:val="bullet"/>
      <w:lvlText w:val=""/>
      <w:lvlPicBulletId w:val="0"/>
      <w:lvlJc w:val="left"/>
      <w:pPr>
        <w:ind w:left="1314" w:hanging="360"/>
      </w:pPr>
      <w:rPr>
        <w:rFonts w:ascii="Symbol" w:hAnsi="Symbol" w:hint="default"/>
        <w:b/>
        <w:bCs/>
        <w:color w:val="auto"/>
        <w:w w:val="99"/>
        <w:sz w:val="20"/>
        <w:szCs w:val="20"/>
      </w:rPr>
    </w:lvl>
    <w:lvl w:ilvl="3">
      <w:numFmt w:val="bullet"/>
      <w:lvlText w:val="•"/>
      <w:lvlJc w:val="left"/>
      <w:pPr>
        <w:ind w:left="1320" w:hanging="360"/>
      </w:pPr>
      <w:rPr>
        <w:rFonts w:hint="default"/>
      </w:rPr>
    </w:lvl>
    <w:lvl w:ilvl="4">
      <w:numFmt w:val="bullet"/>
      <w:lvlText w:val="•"/>
      <w:lvlJc w:val="left"/>
      <w:pPr>
        <w:ind w:left="2643" w:hanging="360"/>
      </w:pPr>
      <w:rPr>
        <w:rFonts w:hint="default"/>
      </w:rPr>
    </w:lvl>
    <w:lvl w:ilvl="5">
      <w:numFmt w:val="bullet"/>
      <w:lvlText w:val="•"/>
      <w:lvlJc w:val="left"/>
      <w:pPr>
        <w:ind w:left="3967" w:hanging="360"/>
      </w:pPr>
      <w:rPr>
        <w:rFonts w:hint="default"/>
      </w:rPr>
    </w:lvl>
    <w:lvl w:ilvl="6">
      <w:numFmt w:val="bullet"/>
      <w:lvlText w:val="•"/>
      <w:lvlJc w:val="left"/>
      <w:pPr>
        <w:ind w:left="5291" w:hanging="360"/>
      </w:pPr>
      <w:rPr>
        <w:rFonts w:hint="default"/>
      </w:rPr>
    </w:lvl>
    <w:lvl w:ilvl="7">
      <w:numFmt w:val="bullet"/>
      <w:lvlText w:val="•"/>
      <w:lvlJc w:val="left"/>
      <w:pPr>
        <w:ind w:left="6615" w:hanging="360"/>
      </w:pPr>
      <w:rPr>
        <w:rFonts w:hint="default"/>
      </w:rPr>
    </w:lvl>
    <w:lvl w:ilvl="8">
      <w:numFmt w:val="bullet"/>
      <w:lvlText w:val="•"/>
      <w:lvlJc w:val="left"/>
      <w:pPr>
        <w:ind w:left="7938" w:hanging="360"/>
      </w:pPr>
      <w:rPr>
        <w:rFonts w:hint="default"/>
      </w:rPr>
    </w:lvl>
  </w:abstractNum>
  <w:abstractNum w:abstractNumId="37" w15:restartNumberingAfterBreak="0">
    <w:nsid w:val="3E2E2533"/>
    <w:multiLevelType w:val="hybridMultilevel"/>
    <w:tmpl w:val="B378708A"/>
    <w:lvl w:ilvl="0" w:tplc="FFBEC240">
      <w:start w:val="55"/>
      <w:numFmt w:val="bullet"/>
      <w:lvlText w:val="-"/>
      <w:lvlJc w:val="left"/>
      <w:pPr>
        <w:ind w:left="1429" w:hanging="360"/>
      </w:pPr>
      <w:rPr>
        <w:rFonts w:ascii="Arial" w:eastAsia="Calibri"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15:restartNumberingAfterBreak="0">
    <w:nsid w:val="42377DBD"/>
    <w:multiLevelType w:val="multilevel"/>
    <w:tmpl w:val="374E0DE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9" w15:restartNumberingAfterBreak="0">
    <w:nsid w:val="42B720ED"/>
    <w:multiLevelType w:val="hybridMultilevel"/>
    <w:tmpl w:val="CA523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33B7335"/>
    <w:multiLevelType w:val="hybridMultilevel"/>
    <w:tmpl w:val="0362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F46C2C"/>
    <w:multiLevelType w:val="hybridMultilevel"/>
    <w:tmpl w:val="4E2EA9C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15:restartNumberingAfterBreak="0">
    <w:nsid w:val="47E03274"/>
    <w:multiLevelType w:val="hybridMultilevel"/>
    <w:tmpl w:val="9B9E94AA"/>
    <w:lvl w:ilvl="0" w:tplc="45C4059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49D664EF"/>
    <w:multiLevelType w:val="hybridMultilevel"/>
    <w:tmpl w:val="EE6E7FB2"/>
    <w:lvl w:ilvl="0" w:tplc="241A000B">
      <w:start w:val="1"/>
      <w:numFmt w:val="bullet"/>
      <w:lvlText w:val=""/>
      <w:lvlJc w:val="left"/>
      <w:pPr>
        <w:ind w:left="720" w:hanging="360"/>
      </w:pPr>
      <w:rPr>
        <w:rFonts w:ascii="Wingdings" w:hAnsi="Wingding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15:restartNumberingAfterBreak="0">
    <w:nsid w:val="4B5D67EB"/>
    <w:multiLevelType w:val="hybridMultilevel"/>
    <w:tmpl w:val="B5F625C4"/>
    <w:lvl w:ilvl="0" w:tplc="09B48C4C">
      <w:start w:val="1"/>
      <w:numFmt w:val="decimal"/>
      <w:lvlText w:val="%1."/>
      <w:lvlJc w:val="left"/>
      <w:pPr>
        <w:ind w:left="720" w:hanging="360"/>
      </w:pPr>
      <w:rPr>
        <w:rFonts w:hint="default"/>
        <w:i/>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15:restartNumberingAfterBreak="0">
    <w:nsid w:val="4B693C86"/>
    <w:multiLevelType w:val="hybridMultilevel"/>
    <w:tmpl w:val="488CA1A8"/>
    <w:lvl w:ilvl="0" w:tplc="241A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6" w15:restartNumberingAfterBreak="0">
    <w:nsid w:val="4CC324C1"/>
    <w:multiLevelType w:val="multilevel"/>
    <w:tmpl w:val="8012CD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519C0D85"/>
    <w:multiLevelType w:val="hybridMultilevel"/>
    <w:tmpl w:val="E99498BE"/>
    <w:lvl w:ilvl="0" w:tplc="04090001">
      <w:start w:val="1"/>
      <w:numFmt w:val="bullet"/>
      <w:lvlText w:val=""/>
      <w:lvlJc w:val="left"/>
      <w:pPr>
        <w:tabs>
          <w:tab w:val="num" w:pos="862"/>
        </w:tabs>
        <w:ind w:left="862" w:hanging="360"/>
      </w:pPr>
      <w:rPr>
        <w:rFonts w:ascii="Symbol" w:hAnsi="Symbol" w:hint="default"/>
      </w:rPr>
    </w:lvl>
    <w:lvl w:ilvl="1" w:tplc="0409000F">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48" w15:restartNumberingAfterBreak="0">
    <w:nsid w:val="52304630"/>
    <w:multiLevelType w:val="hybridMultilevel"/>
    <w:tmpl w:val="A5CAE8A2"/>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3CD1BA2"/>
    <w:multiLevelType w:val="multilevel"/>
    <w:tmpl w:val="7FAA3EA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50" w15:restartNumberingAfterBreak="0">
    <w:nsid w:val="54341A24"/>
    <w:multiLevelType w:val="hybridMultilevel"/>
    <w:tmpl w:val="F578B9A8"/>
    <w:lvl w:ilvl="0" w:tplc="82B4C7FE">
      <w:start w:val="1"/>
      <w:numFmt w:val="bullet"/>
      <w:lvlText w:val=""/>
      <w:lvlPicBulletId w:val="0"/>
      <w:lvlJc w:val="left"/>
      <w:pPr>
        <w:ind w:left="720" w:hanging="360"/>
      </w:pPr>
      <w:rPr>
        <w:rFonts w:ascii="Symbol" w:hAnsi="Symbo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1" w15:restartNumberingAfterBreak="0">
    <w:nsid w:val="54E2262E"/>
    <w:multiLevelType w:val="hybridMultilevel"/>
    <w:tmpl w:val="FB9C3E6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2" w15:restartNumberingAfterBreak="0">
    <w:nsid w:val="58CF39D9"/>
    <w:multiLevelType w:val="hybridMultilevel"/>
    <w:tmpl w:val="CBC856BC"/>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3" w15:restartNumberingAfterBreak="0">
    <w:nsid w:val="59A550F5"/>
    <w:multiLevelType w:val="hybridMultilevel"/>
    <w:tmpl w:val="F73C77CA"/>
    <w:lvl w:ilvl="0" w:tplc="631461C8">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4" w15:restartNumberingAfterBreak="0">
    <w:nsid w:val="5C027604"/>
    <w:multiLevelType w:val="multilevel"/>
    <w:tmpl w:val="843EA66A"/>
    <w:lvl w:ilvl="0">
      <w:start w:val="1"/>
      <w:numFmt w:val="decimal"/>
      <w:lvlText w:val="%1."/>
      <w:lvlJc w:val="left"/>
      <w:pPr>
        <w:ind w:left="710" w:hanging="360"/>
        <w:jc w:val="right"/>
      </w:pPr>
      <w:rPr>
        <w:rFonts w:ascii="Arial" w:eastAsia="Arial" w:hAnsi="Arial" w:cs="Arial" w:hint="default"/>
        <w:b/>
        <w:bCs/>
        <w:color w:val="000009"/>
        <w:spacing w:val="-1"/>
        <w:w w:val="99"/>
        <w:sz w:val="24"/>
        <w:szCs w:val="24"/>
      </w:rPr>
    </w:lvl>
    <w:lvl w:ilvl="1">
      <w:start w:val="1"/>
      <w:numFmt w:val="decimal"/>
      <w:lvlText w:val="%1.%2."/>
      <w:lvlJc w:val="left"/>
      <w:pPr>
        <w:ind w:left="954" w:hanging="721"/>
      </w:pPr>
      <w:rPr>
        <w:rFonts w:ascii="Arial" w:eastAsia="Arial" w:hAnsi="Arial" w:cs="Arial" w:hint="default"/>
        <w:b/>
        <w:bCs/>
        <w:color w:val="000009"/>
        <w:w w:val="99"/>
        <w:sz w:val="24"/>
        <w:szCs w:val="24"/>
      </w:rPr>
    </w:lvl>
    <w:lvl w:ilvl="2">
      <w:numFmt w:val="bullet"/>
      <w:lvlText w:val=""/>
      <w:lvlJc w:val="left"/>
      <w:pPr>
        <w:ind w:left="644" w:hanging="360"/>
      </w:pPr>
      <w:rPr>
        <w:rFonts w:ascii="Wingdings" w:eastAsia="Wingdings" w:hAnsi="Wingdings" w:cs="Wingdings" w:hint="default"/>
        <w:b/>
        <w:bCs/>
        <w:w w:val="99"/>
        <w:sz w:val="24"/>
        <w:szCs w:val="24"/>
      </w:rPr>
    </w:lvl>
    <w:lvl w:ilvl="3">
      <w:numFmt w:val="bullet"/>
      <w:lvlText w:val="•"/>
      <w:lvlJc w:val="left"/>
      <w:pPr>
        <w:ind w:left="1320" w:hanging="360"/>
      </w:pPr>
      <w:rPr>
        <w:rFonts w:hint="default"/>
      </w:rPr>
    </w:lvl>
    <w:lvl w:ilvl="4">
      <w:numFmt w:val="bullet"/>
      <w:lvlText w:val="•"/>
      <w:lvlJc w:val="left"/>
      <w:pPr>
        <w:ind w:left="2643" w:hanging="360"/>
      </w:pPr>
      <w:rPr>
        <w:rFonts w:hint="default"/>
      </w:rPr>
    </w:lvl>
    <w:lvl w:ilvl="5">
      <w:numFmt w:val="bullet"/>
      <w:lvlText w:val="•"/>
      <w:lvlJc w:val="left"/>
      <w:pPr>
        <w:ind w:left="3967" w:hanging="360"/>
      </w:pPr>
      <w:rPr>
        <w:rFonts w:hint="default"/>
      </w:rPr>
    </w:lvl>
    <w:lvl w:ilvl="6">
      <w:numFmt w:val="bullet"/>
      <w:lvlText w:val="•"/>
      <w:lvlJc w:val="left"/>
      <w:pPr>
        <w:ind w:left="5291" w:hanging="360"/>
      </w:pPr>
      <w:rPr>
        <w:rFonts w:hint="default"/>
      </w:rPr>
    </w:lvl>
    <w:lvl w:ilvl="7">
      <w:numFmt w:val="bullet"/>
      <w:lvlText w:val="•"/>
      <w:lvlJc w:val="left"/>
      <w:pPr>
        <w:ind w:left="6615" w:hanging="360"/>
      </w:pPr>
      <w:rPr>
        <w:rFonts w:hint="default"/>
      </w:rPr>
    </w:lvl>
    <w:lvl w:ilvl="8">
      <w:numFmt w:val="bullet"/>
      <w:lvlText w:val="•"/>
      <w:lvlJc w:val="left"/>
      <w:pPr>
        <w:ind w:left="7938" w:hanging="360"/>
      </w:pPr>
      <w:rPr>
        <w:rFonts w:hint="default"/>
      </w:rPr>
    </w:lvl>
  </w:abstractNum>
  <w:abstractNum w:abstractNumId="55" w15:restartNumberingAfterBreak="0">
    <w:nsid w:val="5EDD1164"/>
    <w:multiLevelType w:val="hybridMultilevel"/>
    <w:tmpl w:val="9460CC04"/>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6" w15:restartNumberingAfterBreak="0">
    <w:nsid w:val="64FF5602"/>
    <w:multiLevelType w:val="hybridMultilevel"/>
    <w:tmpl w:val="9F24A4CA"/>
    <w:lvl w:ilvl="0" w:tplc="E59E71BA">
      <w:numFmt w:val="bullet"/>
      <w:lvlText w:val="-"/>
      <w:lvlJc w:val="left"/>
      <w:pPr>
        <w:ind w:left="720" w:hanging="360"/>
      </w:pPr>
      <w:rPr>
        <w:rFonts w:ascii="Arial" w:eastAsia="Times New Roman" w:hAnsi="Arial" w:cs="Aria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7" w15:restartNumberingAfterBreak="0">
    <w:nsid w:val="671977DD"/>
    <w:multiLevelType w:val="hybridMultilevel"/>
    <w:tmpl w:val="7744E724"/>
    <w:lvl w:ilvl="0" w:tplc="1DF81646">
      <w:numFmt w:val="bullet"/>
      <w:lvlText w:val="-"/>
      <w:lvlJc w:val="left"/>
      <w:pPr>
        <w:ind w:left="720" w:hanging="360"/>
      </w:pPr>
      <w:rPr>
        <w:rFonts w:ascii="Arial" w:eastAsia="Times New Roman" w:hAnsi="Arial" w:cs="Arial" w:hint="default"/>
        <w:sz w:val="18"/>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8" w15:restartNumberingAfterBreak="0">
    <w:nsid w:val="67712A54"/>
    <w:multiLevelType w:val="multilevel"/>
    <w:tmpl w:val="20FCCB7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59" w15:restartNumberingAfterBreak="0">
    <w:nsid w:val="686D70F4"/>
    <w:multiLevelType w:val="multilevel"/>
    <w:tmpl w:val="0CEC24EE"/>
    <w:styleLink w:val="WWNum26"/>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69035675"/>
    <w:multiLevelType w:val="hybridMultilevel"/>
    <w:tmpl w:val="F8FED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C0F59E8"/>
    <w:multiLevelType w:val="hybridMultilevel"/>
    <w:tmpl w:val="C0E47590"/>
    <w:lvl w:ilvl="0" w:tplc="6D12CAC2">
      <w:start w:val="3"/>
      <w:numFmt w:val="bullet"/>
      <w:lvlText w:val="-"/>
      <w:lvlJc w:val="left"/>
      <w:pPr>
        <w:ind w:left="93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2" w15:restartNumberingAfterBreak="0">
    <w:nsid w:val="6D0B0328"/>
    <w:multiLevelType w:val="multilevel"/>
    <w:tmpl w:val="7BC24F0C"/>
    <w:styleLink w:val="WWNum25"/>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737F30E3"/>
    <w:multiLevelType w:val="hybridMultilevel"/>
    <w:tmpl w:val="54186FFC"/>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4" w15:restartNumberingAfterBreak="0">
    <w:nsid w:val="74896E98"/>
    <w:multiLevelType w:val="hybridMultilevel"/>
    <w:tmpl w:val="6240B98E"/>
    <w:lvl w:ilvl="0" w:tplc="241A0011">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65" w15:restartNumberingAfterBreak="0">
    <w:nsid w:val="7BD15B14"/>
    <w:multiLevelType w:val="multilevel"/>
    <w:tmpl w:val="CE448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C010B80"/>
    <w:multiLevelType w:val="hybridMultilevel"/>
    <w:tmpl w:val="A7B679F8"/>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88521590">
      <w:start w:val="1"/>
      <w:numFmt w:val="decimal"/>
      <w:lvlText w:val="%3)"/>
      <w:lvlJc w:val="left"/>
      <w:pPr>
        <w:ind w:left="2340" w:hanging="360"/>
      </w:pPr>
      <w:rPr>
        <w:rFonts w:hint="default"/>
      </w:r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7" w15:restartNumberingAfterBreak="0">
    <w:nsid w:val="7CF93307"/>
    <w:multiLevelType w:val="hybridMultilevel"/>
    <w:tmpl w:val="9B4401F2"/>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F716362"/>
    <w:multiLevelType w:val="hybridMultilevel"/>
    <w:tmpl w:val="ED04675E"/>
    <w:lvl w:ilvl="0" w:tplc="6D12CAC2">
      <w:start w:val="3"/>
      <w:numFmt w:val="bullet"/>
      <w:lvlText w:val="-"/>
      <w:lvlJc w:val="left"/>
      <w:pPr>
        <w:ind w:left="930" w:hanging="360"/>
      </w:pPr>
      <w:rPr>
        <w:rFonts w:ascii="Arial" w:eastAsia="Calibri" w:hAnsi="Arial" w:cs="Arial" w:hint="default"/>
      </w:rPr>
    </w:lvl>
    <w:lvl w:ilvl="1" w:tplc="241A0003" w:tentative="1">
      <w:start w:val="1"/>
      <w:numFmt w:val="bullet"/>
      <w:lvlText w:val="o"/>
      <w:lvlJc w:val="left"/>
      <w:pPr>
        <w:ind w:left="1650" w:hanging="360"/>
      </w:pPr>
      <w:rPr>
        <w:rFonts w:ascii="Courier New" w:hAnsi="Courier New" w:cs="Courier New" w:hint="default"/>
      </w:rPr>
    </w:lvl>
    <w:lvl w:ilvl="2" w:tplc="241A0005" w:tentative="1">
      <w:start w:val="1"/>
      <w:numFmt w:val="bullet"/>
      <w:lvlText w:val=""/>
      <w:lvlJc w:val="left"/>
      <w:pPr>
        <w:ind w:left="2370" w:hanging="360"/>
      </w:pPr>
      <w:rPr>
        <w:rFonts w:ascii="Wingdings" w:hAnsi="Wingdings" w:hint="default"/>
      </w:rPr>
    </w:lvl>
    <w:lvl w:ilvl="3" w:tplc="241A0001" w:tentative="1">
      <w:start w:val="1"/>
      <w:numFmt w:val="bullet"/>
      <w:lvlText w:val=""/>
      <w:lvlJc w:val="left"/>
      <w:pPr>
        <w:ind w:left="3090" w:hanging="360"/>
      </w:pPr>
      <w:rPr>
        <w:rFonts w:ascii="Symbol" w:hAnsi="Symbol" w:hint="default"/>
      </w:rPr>
    </w:lvl>
    <w:lvl w:ilvl="4" w:tplc="241A0003" w:tentative="1">
      <w:start w:val="1"/>
      <w:numFmt w:val="bullet"/>
      <w:lvlText w:val="o"/>
      <w:lvlJc w:val="left"/>
      <w:pPr>
        <w:ind w:left="3810" w:hanging="360"/>
      </w:pPr>
      <w:rPr>
        <w:rFonts w:ascii="Courier New" w:hAnsi="Courier New" w:cs="Courier New" w:hint="default"/>
      </w:rPr>
    </w:lvl>
    <w:lvl w:ilvl="5" w:tplc="241A0005" w:tentative="1">
      <w:start w:val="1"/>
      <w:numFmt w:val="bullet"/>
      <w:lvlText w:val=""/>
      <w:lvlJc w:val="left"/>
      <w:pPr>
        <w:ind w:left="4530" w:hanging="360"/>
      </w:pPr>
      <w:rPr>
        <w:rFonts w:ascii="Wingdings" w:hAnsi="Wingdings" w:hint="default"/>
      </w:rPr>
    </w:lvl>
    <w:lvl w:ilvl="6" w:tplc="241A0001" w:tentative="1">
      <w:start w:val="1"/>
      <w:numFmt w:val="bullet"/>
      <w:lvlText w:val=""/>
      <w:lvlJc w:val="left"/>
      <w:pPr>
        <w:ind w:left="5250" w:hanging="360"/>
      </w:pPr>
      <w:rPr>
        <w:rFonts w:ascii="Symbol" w:hAnsi="Symbol" w:hint="default"/>
      </w:rPr>
    </w:lvl>
    <w:lvl w:ilvl="7" w:tplc="241A0003" w:tentative="1">
      <w:start w:val="1"/>
      <w:numFmt w:val="bullet"/>
      <w:lvlText w:val="o"/>
      <w:lvlJc w:val="left"/>
      <w:pPr>
        <w:ind w:left="5970" w:hanging="360"/>
      </w:pPr>
      <w:rPr>
        <w:rFonts w:ascii="Courier New" w:hAnsi="Courier New" w:cs="Courier New" w:hint="default"/>
      </w:rPr>
    </w:lvl>
    <w:lvl w:ilvl="8" w:tplc="241A0005" w:tentative="1">
      <w:start w:val="1"/>
      <w:numFmt w:val="bullet"/>
      <w:lvlText w:val=""/>
      <w:lvlJc w:val="left"/>
      <w:pPr>
        <w:ind w:left="6690" w:hanging="360"/>
      </w:pPr>
      <w:rPr>
        <w:rFonts w:ascii="Wingdings" w:hAnsi="Wingdings" w:hint="default"/>
      </w:rPr>
    </w:lvl>
  </w:abstractNum>
  <w:num w:numId="1">
    <w:abstractNumId w:val="12"/>
    <w:lvlOverride w:ilvl="0">
      <w:lvl w:ilvl="0">
        <w:start w:val="1"/>
        <w:numFmt w:val="decimal"/>
        <w:lvlText w:val="%1."/>
        <w:lvlJc w:val="left"/>
        <w:pPr>
          <w:ind w:left="360" w:hanging="360"/>
        </w:pPr>
        <w:rPr>
          <w:rFonts w:ascii="Arial" w:hAnsi="Arial" w:cs="Arial" w:hint="default"/>
          <w:color w:val="00000A"/>
          <w:sz w:val="24"/>
          <w:szCs w:val="24"/>
        </w:rPr>
      </w:lvl>
    </w:lvlOverride>
    <w:lvlOverride w:ilvl="1">
      <w:lvl w:ilvl="1">
        <w:start w:val="1"/>
        <w:numFmt w:val="decimal"/>
        <w:lvlText w:val="%1.%2."/>
        <w:lvlJc w:val="left"/>
        <w:pPr>
          <w:ind w:left="720" w:hanging="720"/>
        </w:pPr>
        <w:rPr>
          <w:b/>
          <w:color w:val="00000A"/>
        </w:rPr>
      </w:lvl>
    </w:lvlOverride>
  </w:num>
  <w:num w:numId="2">
    <w:abstractNumId w:val="12"/>
    <w:lvlOverride w:ilvl="0">
      <w:startOverride w:val="1"/>
    </w:lvlOverride>
  </w:num>
  <w:num w:numId="3">
    <w:abstractNumId w:val="11"/>
  </w:num>
  <w:num w:numId="4">
    <w:abstractNumId w:val="46"/>
  </w:num>
  <w:num w:numId="5">
    <w:abstractNumId w:val="15"/>
  </w:num>
  <w:num w:numId="6">
    <w:abstractNumId w:val="35"/>
  </w:num>
  <w:num w:numId="7">
    <w:abstractNumId w:val="52"/>
  </w:num>
  <w:num w:numId="8">
    <w:abstractNumId w:val="63"/>
  </w:num>
  <w:num w:numId="9">
    <w:abstractNumId w:val="17"/>
  </w:num>
  <w:num w:numId="10">
    <w:abstractNumId w:val="64"/>
  </w:num>
  <w:num w:numId="11">
    <w:abstractNumId w:val="32"/>
  </w:num>
  <w:num w:numId="12">
    <w:abstractNumId w:val="22"/>
  </w:num>
  <w:num w:numId="13">
    <w:abstractNumId w:val="56"/>
  </w:num>
  <w:num w:numId="14">
    <w:abstractNumId w:val="8"/>
  </w:num>
  <w:num w:numId="15">
    <w:abstractNumId w:val="18"/>
  </w:num>
  <w:num w:numId="16">
    <w:abstractNumId w:val="14"/>
  </w:num>
  <w:num w:numId="17">
    <w:abstractNumId w:val="49"/>
  </w:num>
  <w:num w:numId="18">
    <w:abstractNumId w:val="7"/>
  </w:num>
  <w:num w:numId="19">
    <w:abstractNumId w:val="38"/>
  </w:num>
  <w:num w:numId="20">
    <w:abstractNumId w:val="58"/>
  </w:num>
  <w:num w:numId="21">
    <w:abstractNumId w:val="33"/>
  </w:num>
  <w:num w:numId="22">
    <w:abstractNumId w:val="55"/>
  </w:num>
  <w:num w:numId="23">
    <w:abstractNumId w:val="53"/>
  </w:num>
  <w:num w:numId="24">
    <w:abstractNumId w:val="20"/>
  </w:num>
  <w:num w:numId="25">
    <w:abstractNumId w:val="19"/>
  </w:num>
  <w:num w:numId="26">
    <w:abstractNumId w:val="62"/>
  </w:num>
  <w:num w:numId="27">
    <w:abstractNumId w:val="59"/>
  </w:num>
  <w:num w:numId="28">
    <w:abstractNumId w:val="41"/>
  </w:num>
  <w:num w:numId="29">
    <w:abstractNumId w:val="26"/>
  </w:num>
  <w:num w:numId="30">
    <w:abstractNumId w:val="40"/>
  </w:num>
  <w:num w:numId="31">
    <w:abstractNumId w:val="34"/>
  </w:num>
  <w:num w:numId="32">
    <w:abstractNumId w:val="28"/>
  </w:num>
  <w:num w:numId="33">
    <w:abstractNumId w:val="12"/>
  </w:num>
  <w:num w:numId="34">
    <w:abstractNumId w:val="37"/>
  </w:num>
  <w:num w:numId="35">
    <w:abstractNumId w:val="48"/>
  </w:num>
  <w:num w:numId="36">
    <w:abstractNumId w:val="31"/>
  </w:num>
  <w:num w:numId="37">
    <w:abstractNumId w:val="43"/>
  </w:num>
  <w:num w:numId="38">
    <w:abstractNumId w:val="16"/>
  </w:num>
  <w:num w:numId="39">
    <w:abstractNumId w:val="60"/>
  </w:num>
  <w:num w:numId="40">
    <w:abstractNumId w:val="39"/>
  </w:num>
  <w:num w:numId="41">
    <w:abstractNumId w:val="27"/>
  </w:num>
  <w:num w:numId="42">
    <w:abstractNumId w:val="21"/>
  </w:num>
  <w:num w:numId="43">
    <w:abstractNumId w:val="51"/>
  </w:num>
  <w:num w:numId="44">
    <w:abstractNumId w:val="9"/>
  </w:num>
  <w:num w:numId="45">
    <w:abstractNumId w:val="4"/>
  </w:num>
  <w:num w:numId="46">
    <w:abstractNumId w:val="68"/>
  </w:num>
  <w:num w:numId="47">
    <w:abstractNumId w:val="61"/>
  </w:num>
  <w:num w:numId="48">
    <w:abstractNumId w:val="13"/>
  </w:num>
  <w:num w:numId="49">
    <w:abstractNumId w:val="54"/>
  </w:num>
  <w:num w:numId="50">
    <w:abstractNumId w:val="36"/>
  </w:num>
  <w:num w:numId="51">
    <w:abstractNumId w:val="66"/>
  </w:num>
  <w:num w:numId="52">
    <w:abstractNumId w:val="29"/>
  </w:num>
  <w:num w:numId="53">
    <w:abstractNumId w:val="67"/>
  </w:num>
  <w:num w:numId="54">
    <w:abstractNumId w:val="23"/>
  </w:num>
  <w:num w:numId="55">
    <w:abstractNumId w:val="25"/>
  </w:num>
  <w:num w:numId="56">
    <w:abstractNumId w:val="65"/>
  </w:num>
  <w:num w:numId="57">
    <w:abstractNumId w:val="24"/>
  </w:num>
  <w:num w:numId="58">
    <w:abstractNumId w:val="45"/>
  </w:num>
  <w:num w:numId="59">
    <w:abstractNumId w:val="3"/>
  </w:num>
  <w:num w:numId="60">
    <w:abstractNumId w:val="57"/>
  </w:num>
  <w:num w:numId="61">
    <w:abstractNumId w:val="12"/>
    <w:lvlOverride w:ilvl="0">
      <w:lvl w:ilvl="0">
        <w:start w:val="1"/>
        <w:numFmt w:val="decimal"/>
        <w:lvlText w:val="%1."/>
        <w:lvlJc w:val="left"/>
        <w:pPr>
          <w:ind w:left="360" w:hanging="360"/>
        </w:pPr>
        <w:rPr>
          <w:rFonts w:ascii="Arial" w:hAnsi="Arial" w:cs="Arial" w:hint="default"/>
          <w:color w:val="00000A"/>
          <w:sz w:val="24"/>
          <w:szCs w:val="24"/>
        </w:rPr>
      </w:lvl>
    </w:lvlOverride>
  </w:num>
  <w:num w:numId="62">
    <w:abstractNumId w:val="5"/>
  </w:num>
  <w:num w:numId="63">
    <w:abstractNumId w:val="42"/>
  </w:num>
  <w:num w:numId="64">
    <w:abstractNumId w:val="30"/>
  </w:num>
  <w:num w:numId="65">
    <w:abstractNumId w:val="50"/>
  </w:num>
  <w:num w:numId="66">
    <w:abstractNumId w:val="47"/>
  </w:num>
  <w:num w:numId="67">
    <w:abstractNumId w:val="10"/>
  </w:num>
  <w:num w:numId="68">
    <w:abstractNumId w:val="44"/>
  </w:num>
  <w:num w:numId="69">
    <w:abstractNumId w:val="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67A"/>
    <w:rsid w:val="00006858"/>
    <w:rsid w:val="00013283"/>
    <w:rsid w:val="000132DE"/>
    <w:rsid w:val="00013594"/>
    <w:rsid w:val="00020C44"/>
    <w:rsid w:val="00021CD5"/>
    <w:rsid w:val="0002667D"/>
    <w:rsid w:val="00032624"/>
    <w:rsid w:val="00033B68"/>
    <w:rsid w:val="00040358"/>
    <w:rsid w:val="00041D6F"/>
    <w:rsid w:val="00045243"/>
    <w:rsid w:val="00046C39"/>
    <w:rsid w:val="00053F22"/>
    <w:rsid w:val="00055AFB"/>
    <w:rsid w:val="00057B58"/>
    <w:rsid w:val="00062A0F"/>
    <w:rsid w:val="00064D4C"/>
    <w:rsid w:val="000669C9"/>
    <w:rsid w:val="000672DC"/>
    <w:rsid w:val="0007087C"/>
    <w:rsid w:val="000712B7"/>
    <w:rsid w:val="000732DD"/>
    <w:rsid w:val="00074082"/>
    <w:rsid w:val="000751A8"/>
    <w:rsid w:val="00090788"/>
    <w:rsid w:val="000916A2"/>
    <w:rsid w:val="00092BF4"/>
    <w:rsid w:val="000971FA"/>
    <w:rsid w:val="000A20E6"/>
    <w:rsid w:val="000A616A"/>
    <w:rsid w:val="000A7786"/>
    <w:rsid w:val="000B0739"/>
    <w:rsid w:val="000B101A"/>
    <w:rsid w:val="000C2ACD"/>
    <w:rsid w:val="000C679C"/>
    <w:rsid w:val="000D086E"/>
    <w:rsid w:val="000D128E"/>
    <w:rsid w:val="000D32ED"/>
    <w:rsid w:val="000D4608"/>
    <w:rsid w:val="000D78DC"/>
    <w:rsid w:val="000E00CB"/>
    <w:rsid w:val="000F301E"/>
    <w:rsid w:val="000F7A56"/>
    <w:rsid w:val="001014DC"/>
    <w:rsid w:val="00104755"/>
    <w:rsid w:val="0011043A"/>
    <w:rsid w:val="00113B48"/>
    <w:rsid w:val="0011627C"/>
    <w:rsid w:val="0011795C"/>
    <w:rsid w:val="001204CB"/>
    <w:rsid w:val="00123D3D"/>
    <w:rsid w:val="00125F2D"/>
    <w:rsid w:val="00134D8D"/>
    <w:rsid w:val="00134E59"/>
    <w:rsid w:val="00137C57"/>
    <w:rsid w:val="00140F19"/>
    <w:rsid w:val="001436CC"/>
    <w:rsid w:val="00144278"/>
    <w:rsid w:val="00145B2B"/>
    <w:rsid w:val="001501E1"/>
    <w:rsid w:val="00152B27"/>
    <w:rsid w:val="00160BF2"/>
    <w:rsid w:val="0016120D"/>
    <w:rsid w:val="00163E42"/>
    <w:rsid w:val="001647BE"/>
    <w:rsid w:val="00165430"/>
    <w:rsid w:val="00171A71"/>
    <w:rsid w:val="00172279"/>
    <w:rsid w:val="0017263B"/>
    <w:rsid w:val="001734AE"/>
    <w:rsid w:val="001758AA"/>
    <w:rsid w:val="00176C28"/>
    <w:rsid w:val="00180F2D"/>
    <w:rsid w:val="001830B0"/>
    <w:rsid w:val="00185950"/>
    <w:rsid w:val="0018718D"/>
    <w:rsid w:val="00196F0D"/>
    <w:rsid w:val="001A37FA"/>
    <w:rsid w:val="001B5B14"/>
    <w:rsid w:val="001B7B6B"/>
    <w:rsid w:val="001C096B"/>
    <w:rsid w:val="001C2691"/>
    <w:rsid w:val="001C3B94"/>
    <w:rsid w:val="001C3C6C"/>
    <w:rsid w:val="001C558E"/>
    <w:rsid w:val="001D12DB"/>
    <w:rsid w:val="001D4F7F"/>
    <w:rsid w:val="001D5FF1"/>
    <w:rsid w:val="001D7878"/>
    <w:rsid w:val="001F46F4"/>
    <w:rsid w:val="001F6282"/>
    <w:rsid w:val="001F7BF6"/>
    <w:rsid w:val="00204EB8"/>
    <w:rsid w:val="00230FD4"/>
    <w:rsid w:val="00234E03"/>
    <w:rsid w:val="00235037"/>
    <w:rsid w:val="00242D7E"/>
    <w:rsid w:val="00243875"/>
    <w:rsid w:val="00243B47"/>
    <w:rsid w:val="00246ECF"/>
    <w:rsid w:val="00247779"/>
    <w:rsid w:val="002538D3"/>
    <w:rsid w:val="00254911"/>
    <w:rsid w:val="00260E4E"/>
    <w:rsid w:val="0026242E"/>
    <w:rsid w:val="00263925"/>
    <w:rsid w:val="002674F8"/>
    <w:rsid w:val="002735A6"/>
    <w:rsid w:val="00280CD8"/>
    <w:rsid w:val="00281EA4"/>
    <w:rsid w:val="0028374F"/>
    <w:rsid w:val="00287C1A"/>
    <w:rsid w:val="00292244"/>
    <w:rsid w:val="002938EA"/>
    <w:rsid w:val="00295018"/>
    <w:rsid w:val="002970E7"/>
    <w:rsid w:val="002A2BB6"/>
    <w:rsid w:val="002A4401"/>
    <w:rsid w:val="002A4D24"/>
    <w:rsid w:val="002A58A5"/>
    <w:rsid w:val="002A7B08"/>
    <w:rsid w:val="002A7D38"/>
    <w:rsid w:val="002B0906"/>
    <w:rsid w:val="002B252C"/>
    <w:rsid w:val="002C1C10"/>
    <w:rsid w:val="002C4E9A"/>
    <w:rsid w:val="002C62B6"/>
    <w:rsid w:val="002C6A28"/>
    <w:rsid w:val="002C6B4D"/>
    <w:rsid w:val="002C710A"/>
    <w:rsid w:val="002D1718"/>
    <w:rsid w:val="002E3468"/>
    <w:rsid w:val="002E3E76"/>
    <w:rsid w:val="002E4BB9"/>
    <w:rsid w:val="002E574F"/>
    <w:rsid w:val="002F0B5D"/>
    <w:rsid w:val="002F14D4"/>
    <w:rsid w:val="002F47F3"/>
    <w:rsid w:val="002F4C1A"/>
    <w:rsid w:val="002F6169"/>
    <w:rsid w:val="002F7BEB"/>
    <w:rsid w:val="0030237C"/>
    <w:rsid w:val="00303634"/>
    <w:rsid w:val="00306F48"/>
    <w:rsid w:val="003075FF"/>
    <w:rsid w:val="00312EA9"/>
    <w:rsid w:val="00314F99"/>
    <w:rsid w:val="0031604C"/>
    <w:rsid w:val="00317DD7"/>
    <w:rsid w:val="0032306E"/>
    <w:rsid w:val="00325436"/>
    <w:rsid w:val="0032596D"/>
    <w:rsid w:val="00330574"/>
    <w:rsid w:val="00331FCB"/>
    <w:rsid w:val="00334B5F"/>
    <w:rsid w:val="00347C11"/>
    <w:rsid w:val="003512A2"/>
    <w:rsid w:val="0035647E"/>
    <w:rsid w:val="00361F1A"/>
    <w:rsid w:val="00362E58"/>
    <w:rsid w:val="0036309F"/>
    <w:rsid w:val="00366ED5"/>
    <w:rsid w:val="0037000D"/>
    <w:rsid w:val="003711AE"/>
    <w:rsid w:val="00372BD7"/>
    <w:rsid w:val="003766E5"/>
    <w:rsid w:val="00377116"/>
    <w:rsid w:val="00377D51"/>
    <w:rsid w:val="00381518"/>
    <w:rsid w:val="00385050"/>
    <w:rsid w:val="00391FAB"/>
    <w:rsid w:val="0039286F"/>
    <w:rsid w:val="0039538C"/>
    <w:rsid w:val="003A0190"/>
    <w:rsid w:val="003A0192"/>
    <w:rsid w:val="003A307D"/>
    <w:rsid w:val="003A52B2"/>
    <w:rsid w:val="003A5A02"/>
    <w:rsid w:val="003B24FA"/>
    <w:rsid w:val="003B3B2A"/>
    <w:rsid w:val="003B4535"/>
    <w:rsid w:val="003B4AFE"/>
    <w:rsid w:val="003C4713"/>
    <w:rsid w:val="003C6EAA"/>
    <w:rsid w:val="003C7C48"/>
    <w:rsid w:val="003D0388"/>
    <w:rsid w:val="003D761B"/>
    <w:rsid w:val="003E274C"/>
    <w:rsid w:val="003E5C1E"/>
    <w:rsid w:val="003F0D1E"/>
    <w:rsid w:val="003F5B2B"/>
    <w:rsid w:val="004011C3"/>
    <w:rsid w:val="0042024A"/>
    <w:rsid w:val="0042708D"/>
    <w:rsid w:val="00430D1F"/>
    <w:rsid w:val="0043568A"/>
    <w:rsid w:val="00437608"/>
    <w:rsid w:val="004400A5"/>
    <w:rsid w:val="00441D83"/>
    <w:rsid w:val="00443ADC"/>
    <w:rsid w:val="00453692"/>
    <w:rsid w:val="004537B8"/>
    <w:rsid w:val="004553F4"/>
    <w:rsid w:val="00462EB6"/>
    <w:rsid w:val="004702F9"/>
    <w:rsid w:val="0047033C"/>
    <w:rsid w:val="00471290"/>
    <w:rsid w:val="0047219E"/>
    <w:rsid w:val="004754F1"/>
    <w:rsid w:val="00483F1A"/>
    <w:rsid w:val="00483FE6"/>
    <w:rsid w:val="00487819"/>
    <w:rsid w:val="0049138E"/>
    <w:rsid w:val="00492312"/>
    <w:rsid w:val="004947CD"/>
    <w:rsid w:val="004A12DB"/>
    <w:rsid w:val="004A46A9"/>
    <w:rsid w:val="004A5862"/>
    <w:rsid w:val="004A6021"/>
    <w:rsid w:val="004B0B84"/>
    <w:rsid w:val="004B29D0"/>
    <w:rsid w:val="004B504E"/>
    <w:rsid w:val="004B5F50"/>
    <w:rsid w:val="004B6A4D"/>
    <w:rsid w:val="004C02A5"/>
    <w:rsid w:val="004C41CF"/>
    <w:rsid w:val="004D2D6A"/>
    <w:rsid w:val="004D6460"/>
    <w:rsid w:val="004D695C"/>
    <w:rsid w:val="004D79CB"/>
    <w:rsid w:val="004E16CC"/>
    <w:rsid w:val="004E2788"/>
    <w:rsid w:val="004E3C34"/>
    <w:rsid w:val="004E3C4F"/>
    <w:rsid w:val="004E6B19"/>
    <w:rsid w:val="004F1580"/>
    <w:rsid w:val="004F275D"/>
    <w:rsid w:val="004F408A"/>
    <w:rsid w:val="004F446B"/>
    <w:rsid w:val="004F6B60"/>
    <w:rsid w:val="00501305"/>
    <w:rsid w:val="005061F8"/>
    <w:rsid w:val="00516F98"/>
    <w:rsid w:val="005171F9"/>
    <w:rsid w:val="005177FD"/>
    <w:rsid w:val="00522D72"/>
    <w:rsid w:val="005363EE"/>
    <w:rsid w:val="00536B35"/>
    <w:rsid w:val="005407BC"/>
    <w:rsid w:val="00546937"/>
    <w:rsid w:val="005537C5"/>
    <w:rsid w:val="00553E97"/>
    <w:rsid w:val="00554A7D"/>
    <w:rsid w:val="00554F62"/>
    <w:rsid w:val="0055733F"/>
    <w:rsid w:val="00561F06"/>
    <w:rsid w:val="0056446B"/>
    <w:rsid w:val="005669E8"/>
    <w:rsid w:val="005674CF"/>
    <w:rsid w:val="0057174F"/>
    <w:rsid w:val="00571C52"/>
    <w:rsid w:val="00574C5C"/>
    <w:rsid w:val="0057568D"/>
    <w:rsid w:val="0058019E"/>
    <w:rsid w:val="00580D51"/>
    <w:rsid w:val="005837C1"/>
    <w:rsid w:val="00583AE5"/>
    <w:rsid w:val="005874D2"/>
    <w:rsid w:val="00595404"/>
    <w:rsid w:val="005A465D"/>
    <w:rsid w:val="005A6095"/>
    <w:rsid w:val="005B0D9B"/>
    <w:rsid w:val="005B393A"/>
    <w:rsid w:val="005B3E2F"/>
    <w:rsid w:val="005C00F4"/>
    <w:rsid w:val="005C1DDD"/>
    <w:rsid w:val="005C2FBC"/>
    <w:rsid w:val="005C578F"/>
    <w:rsid w:val="005C6C03"/>
    <w:rsid w:val="005C6D78"/>
    <w:rsid w:val="005D245A"/>
    <w:rsid w:val="005D32B2"/>
    <w:rsid w:val="005D4CC7"/>
    <w:rsid w:val="005E198C"/>
    <w:rsid w:val="005E256F"/>
    <w:rsid w:val="005E6E21"/>
    <w:rsid w:val="005E75C7"/>
    <w:rsid w:val="005F19BF"/>
    <w:rsid w:val="005F1C1D"/>
    <w:rsid w:val="005F2D12"/>
    <w:rsid w:val="005F3CB6"/>
    <w:rsid w:val="005F7721"/>
    <w:rsid w:val="0060023D"/>
    <w:rsid w:val="00610476"/>
    <w:rsid w:val="006151D6"/>
    <w:rsid w:val="006178E3"/>
    <w:rsid w:val="00620C25"/>
    <w:rsid w:val="006271B1"/>
    <w:rsid w:val="0063151B"/>
    <w:rsid w:val="00634793"/>
    <w:rsid w:val="00642D42"/>
    <w:rsid w:val="00655126"/>
    <w:rsid w:val="00655D02"/>
    <w:rsid w:val="00656F5A"/>
    <w:rsid w:val="006609FD"/>
    <w:rsid w:val="00666AB1"/>
    <w:rsid w:val="00666E44"/>
    <w:rsid w:val="006752AD"/>
    <w:rsid w:val="006752D8"/>
    <w:rsid w:val="00677F4E"/>
    <w:rsid w:val="00685F78"/>
    <w:rsid w:val="00694752"/>
    <w:rsid w:val="006A2163"/>
    <w:rsid w:val="006A73C3"/>
    <w:rsid w:val="006B02B8"/>
    <w:rsid w:val="006B43BC"/>
    <w:rsid w:val="006C3523"/>
    <w:rsid w:val="006C4CF2"/>
    <w:rsid w:val="006D07E5"/>
    <w:rsid w:val="006D084C"/>
    <w:rsid w:val="006E1F72"/>
    <w:rsid w:val="006E7F34"/>
    <w:rsid w:val="006F0A9E"/>
    <w:rsid w:val="006F40D9"/>
    <w:rsid w:val="006F430C"/>
    <w:rsid w:val="006F4940"/>
    <w:rsid w:val="006F7268"/>
    <w:rsid w:val="00704A92"/>
    <w:rsid w:val="00705D47"/>
    <w:rsid w:val="007117F2"/>
    <w:rsid w:val="00714E67"/>
    <w:rsid w:val="00715218"/>
    <w:rsid w:val="00716CB2"/>
    <w:rsid w:val="00717307"/>
    <w:rsid w:val="00723E0E"/>
    <w:rsid w:val="00724320"/>
    <w:rsid w:val="007276EB"/>
    <w:rsid w:val="007347ED"/>
    <w:rsid w:val="00734EF6"/>
    <w:rsid w:val="0074343F"/>
    <w:rsid w:val="007477D2"/>
    <w:rsid w:val="00753741"/>
    <w:rsid w:val="007620A6"/>
    <w:rsid w:val="00765173"/>
    <w:rsid w:val="0076692D"/>
    <w:rsid w:val="007673F1"/>
    <w:rsid w:val="00767CD9"/>
    <w:rsid w:val="00772271"/>
    <w:rsid w:val="00780012"/>
    <w:rsid w:val="00785009"/>
    <w:rsid w:val="00786E0D"/>
    <w:rsid w:val="0079116A"/>
    <w:rsid w:val="00791F95"/>
    <w:rsid w:val="00794D8F"/>
    <w:rsid w:val="0079595F"/>
    <w:rsid w:val="007965B4"/>
    <w:rsid w:val="007A04F3"/>
    <w:rsid w:val="007A2EAA"/>
    <w:rsid w:val="007A3745"/>
    <w:rsid w:val="007A53F2"/>
    <w:rsid w:val="007B05A5"/>
    <w:rsid w:val="007B40D5"/>
    <w:rsid w:val="007B534D"/>
    <w:rsid w:val="007B6CF2"/>
    <w:rsid w:val="007C1FED"/>
    <w:rsid w:val="007C5025"/>
    <w:rsid w:val="007C58F4"/>
    <w:rsid w:val="007D4420"/>
    <w:rsid w:val="007D6812"/>
    <w:rsid w:val="007E260D"/>
    <w:rsid w:val="007E4054"/>
    <w:rsid w:val="007F11D1"/>
    <w:rsid w:val="007F2397"/>
    <w:rsid w:val="007F3626"/>
    <w:rsid w:val="00800412"/>
    <w:rsid w:val="00801B08"/>
    <w:rsid w:val="00804F4E"/>
    <w:rsid w:val="00805BE4"/>
    <w:rsid w:val="0081554C"/>
    <w:rsid w:val="00817562"/>
    <w:rsid w:val="008213D9"/>
    <w:rsid w:val="008236F5"/>
    <w:rsid w:val="00826844"/>
    <w:rsid w:val="00827B0B"/>
    <w:rsid w:val="00830A1F"/>
    <w:rsid w:val="00830A49"/>
    <w:rsid w:val="008312AC"/>
    <w:rsid w:val="00832A22"/>
    <w:rsid w:val="0083699B"/>
    <w:rsid w:val="008375A9"/>
    <w:rsid w:val="008378D1"/>
    <w:rsid w:val="00837FAE"/>
    <w:rsid w:val="00842473"/>
    <w:rsid w:val="00844C3E"/>
    <w:rsid w:val="00846CA1"/>
    <w:rsid w:val="00847F3F"/>
    <w:rsid w:val="00855C51"/>
    <w:rsid w:val="00857DA1"/>
    <w:rsid w:val="00865F7C"/>
    <w:rsid w:val="00867173"/>
    <w:rsid w:val="00867752"/>
    <w:rsid w:val="008705C7"/>
    <w:rsid w:val="0087270B"/>
    <w:rsid w:val="00872C5C"/>
    <w:rsid w:val="00874F14"/>
    <w:rsid w:val="00876B2A"/>
    <w:rsid w:val="00877B3A"/>
    <w:rsid w:val="00885CEE"/>
    <w:rsid w:val="008866C3"/>
    <w:rsid w:val="00895D57"/>
    <w:rsid w:val="00896D4B"/>
    <w:rsid w:val="00897E02"/>
    <w:rsid w:val="008A052C"/>
    <w:rsid w:val="008A1C5A"/>
    <w:rsid w:val="008A7F31"/>
    <w:rsid w:val="008B57CA"/>
    <w:rsid w:val="008C1872"/>
    <w:rsid w:val="008C1B15"/>
    <w:rsid w:val="008C753E"/>
    <w:rsid w:val="008D2C36"/>
    <w:rsid w:val="008D3396"/>
    <w:rsid w:val="008D485A"/>
    <w:rsid w:val="008D4971"/>
    <w:rsid w:val="008D507C"/>
    <w:rsid w:val="008D609F"/>
    <w:rsid w:val="008D64E2"/>
    <w:rsid w:val="008E292E"/>
    <w:rsid w:val="008E3479"/>
    <w:rsid w:val="008E7F90"/>
    <w:rsid w:val="008F37EB"/>
    <w:rsid w:val="008F438E"/>
    <w:rsid w:val="008F6170"/>
    <w:rsid w:val="00902E51"/>
    <w:rsid w:val="009032E7"/>
    <w:rsid w:val="00904AB2"/>
    <w:rsid w:val="00905AC3"/>
    <w:rsid w:val="00907433"/>
    <w:rsid w:val="00912D84"/>
    <w:rsid w:val="00913938"/>
    <w:rsid w:val="0091690B"/>
    <w:rsid w:val="0091761F"/>
    <w:rsid w:val="00917893"/>
    <w:rsid w:val="00917D01"/>
    <w:rsid w:val="00926EE1"/>
    <w:rsid w:val="0093059F"/>
    <w:rsid w:val="00932137"/>
    <w:rsid w:val="009323A0"/>
    <w:rsid w:val="00935655"/>
    <w:rsid w:val="00936CF3"/>
    <w:rsid w:val="00937DB7"/>
    <w:rsid w:val="009415B4"/>
    <w:rsid w:val="0094526A"/>
    <w:rsid w:val="009510C6"/>
    <w:rsid w:val="00951F77"/>
    <w:rsid w:val="0095203F"/>
    <w:rsid w:val="00952293"/>
    <w:rsid w:val="00953FD8"/>
    <w:rsid w:val="00955A2E"/>
    <w:rsid w:val="00956064"/>
    <w:rsid w:val="0095614D"/>
    <w:rsid w:val="00957502"/>
    <w:rsid w:val="0098132B"/>
    <w:rsid w:val="00981D23"/>
    <w:rsid w:val="009903C0"/>
    <w:rsid w:val="00990A66"/>
    <w:rsid w:val="009933C9"/>
    <w:rsid w:val="00995247"/>
    <w:rsid w:val="009A0251"/>
    <w:rsid w:val="009A4397"/>
    <w:rsid w:val="009A745B"/>
    <w:rsid w:val="009A756A"/>
    <w:rsid w:val="009B20EC"/>
    <w:rsid w:val="009B3FBE"/>
    <w:rsid w:val="009B6612"/>
    <w:rsid w:val="009C25B7"/>
    <w:rsid w:val="009C4193"/>
    <w:rsid w:val="009C4524"/>
    <w:rsid w:val="009C637A"/>
    <w:rsid w:val="009D0660"/>
    <w:rsid w:val="009D349D"/>
    <w:rsid w:val="009D535D"/>
    <w:rsid w:val="009E18C2"/>
    <w:rsid w:val="009E50BD"/>
    <w:rsid w:val="009E73AA"/>
    <w:rsid w:val="009E7A6C"/>
    <w:rsid w:val="00A005DA"/>
    <w:rsid w:val="00A05DC4"/>
    <w:rsid w:val="00A12632"/>
    <w:rsid w:val="00A13672"/>
    <w:rsid w:val="00A168A8"/>
    <w:rsid w:val="00A168E2"/>
    <w:rsid w:val="00A21419"/>
    <w:rsid w:val="00A25322"/>
    <w:rsid w:val="00A27847"/>
    <w:rsid w:val="00A27EDB"/>
    <w:rsid w:val="00A30BC4"/>
    <w:rsid w:val="00A31FF3"/>
    <w:rsid w:val="00A3536B"/>
    <w:rsid w:val="00A4620B"/>
    <w:rsid w:val="00A502E3"/>
    <w:rsid w:val="00A52763"/>
    <w:rsid w:val="00A5438D"/>
    <w:rsid w:val="00A57D3D"/>
    <w:rsid w:val="00A608B6"/>
    <w:rsid w:val="00A62F69"/>
    <w:rsid w:val="00A63428"/>
    <w:rsid w:val="00A744C2"/>
    <w:rsid w:val="00A76395"/>
    <w:rsid w:val="00A771FD"/>
    <w:rsid w:val="00A77DEF"/>
    <w:rsid w:val="00A82EF5"/>
    <w:rsid w:val="00A83009"/>
    <w:rsid w:val="00A83627"/>
    <w:rsid w:val="00A84061"/>
    <w:rsid w:val="00A84FAF"/>
    <w:rsid w:val="00A85AD9"/>
    <w:rsid w:val="00A8767D"/>
    <w:rsid w:val="00A906BD"/>
    <w:rsid w:val="00A959B8"/>
    <w:rsid w:val="00AB05D7"/>
    <w:rsid w:val="00AB2798"/>
    <w:rsid w:val="00AB4288"/>
    <w:rsid w:val="00AB6DF4"/>
    <w:rsid w:val="00AC025B"/>
    <w:rsid w:val="00AC24BE"/>
    <w:rsid w:val="00AC29A8"/>
    <w:rsid w:val="00AD01C9"/>
    <w:rsid w:val="00AD046B"/>
    <w:rsid w:val="00AD0510"/>
    <w:rsid w:val="00AD2B4C"/>
    <w:rsid w:val="00AD2C78"/>
    <w:rsid w:val="00AD4744"/>
    <w:rsid w:val="00AD6DD0"/>
    <w:rsid w:val="00AD7761"/>
    <w:rsid w:val="00AD7824"/>
    <w:rsid w:val="00AE358F"/>
    <w:rsid w:val="00AE6987"/>
    <w:rsid w:val="00AE7406"/>
    <w:rsid w:val="00B00AC3"/>
    <w:rsid w:val="00B02C18"/>
    <w:rsid w:val="00B03F13"/>
    <w:rsid w:val="00B07634"/>
    <w:rsid w:val="00B11197"/>
    <w:rsid w:val="00B13DE9"/>
    <w:rsid w:val="00B20FE5"/>
    <w:rsid w:val="00B22FFA"/>
    <w:rsid w:val="00B2432D"/>
    <w:rsid w:val="00B25D6D"/>
    <w:rsid w:val="00B31227"/>
    <w:rsid w:val="00B34DCE"/>
    <w:rsid w:val="00B350F0"/>
    <w:rsid w:val="00B43A89"/>
    <w:rsid w:val="00B467BB"/>
    <w:rsid w:val="00B46AC6"/>
    <w:rsid w:val="00B47931"/>
    <w:rsid w:val="00B51EA9"/>
    <w:rsid w:val="00B54919"/>
    <w:rsid w:val="00B56B6C"/>
    <w:rsid w:val="00B601CD"/>
    <w:rsid w:val="00B640CE"/>
    <w:rsid w:val="00B64CE8"/>
    <w:rsid w:val="00B704C8"/>
    <w:rsid w:val="00B70FA3"/>
    <w:rsid w:val="00B76769"/>
    <w:rsid w:val="00B77B2A"/>
    <w:rsid w:val="00B77C2C"/>
    <w:rsid w:val="00B825D4"/>
    <w:rsid w:val="00B83740"/>
    <w:rsid w:val="00B84EA5"/>
    <w:rsid w:val="00B85063"/>
    <w:rsid w:val="00B93437"/>
    <w:rsid w:val="00B9474C"/>
    <w:rsid w:val="00BA1FAF"/>
    <w:rsid w:val="00BA2021"/>
    <w:rsid w:val="00BA2B08"/>
    <w:rsid w:val="00BB2272"/>
    <w:rsid w:val="00BC0221"/>
    <w:rsid w:val="00BC2E66"/>
    <w:rsid w:val="00BC5DD6"/>
    <w:rsid w:val="00BD0202"/>
    <w:rsid w:val="00BE1980"/>
    <w:rsid w:val="00BE62AE"/>
    <w:rsid w:val="00BE62D2"/>
    <w:rsid w:val="00BF4C37"/>
    <w:rsid w:val="00BF6C05"/>
    <w:rsid w:val="00BF7E87"/>
    <w:rsid w:val="00C052AD"/>
    <w:rsid w:val="00C12B91"/>
    <w:rsid w:val="00C14FF1"/>
    <w:rsid w:val="00C15AA4"/>
    <w:rsid w:val="00C17347"/>
    <w:rsid w:val="00C204E5"/>
    <w:rsid w:val="00C24F06"/>
    <w:rsid w:val="00C3041B"/>
    <w:rsid w:val="00C32A97"/>
    <w:rsid w:val="00C33F4F"/>
    <w:rsid w:val="00C34D27"/>
    <w:rsid w:val="00C369D0"/>
    <w:rsid w:val="00C371F4"/>
    <w:rsid w:val="00C4007E"/>
    <w:rsid w:val="00C42129"/>
    <w:rsid w:val="00C43091"/>
    <w:rsid w:val="00C433AB"/>
    <w:rsid w:val="00C4500F"/>
    <w:rsid w:val="00C45C36"/>
    <w:rsid w:val="00C46B44"/>
    <w:rsid w:val="00C50FEE"/>
    <w:rsid w:val="00C520D7"/>
    <w:rsid w:val="00C626A5"/>
    <w:rsid w:val="00C62D5F"/>
    <w:rsid w:val="00C6385A"/>
    <w:rsid w:val="00C720A2"/>
    <w:rsid w:val="00C7272E"/>
    <w:rsid w:val="00C73D0E"/>
    <w:rsid w:val="00C73EB4"/>
    <w:rsid w:val="00C772E9"/>
    <w:rsid w:val="00C8265D"/>
    <w:rsid w:val="00C84DEA"/>
    <w:rsid w:val="00C856D1"/>
    <w:rsid w:val="00C87CAE"/>
    <w:rsid w:val="00C90CEF"/>
    <w:rsid w:val="00C91281"/>
    <w:rsid w:val="00C93B62"/>
    <w:rsid w:val="00C94698"/>
    <w:rsid w:val="00C95402"/>
    <w:rsid w:val="00C957F2"/>
    <w:rsid w:val="00C95BF7"/>
    <w:rsid w:val="00C95FE4"/>
    <w:rsid w:val="00C9742B"/>
    <w:rsid w:val="00C97635"/>
    <w:rsid w:val="00C97BB3"/>
    <w:rsid w:val="00C97C89"/>
    <w:rsid w:val="00CA24B1"/>
    <w:rsid w:val="00CA2B43"/>
    <w:rsid w:val="00CB3341"/>
    <w:rsid w:val="00CC01F6"/>
    <w:rsid w:val="00CC3906"/>
    <w:rsid w:val="00CD0FC4"/>
    <w:rsid w:val="00CD1545"/>
    <w:rsid w:val="00CD19E3"/>
    <w:rsid w:val="00CD55F7"/>
    <w:rsid w:val="00CD606F"/>
    <w:rsid w:val="00CD6605"/>
    <w:rsid w:val="00CE09BE"/>
    <w:rsid w:val="00CE2D40"/>
    <w:rsid w:val="00CE3807"/>
    <w:rsid w:val="00CE4EFA"/>
    <w:rsid w:val="00CF38A0"/>
    <w:rsid w:val="00CF444C"/>
    <w:rsid w:val="00CF5874"/>
    <w:rsid w:val="00CF7FB3"/>
    <w:rsid w:val="00D01086"/>
    <w:rsid w:val="00D010F4"/>
    <w:rsid w:val="00D05B4C"/>
    <w:rsid w:val="00D05FE7"/>
    <w:rsid w:val="00D07CB5"/>
    <w:rsid w:val="00D13927"/>
    <w:rsid w:val="00D13F29"/>
    <w:rsid w:val="00D14491"/>
    <w:rsid w:val="00D15542"/>
    <w:rsid w:val="00D21D66"/>
    <w:rsid w:val="00D23203"/>
    <w:rsid w:val="00D26C82"/>
    <w:rsid w:val="00D276AE"/>
    <w:rsid w:val="00D3033E"/>
    <w:rsid w:val="00D32D72"/>
    <w:rsid w:val="00D40D96"/>
    <w:rsid w:val="00D44128"/>
    <w:rsid w:val="00D46315"/>
    <w:rsid w:val="00D46CD1"/>
    <w:rsid w:val="00D52339"/>
    <w:rsid w:val="00D62B6E"/>
    <w:rsid w:val="00D638DE"/>
    <w:rsid w:val="00D63F52"/>
    <w:rsid w:val="00D64173"/>
    <w:rsid w:val="00D666D9"/>
    <w:rsid w:val="00D6680C"/>
    <w:rsid w:val="00D66B01"/>
    <w:rsid w:val="00D6784B"/>
    <w:rsid w:val="00D7270A"/>
    <w:rsid w:val="00D746DC"/>
    <w:rsid w:val="00D80764"/>
    <w:rsid w:val="00D80E1F"/>
    <w:rsid w:val="00D81FF1"/>
    <w:rsid w:val="00D85B05"/>
    <w:rsid w:val="00D905ED"/>
    <w:rsid w:val="00D90EBB"/>
    <w:rsid w:val="00D960D5"/>
    <w:rsid w:val="00D96E22"/>
    <w:rsid w:val="00DA2112"/>
    <w:rsid w:val="00DA46AF"/>
    <w:rsid w:val="00DA490B"/>
    <w:rsid w:val="00DA4C3A"/>
    <w:rsid w:val="00DA6387"/>
    <w:rsid w:val="00DA7827"/>
    <w:rsid w:val="00DB4C8F"/>
    <w:rsid w:val="00DB6D93"/>
    <w:rsid w:val="00DB6E28"/>
    <w:rsid w:val="00DB7465"/>
    <w:rsid w:val="00DC0579"/>
    <w:rsid w:val="00DC2F66"/>
    <w:rsid w:val="00DC5271"/>
    <w:rsid w:val="00DD0D84"/>
    <w:rsid w:val="00DD0E98"/>
    <w:rsid w:val="00DD0F8B"/>
    <w:rsid w:val="00DD6B0A"/>
    <w:rsid w:val="00DE324D"/>
    <w:rsid w:val="00DE5A40"/>
    <w:rsid w:val="00DE62BF"/>
    <w:rsid w:val="00DE6FB7"/>
    <w:rsid w:val="00DF2E72"/>
    <w:rsid w:val="00DF37C6"/>
    <w:rsid w:val="00DF3B16"/>
    <w:rsid w:val="00DF6829"/>
    <w:rsid w:val="00E07000"/>
    <w:rsid w:val="00E10467"/>
    <w:rsid w:val="00E11282"/>
    <w:rsid w:val="00E26A68"/>
    <w:rsid w:val="00E270E1"/>
    <w:rsid w:val="00E307EF"/>
    <w:rsid w:val="00E30CAC"/>
    <w:rsid w:val="00E361AB"/>
    <w:rsid w:val="00E44356"/>
    <w:rsid w:val="00E47279"/>
    <w:rsid w:val="00E5036D"/>
    <w:rsid w:val="00E51594"/>
    <w:rsid w:val="00E52F7C"/>
    <w:rsid w:val="00E54A6D"/>
    <w:rsid w:val="00E55FFA"/>
    <w:rsid w:val="00E62FED"/>
    <w:rsid w:val="00E631F6"/>
    <w:rsid w:val="00E64071"/>
    <w:rsid w:val="00E66D04"/>
    <w:rsid w:val="00E715FB"/>
    <w:rsid w:val="00E723A8"/>
    <w:rsid w:val="00E73E41"/>
    <w:rsid w:val="00E7467A"/>
    <w:rsid w:val="00E8456F"/>
    <w:rsid w:val="00E864B1"/>
    <w:rsid w:val="00E9064B"/>
    <w:rsid w:val="00E9463C"/>
    <w:rsid w:val="00E967AF"/>
    <w:rsid w:val="00EA06CE"/>
    <w:rsid w:val="00EA275F"/>
    <w:rsid w:val="00EA4AE0"/>
    <w:rsid w:val="00EA6082"/>
    <w:rsid w:val="00EB3804"/>
    <w:rsid w:val="00EB669C"/>
    <w:rsid w:val="00EC70A6"/>
    <w:rsid w:val="00ED6580"/>
    <w:rsid w:val="00ED7180"/>
    <w:rsid w:val="00EE20BA"/>
    <w:rsid w:val="00EF5D2E"/>
    <w:rsid w:val="00F00F7B"/>
    <w:rsid w:val="00F01B5D"/>
    <w:rsid w:val="00F01E12"/>
    <w:rsid w:val="00F05590"/>
    <w:rsid w:val="00F07D45"/>
    <w:rsid w:val="00F128CA"/>
    <w:rsid w:val="00F131C4"/>
    <w:rsid w:val="00F1490E"/>
    <w:rsid w:val="00F2291D"/>
    <w:rsid w:val="00F23793"/>
    <w:rsid w:val="00F33636"/>
    <w:rsid w:val="00F36BF3"/>
    <w:rsid w:val="00F41B16"/>
    <w:rsid w:val="00F45E9E"/>
    <w:rsid w:val="00F46AEF"/>
    <w:rsid w:val="00F4739C"/>
    <w:rsid w:val="00F47567"/>
    <w:rsid w:val="00F47DC3"/>
    <w:rsid w:val="00F52B3A"/>
    <w:rsid w:val="00F603BD"/>
    <w:rsid w:val="00F61410"/>
    <w:rsid w:val="00F656D1"/>
    <w:rsid w:val="00F73B61"/>
    <w:rsid w:val="00F7435B"/>
    <w:rsid w:val="00F7566D"/>
    <w:rsid w:val="00F80773"/>
    <w:rsid w:val="00F82E97"/>
    <w:rsid w:val="00F83DCD"/>
    <w:rsid w:val="00F84AE1"/>
    <w:rsid w:val="00F931DA"/>
    <w:rsid w:val="00F95B17"/>
    <w:rsid w:val="00FA4C2F"/>
    <w:rsid w:val="00FB04B9"/>
    <w:rsid w:val="00FB0BE0"/>
    <w:rsid w:val="00FB363B"/>
    <w:rsid w:val="00FB6A28"/>
    <w:rsid w:val="00FC6F78"/>
    <w:rsid w:val="00FC7878"/>
    <w:rsid w:val="00FD3636"/>
    <w:rsid w:val="00FD4989"/>
    <w:rsid w:val="00FD64E4"/>
    <w:rsid w:val="00FD7BBF"/>
    <w:rsid w:val="00FD7C41"/>
    <w:rsid w:val="00FE3F87"/>
    <w:rsid w:val="00FE5CAB"/>
    <w:rsid w:val="00FE7199"/>
    <w:rsid w:val="00FF1F67"/>
    <w:rsid w:val="00FF3091"/>
    <w:rsid w:val="00FF450E"/>
    <w:rsid w:val="00FF77C2"/>
  </w:rsids>
  <m:mathPr>
    <m:mathFont m:val="Cambria Math"/>
    <m:brkBin m:val="before"/>
    <m:brkBinSub m:val="--"/>
    <m:smallFrac/>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7905F"/>
  <w15:docId w15:val="{D8396F82-6BBA-4A6A-A978-FB18C828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71FA"/>
    <w:pPr>
      <w:widowControl w:val="0"/>
      <w:suppressAutoHyphens/>
      <w:autoSpaceDN w:val="0"/>
      <w:spacing w:after="0" w:line="240" w:lineRule="auto"/>
      <w:textAlignment w:val="baseline"/>
    </w:pPr>
    <w:rPr>
      <w:rFonts w:ascii="Arial" w:eastAsia="Times New Roman" w:hAnsi="Arial" w:cs="Times New Roman"/>
      <w:kern w:val="3"/>
      <w:sz w:val="20"/>
      <w:szCs w:val="20"/>
      <w:lang w:val="en-US"/>
    </w:rPr>
  </w:style>
  <w:style w:type="paragraph" w:styleId="Heading1">
    <w:name w:val="heading 1"/>
    <w:basedOn w:val="Textbody"/>
    <w:next w:val="Textbody"/>
    <w:link w:val="Heading1Char"/>
    <w:uiPriority w:val="9"/>
    <w:qFormat/>
    <w:rsid w:val="000971FA"/>
    <w:pPr>
      <w:ind w:left="709" w:hanging="709"/>
      <w:jc w:val="left"/>
      <w:outlineLvl w:val="0"/>
    </w:pPr>
    <w:rPr>
      <w:b/>
      <w:sz w:val="22"/>
      <w:szCs w:val="22"/>
    </w:rPr>
  </w:style>
  <w:style w:type="paragraph" w:styleId="Heading2">
    <w:name w:val="heading 2"/>
    <w:basedOn w:val="Normal"/>
    <w:next w:val="Normal"/>
    <w:link w:val="Heading2Char"/>
    <w:uiPriority w:val="9"/>
    <w:unhideWhenUsed/>
    <w:qFormat/>
    <w:rsid w:val="007C58F4"/>
    <w:pPr>
      <w:keepNext/>
      <w:widowControl/>
      <w:suppressAutoHyphens w:val="0"/>
      <w:autoSpaceDN/>
      <w:spacing w:before="240" w:after="60" w:line="276" w:lineRule="auto"/>
      <w:textAlignment w:val="auto"/>
      <w:outlineLvl w:val="1"/>
    </w:pPr>
    <w:rPr>
      <w:rFonts w:ascii="Cambria" w:hAnsi="Cambria"/>
      <w:b/>
      <w:bCs/>
      <w:i/>
      <w:iCs/>
      <w:kern w:val="0"/>
      <w:sz w:val="28"/>
      <w:szCs w:val="28"/>
    </w:rPr>
  </w:style>
  <w:style w:type="paragraph" w:styleId="Heading3">
    <w:name w:val="heading 3"/>
    <w:basedOn w:val="Normal"/>
    <w:next w:val="Normal"/>
    <w:link w:val="Heading3Char"/>
    <w:qFormat/>
    <w:rsid w:val="00160BF2"/>
    <w:pPr>
      <w:keepNext/>
      <w:widowControl/>
      <w:suppressAutoHyphens w:val="0"/>
      <w:autoSpaceDN/>
      <w:spacing w:before="240" w:after="60"/>
      <w:textAlignment w:val="auto"/>
      <w:outlineLvl w:val="2"/>
    </w:pPr>
    <w:rPr>
      <w:rFonts w:ascii="Cambria" w:hAnsi="Cambria"/>
      <w:b/>
      <w:bCs/>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
    <w:basedOn w:val="Normal"/>
    <w:link w:val="HeaderChar"/>
    <w:uiPriority w:val="99"/>
    <w:unhideWhenUsed/>
    <w:rsid w:val="000971FA"/>
    <w:pPr>
      <w:tabs>
        <w:tab w:val="center" w:pos="4536"/>
        <w:tab w:val="right" w:pos="9072"/>
      </w:tabs>
    </w:pPr>
  </w:style>
  <w:style w:type="character" w:customStyle="1" w:styleId="HeaderChar">
    <w:name w:val="Header Char"/>
    <w:aliases w:val="header odd Char,header odd1 Char"/>
    <w:basedOn w:val="DefaultParagraphFont"/>
    <w:link w:val="Header"/>
    <w:uiPriority w:val="99"/>
    <w:rsid w:val="000971FA"/>
  </w:style>
  <w:style w:type="paragraph" w:styleId="Footer">
    <w:name w:val="footer"/>
    <w:basedOn w:val="Normal"/>
    <w:link w:val="FooterChar"/>
    <w:uiPriority w:val="99"/>
    <w:unhideWhenUsed/>
    <w:rsid w:val="000971FA"/>
    <w:pPr>
      <w:tabs>
        <w:tab w:val="center" w:pos="4536"/>
        <w:tab w:val="right" w:pos="9072"/>
      </w:tabs>
    </w:pPr>
  </w:style>
  <w:style w:type="character" w:customStyle="1" w:styleId="FooterChar">
    <w:name w:val="Footer Char"/>
    <w:basedOn w:val="DefaultParagraphFont"/>
    <w:link w:val="Footer"/>
    <w:uiPriority w:val="99"/>
    <w:rsid w:val="000971FA"/>
  </w:style>
  <w:style w:type="character" w:styleId="PageNumber">
    <w:name w:val="page number"/>
    <w:basedOn w:val="DefaultParagraphFont"/>
    <w:rsid w:val="000971FA"/>
  </w:style>
  <w:style w:type="paragraph" w:styleId="BalloonText">
    <w:name w:val="Balloon Text"/>
    <w:basedOn w:val="Normal"/>
    <w:link w:val="BalloonTextChar"/>
    <w:uiPriority w:val="99"/>
    <w:semiHidden/>
    <w:unhideWhenUsed/>
    <w:rsid w:val="000971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1FA"/>
    <w:rPr>
      <w:rFonts w:ascii="Segoe UI" w:hAnsi="Segoe UI" w:cs="Segoe UI"/>
      <w:sz w:val="18"/>
      <w:szCs w:val="18"/>
    </w:rPr>
  </w:style>
  <w:style w:type="paragraph" w:customStyle="1" w:styleId="Standard">
    <w:name w:val="Standard"/>
    <w:rsid w:val="000971FA"/>
    <w:pPr>
      <w:widowControl w:val="0"/>
      <w:autoSpaceDE w:val="0"/>
      <w:autoSpaceDN w:val="0"/>
      <w:spacing w:before="120" w:after="0" w:line="240" w:lineRule="auto"/>
      <w:jc w:val="both"/>
    </w:pPr>
    <w:rPr>
      <w:rFonts w:ascii="Arial MT" w:eastAsia="Times New Roman" w:hAnsi="Arial MT" w:cs="Times New Roman"/>
      <w:color w:val="000000"/>
      <w:sz w:val="24"/>
      <w:szCs w:val="24"/>
      <w:lang w:val="en-US"/>
    </w:rPr>
  </w:style>
  <w:style w:type="paragraph" w:customStyle="1" w:styleId="Textbody">
    <w:name w:val="Text body"/>
    <w:basedOn w:val="Standard"/>
    <w:rsid w:val="000971FA"/>
    <w:pPr>
      <w:suppressAutoHyphens/>
    </w:pPr>
    <w:rPr>
      <w:szCs w:val="20"/>
      <w:lang w:eastAsia="ar-SA"/>
    </w:rPr>
  </w:style>
  <w:style w:type="paragraph" w:styleId="Title">
    <w:name w:val="Title"/>
    <w:basedOn w:val="Standard"/>
    <w:next w:val="Subtitle"/>
    <w:link w:val="TitleChar"/>
    <w:qFormat/>
    <w:rsid w:val="000971FA"/>
    <w:pPr>
      <w:suppressAutoHyphens/>
      <w:jc w:val="center"/>
    </w:pPr>
    <w:rPr>
      <w:b/>
      <w:bCs/>
      <w:szCs w:val="20"/>
      <w:lang w:eastAsia="ar-SA"/>
    </w:rPr>
  </w:style>
  <w:style w:type="character" w:customStyle="1" w:styleId="TitleChar">
    <w:name w:val="Title Char"/>
    <w:basedOn w:val="DefaultParagraphFont"/>
    <w:link w:val="Title"/>
    <w:rsid w:val="000971FA"/>
    <w:rPr>
      <w:rFonts w:ascii="Arial MT" w:eastAsia="Times New Roman" w:hAnsi="Arial MT" w:cs="Times New Roman"/>
      <w:b/>
      <w:bCs/>
      <w:color w:val="000000"/>
      <w:sz w:val="24"/>
      <w:szCs w:val="20"/>
      <w:lang w:val="en-US" w:eastAsia="ar-SA"/>
    </w:rPr>
  </w:style>
  <w:style w:type="paragraph" w:styleId="Subtitle">
    <w:name w:val="Subtitle"/>
    <w:basedOn w:val="Normal"/>
    <w:next w:val="Normal"/>
    <w:link w:val="SubtitleChar"/>
    <w:uiPriority w:val="11"/>
    <w:qFormat/>
    <w:rsid w:val="000971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971FA"/>
    <w:rPr>
      <w:rFonts w:eastAsiaTheme="minorEastAsia"/>
      <w:color w:val="5A5A5A" w:themeColor="text1" w:themeTint="A5"/>
      <w:spacing w:val="15"/>
      <w:kern w:val="3"/>
      <w:lang w:val="en-US"/>
    </w:rPr>
  </w:style>
  <w:style w:type="character" w:customStyle="1" w:styleId="Heading1Char">
    <w:name w:val="Heading 1 Char"/>
    <w:basedOn w:val="DefaultParagraphFont"/>
    <w:link w:val="Heading1"/>
    <w:uiPriority w:val="9"/>
    <w:rsid w:val="000971FA"/>
    <w:rPr>
      <w:rFonts w:ascii="Arial MT" w:eastAsia="Times New Roman" w:hAnsi="Arial MT" w:cs="Times New Roman"/>
      <w:b/>
      <w:color w:val="000000"/>
      <w:lang w:val="en-US" w:eastAsia="ar-SA"/>
    </w:rPr>
  </w:style>
  <w:style w:type="paragraph" w:styleId="ListParagraph">
    <w:name w:val="List Paragraph"/>
    <w:aliases w:val="Liste 1,List Paragraph1"/>
    <w:basedOn w:val="Standard"/>
    <w:link w:val="ListParagraphChar"/>
    <w:qFormat/>
    <w:rsid w:val="000971FA"/>
    <w:pPr>
      <w:suppressAutoHyphens/>
      <w:spacing w:before="0" w:after="200" w:line="276" w:lineRule="auto"/>
      <w:ind w:left="720"/>
    </w:pPr>
    <w:rPr>
      <w:rFonts w:ascii="Calibri" w:eastAsia="Calibri" w:hAnsi="Calibri"/>
    </w:rPr>
  </w:style>
  <w:style w:type="character" w:styleId="Hyperlink">
    <w:name w:val="Hyperlink"/>
    <w:uiPriority w:val="99"/>
    <w:rsid w:val="000971FA"/>
    <w:rPr>
      <w:color w:val="0000FF"/>
      <w:u w:val="single"/>
    </w:rPr>
  </w:style>
  <w:style w:type="numbering" w:customStyle="1" w:styleId="WWNum20">
    <w:name w:val="WWNum20"/>
    <w:basedOn w:val="NoList"/>
    <w:rsid w:val="000971FA"/>
    <w:pPr>
      <w:numPr>
        <w:numId w:val="33"/>
      </w:numPr>
    </w:pPr>
  </w:style>
  <w:style w:type="numbering" w:customStyle="1" w:styleId="WWOutlineListStyle1">
    <w:name w:val="WW_OutlineListStyle_1"/>
    <w:basedOn w:val="NoList"/>
    <w:rsid w:val="005E75C7"/>
    <w:pPr>
      <w:numPr>
        <w:numId w:val="14"/>
      </w:numPr>
    </w:pPr>
  </w:style>
  <w:style w:type="paragraph" w:customStyle="1" w:styleId="KDPodnaslov2">
    <w:name w:val="KDPodnaslov2"/>
    <w:basedOn w:val="KDPodnaslov1"/>
    <w:rsid w:val="005E75C7"/>
    <w:pPr>
      <w:numPr>
        <w:ilvl w:val="1"/>
        <w:numId w:val="14"/>
      </w:numPr>
      <w:outlineLvl w:val="1"/>
    </w:pPr>
  </w:style>
  <w:style w:type="paragraph" w:customStyle="1" w:styleId="KDPodnaslov1">
    <w:name w:val="KDPodnaslov1"/>
    <w:basedOn w:val="Standard"/>
    <w:rsid w:val="005E75C7"/>
    <w:pPr>
      <w:keepNext/>
      <w:tabs>
        <w:tab w:val="left" w:pos="205"/>
      </w:tabs>
      <w:suppressAutoHyphens/>
      <w:spacing w:before="360"/>
      <w:jc w:val="left"/>
      <w:outlineLvl w:val="0"/>
    </w:pPr>
    <w:rPr>
      <w:b/>
    </w:rPr>
  </w:style>
  <w:style w:type="paragraph" w:customStyle="1" w:styleId="KDParagraf">
    <w:name w:val="KDParagraf"/>
    <w:basedOn w:val="Standard"/>
    <w:qFormat/>
    <w:rsid w:val="005E75C7"/>
    <w:pPr>
      <w:tabs>
        <w:tab w:val="left" w:pos="567"/>
      </w:tabs>
      <w:suppressAutoHyphens/>
    </w:pPr>
  </w:style>
  <w:style w:type="paragraph" w:customStyle="1" w:styleId="KDKomentar">
    <w:name w:val="KDKomentar"/>
    <w:basedOn w:val="Standard"/>
    <w:link w:val="KDKomentarChar"/>
    <w:qFormat/>
    <w:rsid w:val="005E75C7"/>
    <w:pPr>
      <w:tabs>
        <w:tab w:val="left" w:pos="1134"/>
      </w:tabs>
      <w:suppressAutoHyphens/>
    </w:pPr>
    <w:rPr>
      <w:i/>
      <w:color w:val="00B0F0"/>
      <w:sz w:val="20"/>
      <w:szCs w:val="20"/>
      <w:lang w:val="ru-RU"/>
    </w:rPr>
  </w:style>
  <w:style w:type="paragraph" w:customStyle="1" w:styleId="KDNabrajanje">
    <w:name w:val="KDNabrajanje"/>
    <w:basedOn w:val="Standard"/>
    <w:link w:val="KDNabrajanjeChar"/>
    <w:qFormat/>
    <w:rsid w:val="005E75C7"/>
    <w:pPr>
      <w:tabs>
        <w:tab w:val="left" w:pos="1135"/>
      </w:tabs>
      <w:suppressAutoHyphens/>
      <w:spacing w:before="80"/>
      <w:ind w:left="568" w:hanging="284"/>
    </w:pPr>
    <w:rPr>
      <w:lang w:val="ru-RU"/>
    </w:rPr>
  </w:style>
  <w:style w:type="paragraph" w:customStyle="1" w:styleId="KDPodnaslov3">
    <w:name w:val="KDPodnaslov3"/>
    <w:basedOn w:val="KDPodnaslov2"/>
    <w:rsid w:val="005E75C7"/>
    <w:pPr>
      <w:numPr>
        <w:ilvl w:val="0"/>
        <w:numId w:val="0"/>
      </w:numPr>
      <w:tabs>
        <w:tab w:val="clear" w:pos="205"/>
        <w:tab w:val="left" w:pos="670"/>
      </w:tabs>
      <w:spacing w:before="120"/>
      <w:jc w:val="both"/>
      <w:outlineLvl w:val="2"/>
    </w:pPr>
    <w:rPr>
      <w:b w:val="0"/>
    </w:rPr>
  </w:style>
  <w:style w:type="paragraph" w:customStyle="1" w:styleId="KDMojTekst">
    <w:name w:val="KDMojTekst"/>
    <w:basedOn w:val="Standard"/>
    <w:rsid w:val="005E75C7"/>
    <w:pPr>
      <w:suppressAutoHyphens/>
    </w:pPr>
    <w:rPr>
      <w:i/>
      <w:color w:val="92D050"/>
      <w:sz w:val="20"/>
      <w:szCs w:val="20"/>
    </w:rPr>
  </w:style>
  <w:style w:type="character" w:customStyle="1" w:styleId="StyleArial">
    <w:name w:val="Style Arial"/>
    <w:rsid w:val="005E75C7"/>
    <w:rPr>
      <w:rFonts w:ascii="Arial" w:hAnsi="Arial"/>
      <w:sz w:val="24"/>
      <w:szCs w:val="24"/>
    </w:rPr>
  </w:style>
  <w:style w:type="numbering" w:customStyle="1" w:styleId="WWNum13">
    <w:name w:val="WWNum13"/>
    <w:basedOn w:val="NoList"/>
    <w:rsid w:val="005E75C7"/>
    <w:pPr>
      <w:numPr>
        <w:numId w:val="15"/>
      </w:numPr>
    </w:pPr>
  </w:style>
  <w:style w:type="numbering" w:customStyle="1" w:styleId="WWNum14">
    <w:name w:val="WWNum14"/>
    <w:basedOn w:val="NoList"/>
    <w:rsid w:val="005E75C7"/>
    <w:pPr>
      <w:numPr>
        <w:numId w:val="24"/>
      </w:numPr>
    </w:pPr>
  </w:style>
  <w:style w:type="numbering" w:customStyle="1" w:styleId="WWNum27">
    <w:name w:val="WWNum27"/>
    <w:basedOn w:val="NoList"/>
    <w:rsid w:val="005E75C7"/>
    <w:pPr>
      <w:numPr>
        <w:numId w:val="16"/>
      </w:numPr>
    </w:pPr>
  </w:style>
  <w:style w:type="paragraph" w:customStyle="1" w:styleId="KDObrazac">
    <w:name w:val="KDObrazac"/>
    <w:basedOn w:val="Standard"/>
    <w:qFormat/>
    <w:rsid w:val="009032E7"/>
    <w:pPr>
      <w:suppressAutoHyphens/>
      <w:jc w:val="right"/>
      <w:outlineLvl w:val="1"/>
    </w:pPr>
    <w:rPr>
      <w:rFonts w:cs="Arial"/>
      <w:b/>
    </w:rPr>
  </w:style>
  <w:style w:type="character" w:styleId="BookTitle">
    <w:name w:val="Book Title"/>
    <w:rsid w:val="009032E7"/>
    <w:rPr>
      <w:b/>
      <w:bCs/>
      <w:smallCaps/>
      <w:spacing w:val="5"/>
    </w:rPr>
  </w:style>
  <w:style w:type="numbering" w:customStyle="1" w:styleId="WWNum25">
    <w:name w:val="WWNum25"/>
    <w:basedOn w:val="NoList"/>
    <w:rsid w:val="009032E7"/>
    <w:pPr>
      <w:numPr>
        <w:numId w:val="26"/>
      </w:numPr>
    </w:pPr>
  </w:style>
  <w:style w:type="numbering" w:customStyle="1" w:styleId="WWNum26">
    <w:name w:val="WWNum26"/>
    <w:basedOn w:val="NoList"/>
    <w:rsid w:val="009032E7"/>
    <w:pPr>
      <w:numPr>
        <w:numId w:val="27"/>
      </w:numPr>
    </w:pPr>
  </w:style>
  <w:style w:type="paragraph" w:styleId="NoSpacing">
    <w:name w:val="No Spacing"/>
    <w:link w:val="NoSpacingChar"/>
    <w:uiPriority w:val="1"/>
    <w:qFormat/>
    <w:rsid w:val="009032E7"/>
    <w:pPr>
      <w:suppressAutoHyphens/>
      <w:autoSpaceDN w:val="0"/>
      <w:spacing w:before="120" w:after="0" w:line="240" w:lineRule="auto"/>
      <w:jc w:val="both"/>
      <w:textAlignment w:val="baseline"/>
    </w:pPr>
    <w:rPr>
      <w:rFonts w:ascii="Arial" w:eastAsia="Times New Roman" w:hAnsi="Arial" w:cs="Times New Roman"/>
      <w:kern w:val="3"/>
      <w:sz w:val="24"/>
      <w:szCs w:val="20"/>
      <w:lang w:val="en-US" w:eastAsia="ar-SA"/>
    </w:rPr>
  </w:style>
  <w:style w:type="paragraph" w:styleId="Caption">
    <w:name w:val="caption"/>
    <w:basedOn w:val="Standard"/>
    <w:rsid w:val="009032E7"/>
    <w:pPr>
      <w:suppressLineNumbers/>
      <w:suppressAutoHyphens/>
      <w:spacing w:before="0" w:after="120"/>
    </w:pPr>
    <w:rPr>
      <w:rFonts w:cs="Tahoma"/>
      <w:i/>
      <w:iCs/>
      <w:sz w:val="20"/>
    </w:rPr>
  </w:style>
  <w:style w:type="paragraph" w:customStyle="1" w:styleId="Bodytext6">
    <w:name w:val="Body text (6)"/>
    <w:basedOn w:val="Standard"/>
    <w:link w:val="Bodytext60"/>
    <w:rsid w:val="009032E7"/>
    <w:pPr>
      <w:shd w:val="clear" w:color="auto" w:fill="FFFFFF"/>
      <w:suppressAutoHyphens/>
      <w:spacing w:before="60" w:after="240" w:line="0" w:lineRule="atLeast"/>
      <w:jc w:val="center"/>
    </w:pPr>
    <w:rPr>
      <w:b/>
      <w:bCs/>
      <w:sz w:val="21"/>
      <w:szCs w:val="21"/>
    </w:rPr>
  </w:style>
  <w:style w:type="character" w:customStyle="1" w:styleId="Heading3Char">
    <w:name w:val="Heading 3 Char"/>
    <w:basedOn w:val="DefaultParagraphFont"/>
    <w:link w:val="Heading3"/>
    <w:rsid w:val="00160BF2"/>
    <w:rPr>
      <w:rFonts w:ascii="Cambria" w:eastAsia="Times New Roman" w:hAnsi="Cambria" w:cs="Times New Roman"/>
      <w:b/>
      <w:bCs/>
      <w:sz w:val="26"/>
      <w:szCs w:val="26"/>
      <w:lang w:val="en-US"/>
    </w:rPr>
  </w:style>
  <w:style w:type="table" w:styleId="TableGrid">
    <w:name w:val="Table Grid"/>
    <w:basedOn w:val="TableNormal"/>
    <w:uiPriority w:val="59"/>
    <w:rsid w:val="00160BF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laColestyle">
    <w:name w:val="Mila_Cole_style"/>
    <w:basedOn w:val="Heading1"/>
    <w:link w:val="MilaColestyleChar"/>
    <w:rsid w:val="00160BF2"/>
    <w:pPr>
      <w:keepNext/>
      <w:widowControl/>
      <w:numPr>
        <w:numId w:val="31"/>
      </w:numPr>
      <w:autoSpaceDE/>
      <w:autoSpaceDN/>
      <w:spacing w:before="240" w:after="60"/>
    </w:pPr>
    <w:rPr>
      <w:rFonts w:ascii="Arial" w:hAnsi="Arial" w:cs="Arial"/>
      <w:bCs/>
      <w:color w:val="auto"/>
      <w:kern w:val="32"/>
      <w:sz w:val="24"/>
      <w:szCs w:val="32"/>
      <w:lang w:val="sr-Cyrl-CS"/>
    </w:rPr>
  </w:style>
  <w:style w:type="character" w:customStyle="1" w:styleId="MilaColestyleChar">
    <w:name w:val="Mila_Cole_style Char"/>
    <w:link w:val="MilaColestyle"/>
    <w:rsid w:val="00160BF2"/>
    <w:rPr>
      <w:rFonts w:ascii="Arial" w:eastAsia="Times New Roman" w:hAnsi="Arial" w:cs="Arial"/>
      <w:b/>
      <w:bCs/>
      <w:kern w:val="32"/>
      <w:sz w:val="24"/>
      <w:szCs w:val="32"/>
      <w:lang w:val="sr-Cyrl-CS" w:eastAsia="ar-SA"/>
    </w:rPr>
  </w:style>
  <w:style w:type="character" w:customStyle="1" w:styleId="ListParagraphChar">
    <w:name w:val="List Paragraph Char"/>
    <w:aliases w:val="Liste 1 Char,List Paragraph1 Char"/>
    <w:link w:val="ListParagraph"/>
    <w:uiPriority w:val="99"/>
    <w:locked/>
    <w:rsid w:val="00160BF2"/>
    <w:rPr>
      <w:rFonts w:ascii="Calibri" w:eastAsia="Calibri" w:hAnsi="Calibri" w:cs="Times New Roman"/>
      <w:color w:val="000000"/>
      <w:sz w:val="24"/>
      <w:szCs w:val="24"/>
      <w:lang w:val="en-US"/>
    </w:rPr>
  </w:style>
  <w:style w:type="paragraph" w:styleId="BodyText">
    <w:name w:val="Body Text"/>
    <w:basedOn w:val="Normal"/>
    <w:link w:val="BodyTextChar"/>
    <w:rsid w:val="00160BF2"/>
    <w:pPr>
      <w:widowControl/>
      <w:suppressAutoHyphens w:val="0"/>
      <w:autoSpaceDN/>
      <w:spacing w:after="120"/>
      <w:textAlignment w:val="auto"/>
    </w:pPr>
    <w:rPr>
      <w:rFonts w:ascii="Times New Roman" w:hAnsi="Times New Roman"/>
      <w:kern w:val="0"/>
      <w:sz w:val="24"/>
      <w:szCs w:val="24"/>
    </w:rPr>
  </w:style>
  <w:style w:type="character" w:customStyle="1" w:styleId="BodyTextChar">
    <w:name w:val="Body Text Char"/>
    <w:basedOn w:val="DefaultParagraphFont"/>
    <w:link w:val="BodyText"/>
    <w:rsid w:val="00160BF2"/>
    <w:rPr>
      <w:rFonts w:ascii="Times New Roman" w:eastAsia="Times New Roman" w:hAnsi="Times New Roman" w:cs="Times New Roman"/>
      <w:sz w:val="24"/>
      <w:szCs w:val="24"/>
      <w:lang w:val="en-US"/>
    </w:rPr>
  </w:style>
  <w:style w:type="paragraph" w:customStyle="1" w:styleId="msonormalcxspmiddle">
    <w:name w:val="msonormalcxspmiddle"/>
    <w:basedOn w:val="Normal"/>
    <w:rsid w:val="00160BF2"/>
    <w:pPr>
      <w:widowControl/>
      <w:suppressAutoHyphens w:val="0"/>
      <w:autoSpaceDN/>
      <w:spacing w:before="100" w:beforeAutospacing="1" w:after="100" w:afterAutospacing="1"/>
      <w:textAlignment w:val="auto"/>
    </w:pPr>
    <w:rPr>
      <w:rFonts w:ascii="Times New Roman" w:hAnsi="Times New Roman"/>
      <w:kern w:val="0"/>
      <w:sz w:val="24"/>
      <w:szCs w:val="24"/>
    </w:rPr>
  </w:style>
  <w:style w:type="character" w:customStyle="1" w:styleId="FontStyle16">
    <w:name w:val="Font Style16"/>
    <w:rsid w:val="00160BF2"/>
    <w:rPr>
      <w:rFonts w:ascii="Times New Roman" w:hAnsi="Times New Roman" w:cs="Times New Roman"/>
      <w:sz w:val="20"/>
      <w:szCs w:val="20"/>
    </w:rPr>
  </w:style>
  <w:style w:type="numbering" w:customStyle="1" w:styleId="NoList1">
    <w:name w:val="No List1"/>
    <w:next w:val="NoList"/>
    <w:uiPriority w:val="99"/>
    <w:semiHidden/>
    <w:rsid w:val="00160BF2"/>
  </w:style>
  <w:style w:type="table" w:customStyle="1" w:styleId="TableGrid1">
    <w:name w:val="Table Grid1"/>
    <w:basedOn w:val="TableNormal"/>
    <w:next w:val="TableGrid"/>
    <w:rsid w:val="00160BF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locked/>
    <w:rsid w:val="00160BF2"/>
    <w:rPr>
      <w:rFonts w:ascii="Courier New" w:hAnsi="Courier New" w:cs="Courier New"/>
    </w:rPr>
  </w:style>
  <w:style w:type="paragraph" w:styleId="PlainText">
    <w:name w:val="Plain Text"/>
    <w:basedOn w:val="Normal"/>
    <w:link w:val="PlainTextChar"/>
    <w:rsid w:val="00160BF2"/>
    <w:pPr>
      <w:widowControl/>
      <w:suppressAutoHyphens w:val="0"/>
      <w:autoSpaceDN/>
      <w:textAlignment w:val="auto"/>
    </w:pPr>
    <w:rPr>
      <w:rFonts w:ascii="Courier New" w:eastAsiaTheme="minorHAnsi" w:hAnsi="Courier New" w:cs="Courier New"/>
      <w:kern w:val="0"/>
      <w:sz w:val="22"/>
      <w:szCs w:val="22"/>
    </w:rPr>
  </w:style>
  <w:style w:type="character" w:customStyle="1" w:styleId="PlainTextChar1">
    <w:name w:val="Plain Text Char1"/>
    <w:basedOn w:val="DefaultParagraphFont"/>
    <w:uiPriority w:val="99"/>
    <w:semiHidden/>
    <w:rsid w:val="00160BF2"/>
    <w:rPr>
      <w:rFonts w:ascii="Consolas" w:eastAsia="Times New Roman" w:hAnsi="Consolas" w:cs="Times New Roman"/>
      <w:kern w:val="3"/>
      <w:sz w:val="21"/>
      <w:szCs w:val="21"/>
      <w:lang w:val="en-US"/>
    </w:rPr>
  </w:style>
  <w:style w:type="character" w:styleId="FollowedHyperlink">
    <w:name w:val="FollowedHyperlink"/>
    <w:rsid w:val="00160BF2"/>
    <w:rPr>
      <w:color w:val="800080"/>
      <w:u w:val="single"/>
    </w:rPr>
  </w:style>
  <w:style w:type="paragraph" w:customStyle="1" w:styleId="font5">
    <w:name w:val="font5"/>
    <w:basedOn w:val="Normal"/>
    <w:rsid w:val="00160BF2"/>
    <w:pPr>
      <w:widowControl/>
      <w:suppressAutoHyphens w:val="0"/>
      <w:autoSpaceDN/>
      <w:spacing w:before="100" w:beforeAutospacing="1" w:after="100" w:afterAutospacing="1"/>
      <w:textAlignment w:val="auto"/>
    </w:pPr>
    <w:rPr>
      <w:rFonts w:cs="Arial"/>
      <w:b/>
      <w:bCs/>
      <w:kern w:val="0"/>
      <w:sz w:val="24"/>
      <w:szCs w:val="24"/>
    </w:rPr>
  </w:style>
  <w:style w:type="paragraph" w:customStyle="1" w:styleId="font6">
    <w:name w:val="font6"/>
    <w:basedOn w:val="Normal"/>
    <w:rsid w:val="00160BF2"/>
    <w:pPr>
      <w:widowControl/>
      <w:suppressAutoHyphens w:val="0"/>
      <w:autoSpaceDN/>
      <w:spacing w:before="100" w:beforeAutospacing="1" w:after="100" w:afterAutospacing="1"/>
      <w:textAlignment w:val="auto"/>
    </w:pPr>
    <w:rPr>
      <w:rFonts w:cs="Arial"/>
      <w:b/>
      <w:bCs/>
      <w:i/>
      <w:iCs/>
      <w:kern w:val="0"/>
      <w:sz w:val="24"/>
      <w:szCs w:val="24"/>
    </w:rPr>
  </w:style>
  <w:style w:type="paragraph" w:customStyle="1" w:styleId="xl22">
    <w:name w:val="xl22"/>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cs="Arial"/>
      <w:kern w:val="0"/>
      <w:sz w:val="24"/>
      <w:szCs w:val="24"/>
    </w:rPr>
  </w:style>
  <w:style w:type="paragraph" w:customStyle="1" w:styleId="xl23">
    <w:name w:val="xl23"/>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cs="Arial"/>
      <w:kern w:val="0"/>
      <w:sz w:val="24"/>
      <w:szCs w:val="24"/>
    </w:rPr>
  </w:style>
  <w:style w:type="paragraph" w:customStyle="1" w:styleId="xl24">
    <w:name w:val="xl24"/>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cs="Arial"/>
      <w:kern w:val="0"/>
      <w:sz w:val="24"/>
      <w:szCs w:val="24"/>
    </w:rPr>
  </w:style>
  <w:style w:type="paragraph" w:customStyle="1" w:styleId="xl25">
    <w:name w:val="xl25"/>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center"/>
    </w:pPr>
    <w:rPr>
      <w:rFonts w:cs="Arial"/>
      <w:b/>
      <w:bCs/>
      <w:i/>
      <w:iCs/>
      <w:kern w:val="0"/>
      <w:sz w:val="24"/>
      <w:szCs w:val="24"/>
    </w:rPr>
  </w:style>
  <w:style w:type="paragraph" w:customStyle="1" w:styleId="xl26">
    <w:name w:val="xl26"/>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27">
    <w:name w:val="xl27"/>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28">
    <w:name w:val="xl28"/>
    <w:basedOn w:val="Normal"/>
    <w:rsid w:val="00160BF2"/>
    <w:pPr>
      <w:widowControl/>
      <w:pBdr>
        <w:top w:val="single" w:sz="4" w:space="0" w:color="auto"/>
        <w:bottom w:val="single" w:sz="4" w:space="0" w:color="auto"/>
      </w:pBdr>
      <w:suppressAutoHyphens w:val="0"/>
      <w:autoSpaceDN/>
      <w:spacing w:before="100" w:beforeAutospacing="1" w:after="100" w:afterAutospacing="1"/>
      <w:jc w:val="center"/>
      <w:textAlignment w:val="center"/>
    </w:pPr>
    <w:rPr>
      <w:rFonts w:ascii="Times New Roman" w:hAnsi="Times New Roman"/>
      <w:kern w:val="0"/>
      <w:sz w:val="24"/>
      <w:szCs w:val="24"/>
    </w:rPr>
  </w:style>
  <w:style w:type="paragraph" w:customStyle="1" w:styleId="xl29">
    <w:name w:val="xl29"/>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0">
    <w:name w:val="xl30"/>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w:hAnsi="Times New Roman"/>
      <w:kern w:val="0"/>
      <w:sz w:val="24"/>
      <w:szCs w:val="24"/>
    </w:rPr>
  </w:style>
  <w:style w:type="paragraph" w:customStyle="1" w:styleId="xl31">
    <w:name w:val="xl31"/>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4"/>
      <w:szCs w:val="24"/>
    </w:rPr>
  </w:style>
  <w:style w:type="paragraph" w:customStyle="1" w:styleId="xl32">
    <w:name w:val="xl32"/>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3">
    <w:name w:val="xl33"/>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4">
    <w:name w:val="xl34"/>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cs="Arial"/>
      <w:b/>
      <w:bCs/>
      <w:color w:val="000000"/>
      <w:kern w:val="0"/>
      <w:sz w:val="24"/>
      <w:szCs w:val="24"/>
    </w:rPr>
  </w:style>
  <w:style w:type="paragraph" w:customStyle="1" w:styleId="xl35">
    <w:name w:val="xl35"/>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color w:val="000000"/>
      <w:kern w:val="0"/>
      <w:sz w:val="24"/>
      <w:szCs w:val="24"/>
    </w:rPr>
  </w:style>
  <w:style w:type="paragraph" w:customStyle="1" w:styleId="xl36">
    <w:name w:val="xl36"/>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b/>
      <w:bCs/>
      <w:color w:val="000000"/>
      <w:kern w:val="0"/>
      <w:sz w:val="24"/>
      <w:szCs w:val="24"/>
    </w:rPr>
  </w:style>
  <w:style w:type="paragraph" w:customStyle="1" w:styleId="xl37">
    <w:name w:val="xl37"/>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Times New Roman" w:hAnsi="Times New Roman"/>
      <w:kern w:val="0"/>
      <w:sz w:val="24"/>
      <w:szCs w:val="24"/>
    </w:rPr>
  </w:style>
  <w:style w:type="paragraph" w:customStyle="1" w:styleId="xl38">
    <w:name w:val="xl38"/>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color w:val="000000"/>
      <w:kern w:val="0"/>
      <w:sz w:val="22"/>
      <w:szCs w:val="22"/>
    </w:rPr>
  </w:style>
  <w:style w:type="paragraph" w:customStyle="1" w:styleId="xl39">
    <w:name w:val="xl39"/>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center"/>
    </w:pPr>
    <w:rPr>
      <w:rFonts w:cs="Arial"/>
      <w:b/>
      <w:bCs/>
      <w:kern w:val="0"/>
      <w:sz w:val="24"/>
      <w:szCs w:val="24"/>
    </w:rPr>
  </w:style>
  <w:style w:type="paragraph" w:customStyle="1" w:styleId="xl40">
    <w:name w:val="xl40"/>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1">
    <w:name w:val="xl41"/>
    <w:basedOn w:val="Normal"/>
    <w:rsid w:val="00160BF2"/>
    <w:pPr>
      <w:widowControl/>
      <w:pBdr>
        <w:top w:val="single" w:sz="4" w:space="0" w:color="auto"/>
        <w:left w:val="single" w:sz="8" w:space="0" w:color="auto"/>
        <w:bottom w:val="single" w:sz="4" w:space="0" w:color="auto"/>
        <w:right w:val="single" w:sz="4"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2">
    <w:name w:val="xl42"/>
    <w:basedOn w:val="Normal"/>
    <w:rsid w:val="00160BF2"/>
    <w:pPr>
      <w:widowControl/>
      <w:pBdr>
        <w:top w:val="single" w:sz="4" w:space="0" w:color="auto"/>
        <w:left w:val="single" w:sz="4" w:space="0" w:color="auto"/>
        <w:bottom w:val="single" w:sz="4" w:space="0" w:color="auto"/>
        <w:right w:val="single" w:sz="4"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3">
    <w:name w:val="xl43"/>
    <w:basedOn w:val="Normal"/>
    <w:rsid w:val="00160BF2"/>
    <w:pPr>
      <w:widowControl/>
      <w:pBdr>
        <w:top w:val="single" w:sz="4" w:space="0" w:color="auto"/>
        <w:left w:val="single" w:sz="4" w:space="0" w:color="auto"/>
        <w:bottom w:val="single" w:sz="4" w:space="0" w:color="auto"/>
        <w:right w:val="single" w:sz="8"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4">
    <w:name w:val="xl44"/>
    <w:basedOn w:val="Normal"/>
    <w:rsid w:val="00160BF2"/>
    <w:pPr>
      <w:widowControl/>
      <w:pBdr>
        <w:top w:val="single" w:sz="4" w:space="0" w:color="auto"/>
        <w:left w:val="single" w:sz="4" w:space="0" w:color="auto"/>
        <w:bottom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5">
    <w:name w:val="xl45"/>
    <w:basedOn w:val="Normal"/>
    <w:rsid w:val="00160BF2"/>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6">
    <w:name w:val="xl46"/>
    <w:basedOn w:val="Normal"/>
    <w:rsid w:val="00160BF2"/>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8"/>
      <w:szCs w:val="28"/>
    </w:rPr>
  </w:style>
  <w:style w:type="paragraph" w:customStyle="1" w:styleId="xl47">
    <w:name w:val="xl47"/>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cs="Arial"/>
      <w:b/>
      <w:bCs/>
      <w:i/>
      <w:iCs/>
      <w:kern w:val="0"/>
      <w:sz w:val="24"/>
      <w:szCs w:val="24"/>
    </w:rPr>
  </w:style>
  <w:style w:type="paragraph" w:customStyle="1" w:styleId="xl48">
    <w:name w:val="xl48"/>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8"/>
      <w:szCs w:val="28"/>
    </w:rPr>
  </w:style>
  <w:style w:type="paragraph" w:customStyle="1" w:styleId="xl49">
    <w:name w:val="xl49"/>
    <w:basedOn w:val="Normal"/>
    <w:rsid w:val="00160BF2"/>
    <w:pPr>
      <w:widowControl/>
      <w:pBdr>
        <w:top w:val="single" w:sz="4" w:space="0" w:color="auto"/>
        <w:left w:val="single" w:sz="8"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50">
    <w:name w:val="xl50"/>
    <w:basedOn w:val="Normal"/>
    <w:rsid w:val="00160BF2"/>
    <w:pPr>
      <w:widowControl/>
      <w:pBdr>
        <w:top w:val="single" w:sz="4" w:space="0" w:color="auto"/>
        <w:left w:val="single" w:sz="4" w:space="0" w:color="auto"/>
        <w:bottom w:val="single" w:sz="4" w:space="0" w:color="auto"/>
        <w:right w:val="single" w:sz="8"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styleId="BodyTextIndent">
    <w:name w:val="Body Text Indent"/>
    <w:basedOn w:val="Normal"/>
    <w:link w:val="BodyTextIndentChar"/>
    <w:rsid w:val="00160BF2"/>
    <w:pPr>
      <w:suppressAutoHyphens w:val="0"/>
      <w:autoSpaceDE w:val="0"/>
      <w:ind w:firstLine="720"/>
      <w:jc w:val="both"/>
      <w:textAlignment w:val="auto"/>
    </w:pPr>
    <w:rPr>
      <w:rFonts w:ascii="CTimesRoman" w:hAnsi="CTimesRoman" w:cs="CTimesRoman"/>
      <w:kern w:val="0"/>
      <w:sz w:val="22"/>
      <w:szCs w:val="22"/>
    </w:rPr>
  </w:style>
  <w:style w:type="character" w:customStyle="1" w:styleId="BodyTextIndentChar">
    <w:name w:val="Body Text Indent Char"/>
    <w:basedOn w:val="DefaultParagraphFont"/>
    <w:link w:val="BodyTextIndent"/>
    <w:rsid w:val="00160BF2"/>
    <w:rPr>
      <w:rFonts w:ascii="CTimesRoman" w:eastAsia="Times New Roman" w:hAnsi="CTimesRoman" w:cs="CTimesRoman"/>
      <w:lang w:val="en-US"/>
    </w:rPr>
  </w:style>
  <w:style w:type="paragraph" w:styleId="BodyText2">
    <w:name w:val="Body Text 2"/>
    <w:basedOn w:val="Normal"/>
    <w:link w:val="BodyText2Char"/>
    <w:rsid w:val="00160BF2"/>
    <w:pPr>
      <w:widowControl/>
      <w:suppressAutoHyphens w:val="0"/>
      <w:autoSpaceDN/>
      <w:spacing w:after="120" w:line="480" w:lineRule="auto"/>
      <w:textAlignment w:val="auto"/>
    </w:pPr>
    <w:rPr>
      <w:rFonts w:ascii="Times New Roman" w:hAnsi="Times New Roman"/>
      <w:kern w:val="0"/>
      <w:sz w:val="24"/>
      <w:szCs w:val="24"/>
    </w:rPr>
  </w:style>
  <w:style w:type="character" w:customStyle="1" w:styleId="BodyText2Char">
    <w:name w:val="Body Text 2 Char"/>
    <w:basedOn w:val="DefaultParagraphFont"/>
    <w:link w:val="BodyText2"/>
    <w:rsid w:val="00160BF2"/>
    <w:rPr>
      <w:rFonts w:ascii="Times New Roman" w:eastAsia="Times New Roman" w:hAnsi="Times New Roman" w:cs="Times New Roman"/>
      <w:sz w:val="24"/>
      <w:szCs w:val="24"/>
      <w:lang w:val="en-US"/>
    </w:rPr>
  </w:style>
  <w:style w:type="character" w:customStyle="1" w:styleId="style2">
    <w:name w:val="style2"/>
    <w:rsid w:val="00160BF2"/>
  </w:style>
  <w:style w:type="paragraph" w:customStyle="1" w:styleId="Default">
    <w:name w:val="Default"/>
    <w:rsid w:val="00160BF2"/>
    <w:pPr>
      <w:autoSpaceDE w:val="0"/>
      <w:autoSpaceDN w:val="0"/>
      <w:adjustRightInd w:val="0"/>
      <w:spacing w:after="0" w:line="240" w:lineRule="auto"/>
    </w:pPr>
    <w:rPr>
      <w:rFonts w:ascii="Verdana" w:eastAsia="Calibri" w:hAnsi="Verdana" w:cs="Verdana"/>
      <w:color w:val="000000"/>
      <w:sz w:val="24"/>
      <w:szCs w:val="24"/>
      <w:lang w:val="en-US"/>
    </w:rPr>
  </w:style>
  <w:style w:type="character" w:customStyle="1" w:styleId="CharChar">
    <w:name w:val="Char Char"/>
    <w:rsid w:val="00160BF2"/>
    <w:rPr>
      <w:sz w:val="24"/>
      <w:szCs w:val="24"/>
      <w:lang w:val="en-US" w:eastAsia="en-US" w:bidi="ar-SA"/>
    </w:rPr>
  </w:style>
  <w:style w:type="paragraph" w:customStyle="1" w:styleId="msonormalcxspmiddlecxspmiddle">
    <w:name w:val="msonormalcxspmiddlecxspmiddle"/>
    <w:basedOn w:val="Normal"/>
    <w:rsid w:val="00160BF2"/>
    <w:pPr>
      <w:widowControl/>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msonormalcxspmiddlecxsplast">
    <w:name w:val="msonormalcxspmiddlecxsplast"/>
    <w:basedOn w:val="Normal"/>
    <w:rsid w:val="00160BF2"/>
    <w:pPr>
      <w:widowControl/>
      <w:suppressAutoHyphens w:val="0"/>
      <w:autoSpaceDN/>
      <w:spacing w:before="100" w:beforeAutospacing="1" w:after="100" w:afterAutospacing="1"/>
      <w:textAlignment w:val="auto"/>
    </w:pPr>
    <w:rPr>
      <w:rFonts w:ascii="Times New Roman" w:hAnsi="Times New Roman"/>
      <w:kern w:val="0"/>
      <w:sz w:val="24"/>
      <w:szCs w:val="24"/>
    </w:rPr>
  </w:style>
  <w:style w:type="character" w:styleId="Strong">
    <w:name w:val="Strong"/>
    <w:uiPriority w:val="22"/>
    <w:qFormat/>
    <w:rsid w:val="00160BF2"/>
    <w:rPr>
      <w:b/>
      <w:bCs/>
    </w:rPr>
  </w:style>
  <w:style w:type="character" w:customStyle="1" w:styleId="NoSpacingChar">
    <w:name w:val="No Spacing Char"/>
    <w:link w:val="NoSpacing"/>
    <w:uiPriority w:val="1"/>
    <w:rsid w:val="00055AFB"/>
    <w:rPr>
      <w:rFonts w:ascii="Arial" w:eastAsia="Times New Roman" w:hAnsi="Arial" w:cs="Times New Roman"/>
      <w:kern w:val="3"/>
      <w:sz w:val="24"/>
      <w:szCs w:val="20"/>
      <w:lang w:val="en-US" w:eastAsia="ar-SA"/>
    </w:rPr>
  </w:style>
  <w:style w:type="character" w:styleId="CommentReference">
    <w:name w:val="annotation reference"/>
    <w:basedOn w:val="DefaultParagraphFont"/>
    <w:unhideWhenUsed/>
    <w:rsid w:val="001C3B94"/>
    <w:rPr>
      <w:sz w:val="16"/>
      <w:szCs w:val="16"/>
    </w:rPr>
  </w:style>
  <w:style w:type="paragraph" w:styleId="CommentText">
    <w:name w:val="annotation text"/>
    <w:basedOn w:val="Normal"/>
    <w:link w:val="CommentTextChar"/>
    <w:unhideWhenUsed/>
    <w:rsid w:val="001C3B94"/>
  </w:style>
  <w:style w:type="character" w:customStyle="1" w:styleId="CommentTextChar">
    <w:name w:val="Comment Text Char"/>
    <w:basedOn w:val="DefaultParagraphFont"/>
    <w:link w:val="CommentText"/>
    <w:rsid w:val="001C3B94"/>
    <w:rPr>
      <w:rFonts w:ascii="Arial" w:eastAsia="Times New Roman" w:hAnsi="Arial" w:cs="Times New Roman"/>
      <w:kern w:val="3"/>
      <w:sz w:val="20"/>
      <w:szCs w:val="20"/>
      <w:lang w:val="en-US"/>
    </w:rPr>
  </w:style>
  <w:style w:type="paragraph" w:customStyle="1" w:styleId="Bulit02">
    <w:name w:val="Bulit 02"/>
    <w:basedOn w:val="Normal"/>
    <w:link w:val="Bulit02Char"/>
    <w:uiPriority w:val="99"/>
    <w:qFormat/>
    <w:rsid w:val="00F7566D"/>
    <w:pPr>
      <w:widowControl/>
      <w:numPr>
        <w:numId w:val="38"/>
      </w:numPr>
      <w:autoSpaceDN/>
      <w:spacing w:after="180"/>
      <w:jc w:val="both"/>
      <w:textAlignment w:val="auto"/>
    </w:pPr>
    <w:rPr>
      <w:kern w:val="0"/>
      <w:sz w:val="24"/>
      <w:lang w:eastAsia="sr-Latn-CS"/>
    </w:rPr>
  </w:style>
  <w:style w:type="paragraph" w:customStyle="1" w:styleId="Bulit03">
    <w:name w:val="Bulit 03"/>
    <w:basedOn w:val="Bulit02"/>
    <w:link w:val="Bulit03Char"/>
    <w:uiPriority w:val="99"/>
    <w:qFormat/>
    <w:rsid w:val="00F7566D"/>
    <w:pPr>
      <w:numPr>
        <w:ilvl w:val="1"/>
      </w:numPr>
      <w:tabs>
        <w:tab w:val="num" w:pos="360"/>
        <w:tab w:val="num" w:pos="644"/>
      </w:tabs>
      <w:ind w:left="1440" w:hanging="360"/>
    </w:pPr>
  </w:style>
  <w:style w:type="paragraph" w:customStyle="1" w:styleId="Lista03">
    <w:name w:val="Lista 03"/>
    <w:basedOn w:val="Normal"/>
    <w:link w:val="Lista03Char"/>
    <w:qFormat/>
    <w:rsid w:val="00F7566D"/>
    <w:pPr>
      <w:widowControl/>
      <w:autoSpaceDN/>
      <w:spacing w:after="180"/>
      <w:ind w:left="1080"/>
      <w:jc w:val="both"/>
      <w:textAlignment w:val="auto"/>
    </w:pPr>
    <w:rPr>
      <w:rFonts w:eastAsia="TimesNewRomanPSMT"/>
      <w:kern w:val="0"/>
      <w:sz w:val="22"/>
      <w:szCs w:val="24"/>
      <w:lang w:val="sr-Cyrl-CS" w:eastAsia="ar-SA"/>
    </w:rPr>
  </w:style>
  <w:style w:type="character" w:customStyle="1" w:styleId="Bulit03Char">
    <w:name w:val="Bulit 03 Char"/>
    <w:link w:val="Bulit03"/>
    <w:uiPriority w:val="99"/>
    <w:rsid w:val="00F7566D"/>
    <w:rPr>
      <w:rFonts w:ascii="Arial" w:eastAsia="Times New Roman" w:hAnsi="Arial" w:cs="Times New Roman"/>
      <w:sz w:val="24"/>
      <w:szCs w:val="20"/>
      <w:lang w:val="en-US" w:eastAsia="sr-Latn-CS"/>
    </w:rPr>
  </w:style>
  <w:style w:type="character" w:customStyle="1" w:styleId="Lista03Char">
    <w:name w:val="Lista 03 Char"/>
    <w:link w:val="Lista03"/>
    <w:rsid w:val="00F7566D"/>
    <w:rPr>
      <w:rFonts w:ascii="Arial" w:eastAsia="TimesNewRomanPSMT" w:hAnsi="Arial" w:cs="Times New Roman"/>
      <w:szCs w:val="24"/>
      <w:lang w:val="sr-Cyrl-CS" w:eastAsia="ar-SA"/>
    </w:rPr>
  </w:style>
  <w:style w:type="character" w:customStyle="1" w:styleId="Bulit02Char">
    <w:name w:val="Bulit 02 Char"/>
    <w:link w:val="Bulit02"/>
    <w:uiPriority w:val="99"/>
    <w:locked/>
    <w:rsid w:val="00F7566D"/>
    <w:rPr>
      <w:rFonts w:ascii="Arial" w:eastAsia="Times New Roman" w:hAnsi="Arial" w:cs="Times New Roman"/>
      <w:sz w:val="24"/>
      <w:szCs w:val="20"/>
      <w:lang w:val="en-US" w:eastAsia="sr-Latn-CS"/>
    </w:rPr>
  </w:style>
  <w:style w:type="paragraph" w:customStyle="1" w:styleId="Style1">
    <w:name w:val="Style1"/>
    <w:basedOn w:val="Normal"/>
    <w:rsid w:val="00F7566D"/>
    <w:pPr>
      <w:suppressAutoHyphens w:val="0"/>
      <w:autoSpaceDE w:val="0"/>
      <w:adjustRightInd w:val="0"/>
      <w:textAlignment w:val="auto"/>
    </w:pPr>
    <w:rPr>
      <w:rFonts w:ascii="Times New Roman" w:hAnsi="Times New Roman"/>
      <w:kern w:val="0"/>
      <w:sz w:val="24"/>
      <w:szCs w:val="24"/>
    </w:rPr>
  </w:style>
  <w:style w:type="character" w:customStyle="1" w:styleId="KDKomentarChar">
    <w:name w:val="KDKomentar Char"/>
    <w:link w:val="KDKomentar"/>
    <w:rsid w:val="000A20E6"/>
    <w:rPr>
      <w:rFonts w:ascii="Arial MT" w:eastAsia="Times New Roman" w:hAnsi="Arial MT" w:cs="Times New Roman"/>
      <w:i/>
      <w:color w:val="00B0F0"/>
      <w:sz w:val="20"/>
      <w:szCs w:val="20"/>
      <w:lang w:val="ru-RU"/>
    </w:rPr>
  </w:style>
  <w:style w:type="character" w:customStyle="1" w:styleId="WW8Num8z0">
    <w:name w:val="WW8Num8z0"/>
    <w:rsid w:val="00B03F13"/>
    <w:rPr>
      <w:b/>
      <w:bCs/>
    </w:rPr>
  </w:style>
  <w:style w:type="character" w:customStyle="1" w:styleId="Heading2Char">
    <w:name w:val="Heading 2 Char"/>
    <w:basedOn w:val="DefaultParagraphFont"/>
    <w:link w:val="Heading2"/>
    <w:uiPriority w:val="9"/>
    <w:rsid w:val="007C58F4"/>
    <w:rPr>
      <w:rFonts w:ascii="Cambria" w:eastAsia="Times New Roman" w:hAnsi="Cambria" w:cs="Times New Roman"/>
      <w:b/>
      <w:bCs/>
      <w:i/>
      <w:iCs/>
      <w:sz w:val="28"/>
      <w:szCs w:val="28"/>
      <w:lang w:val="en-US"/>
    </w:rPr>
  </w:style>
  <w:style w:type="character" w:customStyle="1" w:styleId="CharChar2">
    <w:name w:val="Char Char2"/>
    <w:rsid w:val="007C58F4"/>
    <w:rPr>
      <w:sz w:val="24"/>
      <w:szCs w:val="24"/>
      <w:lang w:val="en-US" w:eastAsia="en-US" w:bidi="ar-SA"/>
    </w:rPr>
  </w:style>
  <w:style w:type="character" w:customStyle="1" w:styleId="CharChar1">
    <w:name w:val="Char Char1"/>
    <w:rsid w:val="007C58F4"/>
    <w:rPr>
      <w:sz w:val="24"/>
      <w:szCs w:val="24"/>
      <w:lang w:val="en-US" w:eastAsia="en-US" w:bidi="ar-SA"/>
    </w:rPr>
  </w:style>
  <w:style w:type="character" w:customStyle="1" w:styleId="CharChar4">
    <w:name w:val="Char Char4"/>
    <w:rsid w:val="007C58F4"/>
    <w:rPr>
      <w:sz w:val="24"/>
      <w:szCs w:val="24"/>
      <w:lang w:val="en-US" w:eastAsia="en-US" w:bidi="ar-SA"/>
    </w:rPr>
  </w:style>
  <w:style w:type="character" w:customStyle="1" w:styleId="CharChar3">
    <w:name w:val="Char Char3"/>
    <w:rsid w:val="007C58F4"/>
    <w:rPr>
      <w:sz w:val="24"/>
      <w:szCs w:val="24"/>
      <w:lang w:val="en-US" w:eastAsia="en-US" w:bidi="ar-SA"/>
    </w:rPr>
  </w:style>
  <w:style w:type="numbering" w:customStyle="1" w:styleId="NoList11">
    <w:name w:val="No List11"/>
    <w:next w:val="NoList"/>
    <w:uiPriority w:val="99"/>
    <w:semiHidden/>
    <w:unhideWhenUsed/>
    <w:rsid w:val="00325436"/>
  </w:style>
  <w:style w:type="numbering" w:customStyle="1" w:styleId="WWNum131">
    <w:name w:val="WWNum131"/>
    <w:basedOn w:val="NoList"/>
    <w:rsid w:val="00E723A8"/>
  </w:style>
  <w:style w:type="paragraph" w:styleId="NormalWeb">
    <w:name w:val="Normal (Web)"/>
    <w:basedOn w:val="Normal"/>
    <w:uiPriority w:val="99"/>
    <w:semiHidden/>
    <w:unhideWhenUsed/>
    <w:rsid w:val="00A4620B"/>
    <w:pPr>
      <w:widowControl/>
      <w:suppressAutoHyphens w:val="0"/>
      <w:autoSpaceDN/>
      <w:spacing w:before="100" w:beforeAutospacing="1" w:after="100" w:afterAutospacing="1"/>
      <w:textAlignment w:val="auto"/>
    </w:pPr>
    <w:rPr>
      <w:rFonts w:ascii="Times New Roman" w:hAnsi="Times New Roman"/>
      <w:kern w:val="0"/>
      <w:sz w:val="24"/>
      <w:szCs w:val="24"/>
      <w:lang w:val="sr-Latn-RS" w:eastAsia="sr-Latn-RS"/>
    </w:rPr>
  </w:style>
  <w:style w:type="character" w:customStyle="1" w:styleId="Bodytext60">
    <w:name w:val="Body text (6)_"/>
    <w:link w:val="Bodytext6"/>
    <w:rsid w:val="00A4620B"/>
    <w:rPr>
      <w:rFonts w:ascii="Arial MT" w:eastAsia="Times New Roman" w:hAnsi="Arial MT" w:cs="Times New Roman"/>
      <w:b/>
      <w:bCs/>
      <w:color w:val="000000"/>
      <w:sz w:val="21"/>
      <w:szCs w:val="21"/>
      <w:shd w:val="clear" w:color="auto" w:fill="FFFFFF"/>
      <w:lang w:val="en-US"/>
    </w:rPr>
  </w:style>
  <w:style w:type="numbering" w:customStyle="1" w:styleId="NoList2">
    <w:name w:val="No List2"/>
    <w:next w:val="NoList"/>
    <w:uiPriority w:val="99"/>
    <w:semiHidden/>
    <w:unhideWhenUsed/>
    <w:rsid w:val="00A4620B"/>
  </w:style>
  <w:style w:type="table" w:customStyle="1" w:styleId="TableGrid11">
    <w:name w:val="Table Grid11"/>
    <w:basedOn w:val="TableNormal"/>
    <w:next w:val="TableGrid"/>
    <w:uiPriority w:val="59"/>
    <w:rsid w:val="00A4620B"/>
    <w:pPr>
      <w:spacing w:after="0" w:line="240" w:lineRule="auto"/>
    </w:pPr>
    <w:rPr>
      <w:rFonts w:ascii="Calibri" w:eastAsia="Calibri" w:hAnsi="Calibri"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rsid w:val="00A4620B"/>
    <w:pPr>
      <w:widowControl/>
      <w:suppressAutoHyphens w:val="0"/>
      <w:autoSpaceDN/>
      <w:spacing w:after="200" w:line="276" w:lineRule="auto"/>
      <w:textAlignment w:val="auto"/>
    </w:pPr>
    <w:rPr>
      <w:rFonts w:ascii="Calibri" w:eastAsia="Calibri" w:hAnsi="Calibri"/>
      <w:b/>
      <w:bCs/>
      <w:kern w:val="0"/>
    </w:rPr>
  </w:style>
  <w:style w:type="character" w:customStyle="1" w:styleId="CommentSubjectChar">
    <w:name w:val="Comment Subject Char"/>
    <w:basedOn w:val="CommentTextChar"/>
    <w:link w:val="CommentSubject"/>
    <w:semiHidden/>
    <w:rsid w:val="00A4620B"/>
    <w:rPr>
      <w:rFonts w:ascii="Calibri" w:eastAsia="Calibri" w:hAnsi="Calibri" w:cs="Times New Roman"/>
      <w:b/>
      <w:bCs/>
      <w:kern w:val="3"/>
      <w:sz w:val="20"/>
      <w:szCs w:val="20"/>
      <w:lang w:val="en-US"/>
    </w:rPr>
  </w:style>
  <w:style w:type="numbering" w:customStyle="1" w:styleId="NoList21">
    <w:name w:val="No List21"/>
    <w:next w:val="NoList"/>
    <w:uiPriority w:val="99"/>
    <w:semiHidden/>
    <w:unhideWhenUsed/>
    <w:rsid w:val="00A4620B"/>
  </w:style>
  <w:style w:type="table" w:customStyle="1" w:styleId="TableGrid2">
    <w:name w:val="Table Grid2"/>
    <w:basedOn w:val="TableNormal"/>
    <w:next w:val="TableGrid"/>
    <w:uiPriority w:val="59"/>
    <w:rsid w:val="00A4620B"/>
    <w:pPr>
      <w:spacing w:after="0" w:line="240" w:lineRule="auto"/>
    </w:pPr>
    <w:rPr>
      <w:rFonts w:ascii="Calibri" w:eastAsia="Calibri" w:hAnsi="Calibri"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A4620B"/>
  </w:style>
  <w:style w:type="table" w:customStyle="1" w:styleId="TableGrid111">
    <w:name w:val="Table Grid111"/>
    <w:basedOn w:val="TableNormal"/>
    <w:next w:val="TableGrid"/>
    <w:rsid w:val="00A4620B"/>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4620B"/>
  </w:style>
  <w:style w:type="character" w:customStyle="1" w:styleId="KDNabrajanjeChar">
    <w:name w:val="KDNabrajanje Char"/>
    <w:link w:val="KDNabrajanje"/>
    <w:rsid w:val="00A4620B"/>
    <w:rPr>
      <w:rFonts w:ascii="Arial MT" w:eastAsia="Times New Roman" w:hAnsi="Arial MT" w:cs="Times New Roman"/>
      <w:color w:val="000000"/>
      <w:sz w:val="24"/>
      <w:szCs w:val="24"/>
      <w:lang w:val="ru-RU"/>
    </w:rPr>
  </w:style>
  <w:style w:type="paragraph" w:customStyle="1" w:styleId="TableParagraph">
    <w:name w:val="Table Paragraph"/>
    <w:basedOn w:val="Normal"/>
    <w:qFormat/>
    <w:rsid w:val="00DE5A40"/>
    <w:pPr>
      <w:suppressAutoHyphens w:val="0"/>
      <w:autoSpaceDE w:val="0"/>
      <w:textAlignment w:val="auto"/>
    </w:pPr>
    <w:rPr>
      <w:rFonts w:eastAsia="Arial" w:cs="Arial"/>
      <w:kern w:val="0"/>
      <w:sz w:val="22"/>
      <w:szCs w:val="22"/>
    </w:rPr>
  </w:style>
  <w:style w:type="character" w:customStyle="1" w:styleId="highlight">
    <w:name w:val="highlight"/>
    <w:basedOn w:val="DefaultParagraphFont"/>
    <w:rsid w:val="00DB4C8F"/>
  </w:style>
  <w:style w:type="numbering" w:customStyle="1" w:styleId="WWNum205">
    <w:name w:val="WWNum205"/>
    <w:basedOn w:val="NoList"/>
    <w:rsid w:val="00B46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199245">
      <w:bodyDiv w:val="1"/>
      <w:marLeft w:val="0"/>
      <w:marRight w:val="0"/>
      <w:marTop w:val="0"/>
      <w:marBottom w:val="0"/>
      <w:divBdr>
        <w:top w:val="none" w:sz="0" w:space="0" w:color="auto"/>
        <w:left w:val="none" w:sz="0" w:space="0" w:color="auto"/>
        <w:bottom w:val="none" w:sz="0" w:space="0" w:color="auto"/>
        <w:right w:val="none" w:sz="0" w:space="0" w:color="auto"/>
      </w:divBdr>
    </w:div>
    <w:div w:id="1134759087">
      <w:bodyDiv w:val="1"/>
      <w:marLeft w:val="0"/>
      <w:marRight w:val="0"/>
      <w:marTop w:val="0"/>
      <w:marBottom w:val="0"/>
      <w:divBdr>
        <w:top w:val="none" w:sz="0" w:space="0" w:color="auto"/>
        <w:left w:val="none" w:sz="0" w:space="0" w:color="auto"/>
        <w:bottom w:val="none" w:sz="0" w:space="0" w:color="auto"/>
        <w:right w:val="none" w:sz="0" w:space="0" w:color="auto"/>
      </w:divBdr>
    </w:div>
    <w:div w:id="1181814762">
      <w:bodyDiv w:val="1"/>
      <w:marLeft w:val="0"/>
      <w:marRight w:val="0"/>
      <w:marTop w:val="0"/>
      <w:marBottom w:val="0"/>
      <w:divBdr>
        <w:top w:val="none" w:sz="0" w:space="0" w:color="auto"/>
        <w:left w:val="none" w:sz="0" w:space="0" w:color="auto"/>
        <w:bottom w:val="none" w:sz="0" w:space="0" w:color="auto"/>
        <w:right w:val="none" w:sz="0" w:space="0" w:color="auto"/>
      </w:divBdr>
    </w:div>
    <w:div w:id="1604612586">
      <w:bodyDiv w:val="1"/>
      <w:marLeft w:val="0"/>
      <w:marRight w:val="0"/>
      <w:marTop w:val="0"/>
      <w:marBottom w:val="0"/>
      <w:divBdr>
        <w:top w:val="none" w:sz="0" w:space="0" w:color="auto"/>
        <w:left w:val="none" w:sz="0" w:space="0" w:color="auto"/>
        <w:bottom w:val="none" w:sz="0" w:space="0" w:color="auto"/>
        <w:right w:val="none" w:sz="0" w:space="0" w:color="auto"/>
      </w:divBdr>
    </w:div>
    <w:div w:id="1802071980">
      <w:bodyDiv w:val="1"/>
      <w:marLeft w:val="0"/>
      <w:marRight w:val="0"/>
      <w:marTop w:val="0"/>
      <w:marBottom w:val="0"/>
      <w:divBdr>
        <w:top w:val="none" w:sz="0" w:space="0" w:color="auto"/>
        <w:left w:val="none" w:sz="0" w:space="0" w:color="auto"/>
        <w:bottom w:val="none" w:sz="0" w:space="0" w:color="auto"/>
        <w:right w:val="none" w:sz="0" w:space="0" w:color="auto"/>
      </w:divBdr>
    </w:div>
    <w:div w:id="213250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dragan.novakovic@rbkolubara.rs" TargetMode="External"/><Relationship Id="rId18" Type="http://schemas.openxmlformats.org/officeDocument/2006/relationships/hyperlink" Target="mailto:pitanja.nabavke@rbkolubara.r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1082;jn.gov.rs" TargetMode="External"/><Relationship Id="rId7" Type="http://schemas.openxmlformats.org/officeDocument/2006/relationships/endnotes" Target="endnotes.xml"/><Relationship Id="rId12" Type="http://schemas.openxmlformats.org/officeDocument/2006/relationships/hyperlink" Target="mailto:dragana.zivkovic@rbkolubara.rs" TargetMode="External"/><Relationship Id="rId17" Type="http://schemas.openxmlformats.org/officeDocument/2006/relationships/hyperlink" Target="http://www.apr.gov.rs/" TargetMode="External"/><Relationship Id="rId25" Type="http://schemas.openxmlformats.org/officeDocument/2006/relationships/hyperlink" Target="mailto:dragan.novakovic@rbkolubara.rs" TargetMode="External"/><Relationship Id="rId2" Type="http://schemas.openxmlformats.org/officeDocument/2006/relationships/numbering" Target="numbering.xml"/><Relationship Id="rId16" Type="http://schemas.openxmlformats.org/officeDocument/2006/relationships/hyperlink" Target="http://www.apr.gov.rs/" TargetMode="External"/><Relationship Id="rId20" Type="http://schemas.openxmlformats.org/officeDocument/2006/relationships/hyperlink" Target="http://www.&#1082;jn.gov.rs"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islav.terzic@rbkolubara.r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g.vi.sud.rs/lt/articles/o-visem-sudu/obavestenje-ke-za-pravna-lica.htm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dragan.novakovic@rbkolubara.rs" TargetMode="External"/><Relationship Id="rId19" Type="http://schemas.openxmlformats.org/officeDocument/2006/relationships/hyperlink" Target="http://www.&#1082;jn.gov.rs"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rbkolubara.rs" TargetMode="External"/><Relationship Id="rId14" Type="http://schemas.openxmlformats.org/officeDocument/2006/relationships/hyperlink" Target="mailto:tomislav.terzic@rbkolubara.rs" TargetMode="External"/><Relationship Id="rId22" Type="http://schemas.openxmlformats.org/officeDocument/2006/relationships/hyperlink" Target="mailto:pitanja.nabavke@rbkolubara.rs" TargetMode="External"/><Relationship Id="rId27" Type="http://schemas.openxmlformats.org/officeDocument/2006/relationships/glossaryDocument" Target="glossary/document.xml"/><Relationship Id="rId30"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16E78E7B3D4DF68BE987EB947566E9"/>
        <w:category>
          <w:name w:val="General"/>
          <w:gallery w:val="placeholder"/>
        </w:category>
        <w:types>
          <w:type w:val="bbPlcHdr"/>
        </w:types>
        <w:behaviors>
          <w:behavior w:val="content"/>
        </w:behaviors>
        <w:guid w:val="{50B4706B-A43A-4B9A-995A-4F439AEC6250}"/>
      </w:docPartPr>
      <w:docPartBody>
        <w:p w:rsidR="00AA009F" w:rsidRDefault="00AA009F" w:rsidP="00AA009F">
          <w:pPr>
            <w:pStyle w:val="1916E78E7B3D4DF68BE987EB947566E9"/>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Yu Gothic UI"/>
    <w:charset w:val="EE"/>
    <w:family w:val="auto"/>
    <w:pitch w:val="variable"/>
  </w:font>
  <w:font w:name="Calibri">
    <w:panose1 w:val="020F0502020204030204"/>
    <w:charset w:val="00"/>
    <w:family w:val="swiss"/>
    <w:pitch w:val="variable"/>
    <w:sig w:usb0="E0002AFF" w:usb1="C000247B" w:usb2="00000009" w:usb3="00000000" w:csb0="000001FF" w:csb1="00000000"/>
  </w:font>
  <w:font w:name="Arial MT">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TimesRoman">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2"/>
  </w:compat>
  <w:rsids>
    <w:rsidRoot w:val="00AA009F"/>
    <w:rsid w:val="00022335"/>
    <w:rsid w:val="00031161"/>
    <w:rsid w:val="00041859"/>
    <w:rsid w:val="0004506B"/>
    <w:rsid w:val="00067432"/>
    <w:rsid w:val="000757A0"/>
    <w:rsid w:val="0008381A"/>
    <w:rsid w:val="000D68DD"/>
    <w:rsid w:val="000E2339"/>
    <w:rsid w:val="000E7221"/>
    <w:rsid w:val="000F2D46"/>
    <w:rsid w:val="000F3311"/>
    <w:rsid w:val="000F6915"/>
    <w:rsid w:val="000F7562"/>
    <w:rsid w:val="001066A1"/>
    <w:rsid w:val="00116731"/>
    <w:rsid w:val="00143909"/>
    <w:rsid w:val="00143D34"/>
    <w:rsid w:val="00151398"/>
    <w:rsid w:val="00154EEC"/>
    <w:rsid w:val="00156043"/>
    <w:rsid w:val="0017189B"/>
    <w:rsid w:val="001B6642"/>
    <w:rsid w:val="001E4C8E"/>
    <w:rsid w:val="00205A62"/>
    <w:rsid w:val="0020693C"/>
    <w:rsid w:val="00207EFA"/>
    <w:rsid w:val="00255664"/>
    <w:rsid w:val="00261B29"/>
    <w:rsid w:val="002964C8"/>
    <w:rsid w:val="002B4E04"/>
    <w:rsid w:val="002C0486"/>
    <w:rsid w:val="002C71C7"/>
    <w:rsid w:val="002D2EB2"/>
    <w:rsid w:val="002F24C3"/>
    <w:rsid w:val="00303F6E"/>
    <w:rsid w:val="00331F62"/>
    <w:rsid w:val="00341751"/>
    <w:rsid w:val="00354EA6"/>
    <w:rsid w:val="003700B5"/>
    <w:rsid w:val="00372CE3"/>
    <w:rsid w:val="00373C69"/>
    <w:rsid w:val="003A0BE8"/>
    <w:rsid w:val="003A3A92"/>
    <w:rsid w:val="003E5197"/>
    <w:rsid w:val="003F348D"/>
    <w:rsid w:val="003F773B"/>
    <w:rsid w:val="00457B08"/>
    <w:rsid w:val="004A6E40"/>
    <w:rsid w:val="004B054A"/>
    <w:rsid w:val="004B5A72"/>
    <w:rsid w:val="004B61E4"/>
    <w:rsid w:val="004C03B0"/>
    <w:rsid w:val="005165DD"/>
    <w:rsid w:val="005528F0"/>
    <w:rsid w:val="00555D35"/>
    <w:rsid w:val="00560FAD"/>
    <w:rsid w:val="0056319F"/>
    <w:rsid w:val="0057637D"/>
    <w:rsid w:val="005E6C92"/>
    <w:rsid w:val="005F1A9B"/>
    <w:rsid w:val="00621A37"/>
    <w:rsid w:val="00632506"/>
    <w:rsid w:val="00634BAE"/>
    <w:rsid w:val="006353D5"/>
    <w:rsid w:val="00662CE2"/>
    <w:rsid w:val="006824CD"/>
    <w:rsid w:val="00695F8F"/>
    <w:rsid w:val="006A35C1"/>
    <w:rsid w:val="006C5442"/>
    <w:rsid w:val="006C5DA6"/>
    <w:rsid w:val="006D7AFC"/>
    <w:rsid w:val="006E5A7C"/>
    <w:rsid w:val="0072640F"/>
    <w:rsid w:val="00735097"/>
    <w:rsid w:val="00742527"/>
    <w:rsid w:val="00754C16"/>
    <w:rsid w:val="007750BD"/>
    <w:rsid w:val="00795F5F"/>
    <w:rsid w:val="007C6B92"/>
    <w:rsid w:val="007E4C14"/>
    <w:rsid w:val="007F0A72"/>
    <w:rsid w:val="007F40CE"/>
    <w:rsid w:val="00825502"/>
    <w:rsid w:val="00833B84"/>
    <w:rsid w:val="00840436"/>
    <w:rsid w:val="00845101"/>
    <w:rsid w:val="008522EE"/>
    <w:rsid w:val="0085278B"/>
    <w:rsid w:val="00861DFD"/>
    <w:rsid w:val="00872682"/>
    <w:rsid w:val="0088797F"/>
    <w:rsid w:val="00906379"/>
    <w:rsid w:val="00926550"/>
    <w:rsid w:val="0097218B"/>
    <w:rsid w:val="009809CC"/>
    <w:rsid w:val="009A4359"/>
    <w:rsid w:val="009A6DE5"/>
    <w:rsid w:val="009C306D"/>
    <w:rsid w:val="009E44D2"/>
    <w:rsid w:val="009F0B5C"/>
    <w:rsid w:val="009F4A6D"/>
    <w:rsid w:val="00A01579"/>
    <w:rsid w:val="00A147F1"/>
    <w:rsid w:val="00A35CD5"/>
    <w:rsid w:val="00A40D20"/>
    <w:rsid w:val="00A543DA"/>
    <w:rsid w:val="00A74D34"/>
    <w:rsid w:val="00A766A6"/>
    <w:rsid w:val="00A77138"/>
    <w:rsid w:val="00A86330"/>
    <w:rsid w:val="00A936BF"/>
    <w:rsid w:val="00AA009F"/>
    <w:rsid w:val="00AA5113"/>
    <w:rsid w:val="00AB1004"/>
    <w:rsid w:val="00AC00C1"/>
    <w:rsid w:val="00AE0F84"/>
    <w:rsid w:val="00AF1238"/>
    <w:rsid w:val="00AF2A88"/>
    <w:rsid w:val="00B2199E"/>
    <w:rsid w:val="00B35E24"/>
    <w:rsid w:val="00B36AA1"/>
    <w:rsid w:val="00B374D6"/>
    <w:rsid w:val="00B46AD1"/>
    <w:rsid w:val="00B60AB4"/>
    <w:rsid w:val="00B86D68"/>
    <w:rsid w:val="00BB034C"/>
    <w:rsid w:val="00BC7CE6"/>
    <w:rsid w:val="00BE07E2"/>
    <w:rsid w:val="00BF325A"/>
    <w:rsid w:val="00C00652"/>
    <w:rsid w:val="00C117EC"/>
    <w:rsid w:val="00C7226A"/>
    <w:rsid w:val="00C73DDB"/>
    <w:rsid w:val="00CA7E38"/>
    <w:rsid w:val="00CB0E69"/>
    <w:rsid w:val="00CB7220"/>
    <w:rsid w:val="00CC1D74"/>
    <w:rsid w:val="00D15F5E"/>
    <w:rsid w:val="00D17B09"/>
    <w:rsid w:val="00D47434"/>
    <w:rsid w:val="00D518B2"/>
    <w:rsid w:val="00DA11F7"/>
    <w:rsid w:val="00DA5C6F"/>
    <w:rsid w:val="00DA6866"/>
    <w:rsid w:val="00DE1AEB"/>
    <w:rsid w:val="00E153D2"/>
    <w:rsid w:val="00E62516"/>
    <w:rsid w:val="00E62836"/>
    <w:rsid w:val="00E7652F"/>
    <w:rsid w:val="00E935DA"/>
    <w:rsid w:val="00EA6A19"/>
    <w:rsid w:val="00EB2CDE"/>
    <w:rsid w:val="00ED5100"/>
    <w:rsid w:val="00EE76BE"/>
    <w:rsid w:val="00EF6F1C"/>
    <w:rsid w:val="00F0707D"/>
    <w:rsid w:val="00F20E48"/>
    <w:rsid w:val="00F47CDA"/>
    <w:rsid w:val="00F73687"/>
    <w:rsid w:val="00F835FE"/>
    <w:rsid w:val="00F8629F"/>
    <w:rsid w:val="00F92D51"/>
    <w:rsid w:val="00FA7600"/>
    <w:rsid w:val="00FA7A60"/>
    <w:rsid w:val="00FE6A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8CD1EB79694E938E1D151132E7DB56">
    <w:name w:val="5D8CD1EB79694E938E1D151132E7DB56"/>
    <w:rsid w:val="00AA009F"/>
  </w:style>
  <w:style w:type="paragraph" w:customStyle="1" w:styleId="1AB83C069A5A453FA113A43D23E5AECE">
    <w:name w:val="1AB83C069A5A453FA113A43D23E5AECE"/>
    <w:rsid w:val="00AA009F"/>
  </w:style>
  <w:style w:type="paragraph" w:customStyle="1" w:styleId="9840809FFEEC4643A698395E5CEBACF5">
    <w:name w:val="9840809FFEEC4643A698395E5CEBACF5"/>
    <w:rsid w:val="00AA009F"/>
  </w:style>
  <w:style w:type="paragraph" w:customStyle="1" w:styleId="1916E78E7B3D4DF68BE987EB947566E9">
    <w:name w:val="1916E78E7B3D4DF68BE987EB947566E9"/>
    <w:rsid w:val="00AA00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JN Dokument" ma:contentTypeID="0x0101006DB0F8F7738EDF4DA0E2E14EA69F41B7007BA22FCE4269764F9E094EAC27B76194" ma:contentTypeVersion="14" ma:contentTypeDescription="" ma:contentTypeScope="" ma:versionID="65aee6915df66baa12c81b9f6dea691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1957E6-3003-46C4-9750-59621F2A2C0D}"/>
</file>

<file path=customXml/itemProps2.xml><?xml version="1.0" encoding="utf-8"?>
<ds:datastoreItem xmlns:ds="http://schemas.openxmlformats.org/officeDocument/2006/customXml" ds:itemID="{995E756E-AF93-4C94-8A16-1E11B913CC8B}"/>
</file>

<file path=customXml/itemProps3.xml><?xml version="1.0" encoding="utf-8"?>
<ds:datastoreItem xmlns:ds="http://schemas.openxmlformats.org/officeDocument/2006/customXml" ds:itemID="{7501CB22-FC0E-4CC3-AFFA-00F718A5A2CA}"/>
</file>

<file path=customXml/itemProps4.xml><?xml version="1.0" encoding="utf-8"?>
<ds:datastoreItem xmlns:ds="http://schemas.openxmlformats.org/officeDocument/2006/customXml" ds:itemID="{882D3A78-1DD2-4888-AD5A-2EDD574BA3F7}"/>
</file>

<file path=docProps/app.xml><?xml version="1.0" encoding="utf-8"?>
<Properties xmlns="http://schemas.openxmlformats.org/officeDocument/2006/extended-properties" xmlns:vt="http://schemas.openxmlformats.org/officeDocument/2006/docPropsVTypes">
  <Template>Normal</Template>
  <TotalTime>195</TotalTime>
  <Pages>48</Pages>
  <Words>17169</Words>
  <Characters>97868</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ЈП „Електропривреда Србије“Београд   Конкурсна документација ЈН/4000/0226/2019 (ЈАНА: 1454/2019)</vt:lpstr>
    </vt:vector>
  </TitlesOfParts>
  <Company>RB Kolubara d.o.o Lazarevac</Company>
  <LinksUpToDate>false</LinksUpToDate>
  <CharactersWithSpaces>114808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ЈП „Електропривреда Србије“Београд   Конкурсна документација ЈН/4000/0226/2019 (ЈАНА: 1454/2019)</dc:title>
  <dc:creator>Dragana Zivkovic</dc:creator>
  <cp:lastModifiedBy>Lidija Matic</cp:lastModifiedBy>
  <cp:revision>41</cp:revision>
  <cp:lastPrinted>2019-07-12T06:55:00Z</cp:lastPrinted>
  <dcterms:created xsi:type="dcterms:W3CDTF">2019-03-12T12:04:00Z</dcterms:created>
  <dcterms:modified xsi:type="dcterms:W3CDTF">2019-09-12T07:12:00Z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0x0101006DB0F8F7738EDF4DA0E2E14EA69F41B7007BA22FCE4269764F9E094EAC27B76194</vt:lpwstr>
  </property>
</Properties>
</file>